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46" w:rsidRDefault="00245ADC" w:rsidP="00B917A3">
      <w:pPr>
        <w:spacing w:before="188" w:line="381" w:lineRule="auto"/>
        <w:ind w:left="3597" w:right="3324"/>
        <w:rPr>
          <w:sz w:val="28"/>
        </w:rPr>
      </w:pPr>
      <w:r>
        <w:rPr>
          <w:w w:val="95"/>
          <w:sz w:val="28"/>
        </w:rPr>
        <w:t>З</w:t>
      </w:r>
      <w:r w:rsidR="000E13DB">
        <w:rPr>
          <w:w w:val="95"/>
          <w:sz w:val="28"/>
        </w:rPr>
        <w:t>аключение</w:t>
      </w:r>
      <w:r w:rsidR="000E13DB">
        <w:rPr>
          <w:spacing w:val="53"/>
          <w:w w:val="95"/>
          <w:sz w:val="28"/>
        </w:rPr>
        <w:t xml:space="preserve"> </w:t>
      </w:r>
      <w:r w:rsidR="000E13DB">
        <w:rPr>
          <w:w w:val="95"/>
          <w:sz w:val="28"/>
        </w:rPr>
        <w:t>об</w:t>
      </w:r>
      <w:r w:rsidR="000E13DB">
        <w:rPr>
          <w:spacing w:val="35"/>
          <w:w w:val="95"/>
          <w:sz w:val="28"/>
        </w:rPr>
        <w:t xml:space="preserve"> </w:t>
      </w:r>
      <w:r w:rsidR="000E13DB">
        <w:rPr>
          <w:w w:val="95"/>
          <w:sz w:val="28"/>
        </w:rPr>
        <w:t>экспертизе</w:t>
      </w:r>
    </w:p>
    <w:p w:rsidR="00D41146" w:rsidRDefault="000E13DB">
      <w:pPr>
        <w:tabs>
          <w:tab w:val="left" w:pos="4627"/>
          <w:tab w:val="left" w:pos="9805"/>
        </w:tabs>
        <w:spacing w:line="320" w:lineRule="exact"/>
        <w:ind w:left="532"/>
        <w:rPr>
          <w:sz w:val="28"/>
        </w:rPr>
      </w:pPr>
      <w:r>
        <w:rPr>
          <w:w w:val="99"/>
          <w:sz w:val="28"/>
          <w:u w:val="single" w:color="0C0808"/>
        </w:rPr>
        <w:t xml:space="preserve"> </w:t>
      </w:r>
      <w:r>
        <w:rPr>
          <w:sz w:val="28"/>
          <w:u w:val="single" w:color="0C0808"/>
        </w:rPr>
        <w:tab/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w w:val="99"/>
          <w:sz w:val="28"/>
          <w:u w:val="single" w:color="0C0808"/>
        </w:rPr>
        <w:t xml:space="preserve"> </w:t>
      </w:r>
      <w:r>
        <w:rPr>
          <w:sz w:val="28"/>
          <w:u w:val="single" w:color="0C0808"/>
        </w:rPr>
        <w:tab/>
      </w:r>
    </w:p>
    <w:p w:rsidR="00D41146" w:rsidRDefault="00D41146">
      <w:pPr>
        <w:spacing w:line="320" w:lineRule="exact"/>
        <w:rPr>
          <w:sz w:val="28"/>
        </w:rPr>
        <w:sectPr w:rsidR="00D41146">
          <w:headerReference w:type="default" r:id="rId7"/>
          <w:pgSz w:w="11900" w:h="16820"/>
          <w:pgMar w:top="1120" w:right="180" w:bottom="280" w:left="1680" w:header="0" w:footer="0" w:gutter="0"/>
          <w:cols w:space="720"/>
        </w:sectPr>
      </w:pPr>
    </w:p>
    <w:p w:rsidR="00D41146" w:rsidRDefault="000E13DB">
      <w:pPr>
        <w:spacing w:before="9"/>
        <w:ind w:left="1985" w:hanging="1466"/>
        <w:rPr>
          <w:sz w:val="28"/>
        </w:rPr>
      </w:pPr>
      <w:r>
        <w:rPr>
          <w:w w:val="95"/>
          <w:sz w:val="28"/>
        </w:rPr>
        <w:lastRenderedPageBreak/>
        <w:t>(наименование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уполномоченного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органа)</w:t>
      </w:r>
    </w:p>
    <w:p w:rsidR="00D41146" w:rsidRDefault="000E13DB">
      <w:pPr>
        <w:spacing w:before="9" w:line="242" w:lineRule="auto"/>
        <w:ind w:left="703" w:hanging="183"/>
        <w:rPr>
          <w:sz w:val="28"/>
        </w:rPr>
      </w:pPr>
      <w:r>
        <w:br w:type="column"/>
      </w:r>
      <w:r>
        <w:rPr>
          <w:w w:val="95"/>
          <w:sz w:val="28"/>
        </w:rPr>
        <w:lastRenderedPageBreak/>
        <w:t>(нормативный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правовой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акт,</w:t>
      </w:r>
      <w:r>
        <w:rPr>
          <w:spacing w:val="-63"/>
          <w:w w:val="95"/>
          <w:sz w:val="28"/>
        </w:rPr>
        <w:t xml:space="preserve"> </w:t>
      </w:r>
      <w:r>
        <w:rPr>
          <w:w w:val="95"/>
          <w:sz w:val="28"/>
        </w:rPr>
        <w:t>устанавливающий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порядок</w:t>
      </w:r>
    </w:p>
    <w:p w:rsidR="00D41146" w:rsidRDefault="000E13DB">
      <w:pPr>
        <w:spacing w:before="2"/>
        <w:ind w:left="928"/>
        <w:rPr>
          <w:sz w:val="28"/>
        </w:rPr>
      </w:pPr>
      <w:r>
        <w:rPr>
          <w:w w:val="95"/>
          <w:sz w:val="28"/>
        </w:rPr>
        <w:t>проведения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экспертизы)</w:t>
      </w:r>
    </w:p>
    <w:p w:rsidR="00D41146" w:rsidRDefault="00D41146">
      <w:pPr>
        <w:rPr>
          <w:sz w:val="28"/>
        </w:rPr>
        <w:sectPr w:rsidR="00D41146">
          <w:type w:val="continuous"/>
          <w:pgSz w:w="11900" w:h="16820"/>
          <w:pgMar w:top="1400" w:right="180" w:bottom="280" w:left="1680" w:header="720" w:footer="720" w:gutter="0"/>
          <w:cols w:num="2" w:space="720" w:equalWidth="0">
            <w:col w:w="4523" w:space="1321"/>
            <w:col w:w="4196"/>
          </w:cols>
        </w:sectPr>
      </w:pPr>
    </w:p>
    <w:p w:rsidR="00D41146" w:rsidRDefault="000E13DB">
      <w:pPr>
        <w:tabs>
          <w:tab w:val="left" w:pos="1926"/>
          <w:tab w:val="left" w:pos="2666"/>
          <w:tab w:val="left" w:pos="4326"/>
          <w:tab w:val="left" w:pos="6358"/>
          <w:tab w:val="left" w:pos="8464"/>
        </w:tabs>
        <w:ind w:left="515"/>
        <w:rPr>
          <w:sz w:val="28"/>
        </w:rPr>
      </w:pPr>
      <w:r>
        <w:rPr>
          <w:sz w:val="28"/>
        </w:rPr>
        <w:lastRenderedPageBreak/>
        <w:t>(далее</w:t>
      </w:r>
      <w:r>
        <w:rPr>
          <w:sz w:val="28"/>
        </w:rPr>
        <w:tab/>
        <w:t>-</w:t>
      </w:r>
      <w:r>
        <w:rPr>
          <w:sz w:val="28"/>
        </w:rPr>
        <w:tab/>
        <w:t>Правила</w:t>
      </w:r>
      <w:r>
        <w:rPr>
          <w:sz w:val="28"/>
        </w:rPr>
        <w:tab/>
        <w:t>проведения</w:t>
      </w:r>
      <w:r>
        <w:rPr>
          <w:sz w:val="28"/>
        </w:rPr>
        <w:tab/>
        <w:t>экспертизы)</w:t>
      </w:r>
      <w:r>
        <w:rPr>
          <w:sz w:val="28"/>
        </w:rPr>
        <w:tab/>
        <w:t>рассмотрел</w:t>
      </w:r>
    </w:p>
    <w:p w:rsidR="00D41146" w:rsidRDefault="000E13DB">
      <w:pPr>
        <w:tabs>
          <w:tab w:val="left" w:pos="6989"/>
        </w:tabs>
        <w:spacing w:before="9"/>
        <w:ind w:left="1005" w:right="267" w:hanging="478"/>
        <w:rPr>
          <w:sz w:val="28"/>
        </w:rPr>
      </w:pPr>
      <w:r>
        <w:rPr>
          <w:w w:val="99"/>
          <w:sz w:val="28"/>
          <w:u w:val="single" w:color="080808"/>
        </w:rPr>
        <w:t xml:space="preserve"> </w:t>
      </w:r>
      <w:r>
        <w:rPr>
          <w:sz w:val="28"/>
          <w:u w:val="single" w:color="080808"/>
        </w:rPr>
        <w:tab/>
      </w:r>
      <w:r>
        <w:rPr>
          <w:sz w:val="28"/>
          <w:u w:val="single" w:color="080808"/>
        </w:rPr>
        <w:tab/>
      </w:r>
      <w:r>
        <w:rPr>
          <w:w w:val="95"/>
          <w:sz w:val="28"/>
        </w:rPr>
        <w:t>и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сообщает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следующее.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акта)</w:t>
      </w:r>
    </w:p>
    <w:p w:rsidR="00D41146" w:rsidRDefault="000E13DB">
      <w:pPr>
        <w:tabs>
          <w:tab w:val="left" w:pos="9790"/>
        </w:tabs>
        <w:spacing w:before="8" w:line="322" w:lineRule="exact"/>
        <w:ind w:left="512"/>
        <w:rPr>
          <w:sz w:val="28"/>
        </w:rPr>
      </w:pPr>
      <w:r>
        <w:rPr>
          <w:w w:val="95"/>
          <w:sz w:val="28"/>
        </w:rPr>
        <w:t>Настоящее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заключение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подготовлено</w:t>
      </w:r>
      <w:r>
        <w:rPr>
          <w:spacing w:val="-30"/>
          <w:sz w:val="28"/>
        </w:rPr>
        <w:t xml:space="preserve"> </w:t>
      </w:r>
      <w:r>
        <w:rPr>
          <w:w w:val="99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ab/>
      </w:r>
    </w:p>
    <w:p w:rsidR="00D41146" w:rsidRDefault="000E13DB">
      <w:pPr>
        <w:spacing w:line="322" w:lineRule="exact"/>
        <w:ind w:left="6221"/>
        <w:rPr>
          <w:sz w:val="28"/>
        </w:rPr>
      </w:pPr>
      <w:r>
        <w:rPr>
          <w:sz w:val="28"/>
        </w:rPr>
        <w:t>(впервые/повторно)</w:t>
      </w:r>
    </w:p>
    <w:p w:rsidR="00D41146" w:rsidRDefault="008128B3">
      <w:pPr>
        <w:pStyle w:val="a3"/>
        <w:spacing w:before="8"/>
        <w:rPr>
          <w:sz w:val="21"/>
        </w:rPr>
      </w:pPr>
      <w:r>
        <w:rPr>
          <w:noProof/>
          <w:lang w:eastAsia="ru-RU"/>
        </w:rPr>
        <w:pict>
          <v:shape id="Freeform 8" o:spid="_x0000_s1034" style="position:absolute;margin-left:110.35pt;margin-top:14.85pt;width:459.4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" path="m,l9189,e" filled="f" strokecolor="#030303" strokeweight=".25381mm">
            <v:path arrowok="t" o:connecttype="custom" o:connectlocs="0,0;583501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7" o:spid="_x0000_s1033" style="position:absolute;margin-left:109.65pt;margin-top:34.65pt;width:459.7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" path="m,l9194,e" filled="f" strokeweight=".33839mm">
            <v:path arrowok="t" o:connecttype="custom" o:connectlocs="0,0;5838190,0" o:connectangles="0,0"/>
            <w10:wrap type="topAndBottom" anchorx="page"/>
          </v:shape>
        </w:pict>
      </w:r>
    </w:p>
    <w:p w:rsidR="00D41146" w:rsidRDefault="00D41146">
      <w:pPr>
        <w:pStyle w:val="a3"/>
        <w:spacing w:before="10"/>
        <w:rPr>
          <w:sz w:val="26"/>
        </w:rPr>
      </w:pPr>
    </w:p>
    <w:p w:rsidR="00D41146" w:rsidRDefault="000E13DB">
      <w:pPr>
        <w:spacing w:before="217" w:line="242" w:lineRule="auto"/>
        <w:ind w:left="3352" w:hanging="2463"/>
        <w:rPr>
          <w:sz w:val="28"/>
        </w:rPr>
      </w:pPr>
      <w:r>
        <w:rPr>
          <w:w w:val="95"/>
          <w:sz w:val="28"/>
        </w:rPr>
        <w:t>(информация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предшествующей подготовке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заключения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экспертизе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22"/>
          <w:sz w:val="28"/>
        </w:rPr>
        <w:t xml:space="preserve"> </w:t>
      </w:r>
      <w:r>
        <w:rPr>
          <w:sz w:val="28"/>
        </w:rPr>
        <w:t>акта)</w:t>
      </w:r>
    </w:p>
    <w:p w:rsidR="00D41146" w:rsidRDefault="000E13DB">
      <w:pPr>
        <w:tabs>
          <w:tab w:val="left" w:pos="2584"/>
          <w:tab w:val="left" w:pos="5459"/>
        </w:tabs>
        <w:spacing w:before="2" w:line="242" w:lineRule="auto"/>
        <w:ind w:left="512" w:right="928" w:firstLine="1"/>
        <w:rPr>
          <w:i/>
          <w:sz w:val="28"/>
        </w:rPr>
      </w:pPr>
      <w:r>
        <w:rPr>
          <w:w w:val="95"/>
          <w:sz w:val="28"/>
        </w:rPr>
        <w:t>Уполномоченным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органом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проведены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публичные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консультации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 сроки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u w:val="single" w:color="030303"/>
        </w:rPr>
        <w:tab/>
      </w:r>
      <w:r>
        <w:rPr>
          <w:i/>
          <w:sz w:val="28"/>
        </w:rPr>
        <w:t>по</w:t>
      </w:r>
      <w:bookmarkStart w:id="0" w:name="_GoBack"/>
      <w:bookmarkEnd w:id="0"/>
      <w:r>
        <w:rPr>
          <w:i/>
          <w:sz w:val="28"/>
          <w:u w:val="single" w:color="030303"/>
        </w:rPr>
        <w:tab/>
      </w:r>
      <w:r>
        <w:rPr>
          <w:i/>
          <w:sz w:val="28"/>
        </w:rPr>
        <w:t>.</w:t>
      </w:r>
    </w:p>
    <w:p w:rsidR="00D41146" w:rsidRDefault="000E13DB">
      <w:pPr>
        <w:tabs>
          <w:tab w:val="left" w:pos="2302"/>
          <w:tab w:val="left" w:pos="2831"/>
          <w:tab w:val="left" w:pos="3022"/>
          <w:tab w:val="left" w:pos="4378"/>
          <w:tab w:val="left" w:pos="4426"/>
          <w:tab w:val="left" w:pos="5128"/>
          <w:tab w:val="left" w:pos="6312"/>
          <w:tab w:val="left" w:pos="7163"/>
          <w:tab w:val="left" w:pos="7762"/>
          <w:tab w:val="left" w:pos="8227"/>
          <w:tab w:val="left" w:pos="8522"/>
          <w:tab w:val="left" w:pos="8938"/>
        </w:tabs>
        <w:spacing w:line="242" w:lineRule="auto"/>
        <w:ind w:left="506" w:right="263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об</w:t>
      </w:r>
      <w:r>
        <w:rPr>
          <w:sz w:val="28"/>
        </w:rPr>
        <w:tab/>
        <w:t>экспертизе</w:t>
      </w:r>
      <w:r>
        <w:rPr>
          <w:sz w:val="28"/>
        </w:rPr>
        <w:tab/>
        <w:t>нормативного</w:t>
      </w:r>
      <w:r>
        <w:rPr>
          <w:sz w:val="28"/>
        </w:rPr>
        <w:tab/>
        <w:t>правового</w:t>
      </w:r>
      <w:r>
        <w:rPr>
          <w:sz w:val="28"/>
        </w:rPr>
        <w:tab/>
        <w:t>акта</w:t>
      </w:r>
      <w:r>
        <w:rPr>
          <w:sz w:val="28"/>
        </w:rPr>
        <w:tab/>
      </w:r>
      <w:r>
        <w:rPr>
          <w:w w:val="95"/>
          <w:sz w:val="28"/>
        </w:rPr>
        <w:t>размещена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z w:val="28"/>
        </w:rPr>
        <w:tab/>
      </w:r>
      <w:r>
        <w:rPr>
          <w:sz w:val="28"/>
        </w:rPr>
        <w:tab/>
        <w:t>органом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w w:val="95"/>
          <w:sz w:val="28"/>
        </w:rPr>
        <w:t>адресу:</w:t>
      </w:r>
    </w:p>
    <w:p w:rsidR="00D41146" w:rsidRDefault="008128B3">
      <w:pPr>
        <w:pStyle w:val="a3"/>
        <w:spacing w:before="6"/>
        <w:rPr>
          <w:sz w:val="22"/>
        </w:rPr>
      </w:pPr>
      <w:r>
        <w:rPr>
          <w:noProof/>
          <w:lang w:eastAsia="ru-RU"/>
        </w:rPr>
        <w:pict>
          <v:shape id="Freeform 6" o:spid="_x0000_s1032" style="position:absolute;margin-left:109.4pt;margin-top:15.4pt;width:459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" path="m,l9179,e" filled="f" strokeweight=".33839mm">
            <v:path arrowok="t" o:connecttype="custom" o:connectlocs="0,0;5828665,0" o:connectangles="0,0"/>
            <w10:wrap type="topAndBottom" anchorx="page"/>
          </v:shape>
        </w:pict>
      </w:r>
    </w:p>
    <w:p w:rsidR="00D41146" w:rsidRDefault="000E13DB">
      <w:pPr>
        <w:tabs>
          <w:tab w:val="left" w:pos="9761"/>
        </w:tabs>
        <w:spacing w:line="247" w:lineRule="auto"/>
        <w:ind w:left="507" w:right="276" w:hanging="5"/>
        <w:rPr>
          <w:sz w:val="28"/>
        </w:rPr>
      </w:pPr>
      <w:r>
        <w:rPr>
          <w:sz w:val="28"/>
        </w:rPr>
        <w:t>На основе проведенной экспертизы нормативного правового акта сделаны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следующие</w:t>
      </w:r>
      <w:r>
        <w:rPr>
          <w:spacing w:val="72"/>
          <w:sz w:val="28"/>
        </w:rPr>
        <w:t xml:space="preserve"> </w:t>
      </w:r>
      <w:r>
        <w:rPr>
          <w:w w:val="95"/>
          <w:sz w:val="28"/>
        </w:rPr>
        <w:t>выводы</w:t>
      </w:r>
      <w:r>
        <w:rPr>
          <w:spacing w:val="-42"/>
          <w:sz w:val="28"/>
        </w:rPr>
        <w:t xml:space="preserve"> </w:t>
      </w:r>
      <w:r>
        <w:rPr>
          <w:w w:val="99"/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ab/>
      </w:r>
    </w:p>
    <w:p w:rsidR="00D41146" w:rsidRDefault="008128B3">
      <w:pPr>
        <w:pStyle w:val="a3"/>
        <w:spacing w:before="9"/>
        <w:rPr>
          <w:sz w:val="19"/>
        </w:rPr>
      </w:pPr>
      <w:r>
        <w:rPr>
          <w:noProof/>
          <w:lang w:eastAsia="ru-RU"/>
        </w:rPr>
        <w:pict>
          <v:shape id="Freeform 5" o:spid="_x0000_s1031" style="position:absolute;margin-left:108.9pt;margin-top:13.9pt;width:459.4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" path="m,l9189,e" filled="f" strokeweight=".423mm">
            <v:path arrowok="t" o:connecttype="custom" o:connectlocs="0,0;5835015,0" o:connectangles="0,0"/>
            <w10:wrap type="topAndBottom" anchorx="page"/>
          </v:shape>
        </w:pict>
      </w:r>
    </w:p>
    <w:p w:rsidR="00D41146" w:rsidRDefault="000E13DB">
      <w:pPr>
        <w:spacing w:line="235" w:lineRule="auto"/>
        <w:ind w:left="2440" w:right="2208"/>
        <w:jc w:val="center"/>
        <w:rPr>
          <w:sz w:val="28"/>
        </w:rPr>
      </w:pPr>
      <w:r>
        <w:rPr>
          <w:w w:val="95"/>
          <w:sz w:val="28"/>
        </w:rPr>
        <w:t>(вывод о наличии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либо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отсутствии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положений,</w:t>
      </w:r>
      <w:r>
        <w:rPr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необоснованно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затрудняющих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осуществление</w:t>
      </w:r>
    </w:p>
    <w:p w:rsidR="00D41146" w:rsidRDefault="000E13DB">
      <w:pPr>
        <w:ind w:left="2104"/>
        <w:rPr>
          <w:sz w:val="28"/>
        </w:rPr>
      </w:pPr>
      <w:r>
        <w:rPr>
          <w:w w:val="95"/>
          <w:sz w:val="28"/>
        </w:rPr>
        <w:t>предпринимательской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6"/>
          <w:w w:val="95"/>
          <w:sz w:val="28"/>
        </w:rPr>
        <w:t xml:space="preserve"> </w:t>
      </w:r>
      <w:r>
        <w:rPr>
          <w:w w:val="95"/>
          <w:sz w:val="28"/>
        </w:rPr>
        <w:t>инвестиционной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деятельности)</w:t>
      </w:r>
    </w:p>
    <w:p w:rsidR="00D41146" w:rsidRDefault="008128B3">
      <w:pPr>
        <w:pStyle w:val="a3"/>
        <w:spacing w:before="4"/>
        <w:rPr>
          <w:sz w:val="21"/>
        </w:rPr>
      </w:pPr>
      <w:r>
        <w:rPr>
          <w:noProof/>
          <w:lang w:eastAsia="ru-RU"/>
        </w:rPr>
        <w:pict>
          <v:shape id="Freeform 4" o:spid="_x0000_s1030" style="position:absolute;margin-left:108.9pt;margin-top:14.85pt;width:459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" path="m,l9180,e" filled="f" strokeweight=".423mm">
            <v:path arrowok="t" o:connecttype="custom" o:connectlocs="0,0;58293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3" o:spid="_x0000_s1029" style="position:absolute;margin-left:109.65pt;margin-top:29.25pt;width:459.7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" path="m,l9194,e" filled="f" strokecolor="#080808" strokeweight=".25381mm">
            <v:path arrowok="t" o:connecttype="custom" o:connectlocs="0,0;5838190,0" o:connectangles="0,0"/>
            <w10:wrap type="topAndBottom" anchorx="page"/>
          </v:shape>
        </w:pict>
      </w:r>
    </w:p>
    <w:p w:rsidR="00D41146" w:rsidRDefault="00D41146">
      <w:pPr>
        <w:pStyle w:val="a3"/>
        <w:spacing w:before="4"/>
        <w:rPr>
          <w:sz w:val="17"/>
        </w:rPr>
      </w:pPr>
    </w:p>
    <w:p w:rsidR="00D41146" w:rsidRDefault="000E13DB">
      <w:pPr>
        <w:ind w:left="1254" w:right="1021"/>
        <w:jc w:val="center"/>
        <w:rPr>
          <w:sz w:val="28"/>
        </w:rPr>
      </w:pPr>
      <w:r>
        <w:rPr>
          <w:spacing w:val="-1"/>
          <w:sz w:val="28"/>
        </w:rPr>
        <w:t>(обоснование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иные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замечания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предложения)</w:t>
      </w:r>
    </w:p>
    <w:p w:rsidR="00D41146" w:rsidRDefault="00D41146">
      <w:pPr>
        <w:pStyle w:val="a3"/>
        <w:spacing w:before="8"/>
        <w:rPr>
          <w:sz w:val="20"/>
        </w:rPr>
      </w:pPr>
    </w:p>
    <w:p w:rsidR="00D41146" w:rsidRDefault="00D41146">
      <w:pPr>
        <w:rPr>
          <w:sz w:val="20"/>
        </w:rPr>
        <w:sectPr w:rsidR="00D41146">
          <w:type w:val="continuous"/>
          <w:pgSz w:w="11900" w:h="16820"/>
          <w:pgMar w:top="1400" w:right="180" w:bottom="280" w:left="1680" w:header="720" w:footer="720" w:gutter="0"/>
          <w:cols w:space="720"/>
        </w:sectPr>
      </w:pPr>
    </w:p>
    <w:p w:rsidR="00D41146" w:rsidRDefault="000E13DB">
      <w:pPr>
        <w:spacing w:before="89"/>
        <w:ind w:left="504"/>
        <w:rPr>
          <w:sz w:val="28"/>
        </w:rPr>
      </w:pPr>
      <w:r>
        <w:rPr>
          <w:w w:val="95"/>
          <w:sz w:val="28"/>
        </w:rPr>
        <w:lastRenderedPageBreak/>
        <w:t>Указание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(при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наличии)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приложения.</w:t>
      </w:r>
    </w:p>
    <w:p w:rsidR="00D41146" w:rsidRDefault="00D41146">
      <w:pPr>
        <w:pStyle w:val="a3"/>
        <w:rPr>
          <w:sz w:val="20"/>
        </w:rPr>
      </w:pPr>
    </w:p>
    <w:p w:rsidR="00D41146" w:rsidRDefault="008128B3">
      <w:pPr>
        <w:pStyle w:val="a3"/>
        <w:spacing w:before="4"/>
        <w:rPr>
          <w:sz w:val="18"/>
        </w:rPr>
      </w:pPr>
      <w:r>
        <w:rPr>
          <w:noProof/>
          <w:lang w:eastAsia="ru-RU"/>
        </w:rPr>
        <w:pict>
          <v:shape id="Freeform 2" o:spid="_x0000_s1028" style="position:absolute;margin-left:109.65pt;margin-top:12.9pt;width:174.7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" path="m,l3493,e" filled="f" strokecolor="#0c0c0c" strokeweight=".25381mm">
            <v:path arrowok="t" o:connecttype="custom" o:connectlocs="0,0;2218055,0" o:connectangles="0,0"/>
            <w10:wrap type="topAndBottom" anchorx="page"/>
          </v:shape>
        </w:pict>
      </w:r>
    </w:p>
    <w:p w:rsidR="00D41146" w:rsidRDefault="000E13DB">
      <w:pPr>
        <w:ind w:left="989" w:right="1476" w:hanging="421"/>
        <w:rPr>
          <w:sz w:val="28"/>
        </w:rPr>
      </w:pPr>
      <w:r>
        <w:rPr>
          <w:spacing w:val="-1"/>
          <w:sz w:val="28"/>
        </w:rPr>
        <w:t>(подпись 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лица)</w:t>
      </w:r>
    </w:p>
    <w:p w:rsidR="00D41146" w:rsidRDefault="000E13DB">
      <w:pPr>
        <w:pStyle w:val="a3"/>
        <w:rPr>
          <w:sz w:val="30"/>
        </w:rPr>
      </w:pPr>
      <w:r>
        <w:br w:type="column"/>
      </w:r>
    </w:p>
    <w:p w:rsidR="00D41146" w:rsidRDefault="000E13DB">
      <w:pPr>
        <w:spacing w:before="228"/>
        <w:ind w:left="504"/>
        <w:rPr>
          <w:sz w:val="28"/>
        </w:rPr>
      </w:pPr>
      <w:r>
        <w:rPr>
          <w:sz w:val="28"/>
        </w:rPr>
        <w:t>И.О.</w:t>
      </w:r>
      <w:r>
        <w:rPr>
          <w:spacing w:val="-13"/>
          <w:sz w:val="28"/>
        </w:rPr>
        <w:t xml:space="preserve"> </w:t>
      </w:r>
      <w:r>
        <w:rPr>
          <w:sz w:val="28"/>
        </w:rPr>
        <w:t>Фамилия</w:t>
      </w:r>
    </w:p>
    <w:sectPr w:rsidR="00D41146" w:rsidSect="00BB5F03">
      <w:type w:val="continuous"/>
      <w:pgSz w:w="11900" w:h="16820"/>
      <w:pgMar w:top="1400" w:right="180" w:bottom="280" w:left="1680" w:header="720" w:footer="720" w:gutter="0"/>
      <w:cols w:num="2" w:space="720" w:equalWidth="0">
        <w:col w:w="5324" w:space="2247"/>
        <w:col w:w="246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B3" w:rsidRDefault="008128B3">
      <w:r>
        <w:separator/>
      </w:r>
    </w:p>
  </w:endnote>
  <w:endnote w:type="continuationSeparator" w:id="0">
    <w:p w:rsidR="008128B3" w:rsidRDefault="0081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B3" w:rsidRDefault="008128B3">
      <w:r>
        <w:separator/>
      </w:r>
    </w:p>
  </w:footnote>
  <w:footnote w:type="continuationSeparator" w:id="0">
    <w:p w:rsidR="008128B3" w:rsidRDefault="0081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7F" w:rsidRDefault="00F03A7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 w15:restartNumberingAfterBreak="0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 w15:restartNumberingAfterBreak="0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 w15:restartNumberingAfterBreak="0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4" w15:restartNumberingAfterBreak="0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5" w15:restartNumberingAfterBreak="0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6" w15:restartNumberingAfterBreak="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9" w15:restartNumberingAfterBreak="0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0" w15:restartNumberingAfterBreak="0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1" w15:restartNumberingAfterBreak="0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2" w15:restartNumberingAfterBreak="0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3" w15:restartNumberingAfterBreak="0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4" w15:restartNumberingAfterBreak="0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15" w15:restartNumberingAfterBreak="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16" w15:restartNumberingAfterBreak="0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17" w15:restartNumberingAfterBreak="0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18" w15:restartNumberingAfterBreak="0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19" w15:restartNumberingAfterBreak="0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0" w15:restartNumberingAfterBreak="0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1" w15:restartNumberingAfterBreak="0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2" w15:restartNumberingAfterBreak="0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0"/>
  </w:num>
  <w:num w:numId="5">
    <w:abstractNumId w:val="21"/>
  </w:num>
  <w:num w:numId="6">
    <w:abstractNumId w:val="19"/>
  </w:num>
  <w:num w:numId="7">
    <w:abstractNumId w:val="12"/>
  </w:num>
  <w:num w:numId="8">
    <w:abstractNumId w:val="6"/>
  </w:num>
  <w:num w:numId="9">
    <w:abstractNumId w:val="15"/>
  </w:num>
  <w:num w:numId="10">
    <w:abstractNumId w:val="3"/>
  </w:num>
  <w:num w:numId="11">
    <w:abstractNumId w:val="18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7"/>
  </w:num>
  <w:num w:numId="17">
    <w:abstractNumId w:val="16"/>
  </w:num>
  <w:num w:numId="18">
    <w:abstractNumId w:val="5"/>
  </w:num>
  <w:num w:numId="19">
    <w:abstractNumId w:val="22"/>
  </w:num>
  <w:num w:numId="20">
    <w:abstractNumId w:val="4"/>
  </w:num>
  <w:num w:numId="21">
    <w:abstractNumId w:val="10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1146"/>
    <w:rsid w:val="000053ED"/>
    <w:rsid w:val="000241D0"/>
    <w:rsid w:val="000849C9"/>
    <w:rsid w:val="000B571D"/>
    <w:rsid w:val="000B7ABE"/>
    <w:rsid w:val="000D451A"/>
    <w:rsid w:val="000E13DB"/>
    <w:rsid w:val="001001C3"/>
    <w:rsid w:val="001142F7"/>
    <w:rsid w:val="001627EC"/>
    <w:rsid w:val="001D711A"/>
    <w:rsid w:val="0022722E"/>
    <w:rsid w:val="00236189"/>
    <w:rsid w:val="00245ADC"/>
    <w:rsid w:val="002F7521"/>
    <w:rsid w:val="002F7BB5"/>
    <w:rsid w:val="00301365"/>
    <w:rsid w:val="00305265"/>
    <w:rsid w:val="00392216"/>
    <w:rsid w:val="003D738F"/>
    <w:rsid w:val="004103F0"/>
    <w:rsid w:val="0045136D"/>
    <w:rsid w:val="004543D1"/>
    <w:rsid w:val="004A69A6"/>
    <w:rsid w:val="004D57C1"/>
    <w:rsid w:val="004D77CD"/>
    <w:rsid w:val="004F5010"/>
    <w:rsid w:val="005443FF"/>
    <w:rsid w:val="005716A1"/>
    <w:rsid w:val="00630D60"/>
    <w:rsid w:val="006439DE"/>
    <w:rsid w:val="00650BA3"/>
    <w:rsid w:val="006750DB"/>
    <w:rsid w:val="006B02EB"/>
    <w:rsid w:val="00702112"/>
    <w:rsid w:val="007242A1"/>
    <w:rsid w:val="00734B16"/>
    <w:rsid w:val="007940CB"/>
    <w:rsid w:val="007F7129"/>
    <w:rsid w:val="00801EB0"/>
    <w:rsid w:val="008128B3"/>
    <w:rsid w:val="008167BF"/>
    <w:rsid w:val="00851221"/>
    <w:rsid w:val="00872C0A"/>
    <w:rsid w:val="00873795"/>
    <w:rsid w:val="008767E0"/>
    <w:rsid w:val="00895C28"/>
    <w:rsid w:val="008F03FC"/>
    <w:rsid w:val="0095564C"/>
    <w:rsid w:val="009565AD"/>
    <w:rsid w:val="00962457"/>
    <w:rsid w:val="009D17A1"/>
    <w:rsid w:val="009F65AE"/>
    <w:rsid w:val="00A24FF5"/>
    <w:rsid w:val="00A44B99"/>
    <w:rsid w:val="00A619AF"/>
    <w:rsid w:val="00A71170"/>
    <w:rsid w:val="00A8691B"/>
    <w:rsid w:val="00B25B2F"/>
    <w:rsid w:val="00B658D0"/>
    <w:rsid w:val="00B800F3"/>
    <w:rsid w:val="00B80522"/>
    <w:rsid w:val="00B917A3"/>
    <w:rsid w:val="00BB5F03"/>
    <w:rsid w:val="00BC5BD3"/>
    <w:rsid w:val="00BE6341"/>
    <w:rsid w:val="00C457E4"/>
    <w:rsid w:val="00C54A90"/>
    <w:rsid w:val="00C57841"/>
    <w:rsid w:val="00C706CA"/>
    <w:rsid w:val="00C875BB"/>
    <w:rsid w:val="00CA3E26"/>
    <w:rsid w:val="00CD681F"/>
    <w:rsid w:val="00CF1503"/>
    <w:rsid w:val="00D2142F"/>
    <w:rsid w:val="00D36522"/>
    <w:rsid w:val="00D41146"/>
    <w:rsid w:val="00D83128"/>
    <w:rsid w:val="00DA1EB0"/>
    <w:rsid w:val="00DA4650"/>
    <w:rsid w:val="00E32D0D"/>
    <w:rsid w:val="00EA7CF8"/>
    <w:rsid w:val="00ED1242"/>
    <w:rsid w:val="00EF60FD"/>
    <w:rsid w:val="00F03A7F"/>
    <w:rsid w:val="00F24A37"/>
    <w:rsid w:val="00F33091"/>
    <w:rsid w:val="00F34B7B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F34D"/>
  <w15:docId w15:val="{ADF27B57-FEA5-4C26-A75C-6F9305B3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5F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5F03"/>
    <w:rPr>
      <w:sz w:val="29"/>
      <w:szCs w:val="29"/>
    </w:rPr>
  </w:style>
  <w:style w:type="paragraph" w:styleId="a4">
    <w:name w:val="Title"/>
    <w:basedOn w:val="a"/>
    <w:uiPriority w:val="1"/>
    <w:qFormat/>
    <w:rsid w:val="00BB5F03"/>
    <w:pPr>
      <w:spacing w:before="1"/>
      <w:ind w:left="1321" w:right="892"/>
      <w:jc w:val="center"/>
    </w:pPr>
    <w:rPr>
      <w:sz w:val="38"/>
      <w:szCs w:val="38"/>
    </w:rPr>
  </w:style>
  <w:style w:type="paragraph" w:styleId="a5">
    <w:name w:val="List Paragraph"/>
    <w:basedOn w:val="a"/>
    <w:uiPriority w:val="34"/>
    <w:qFormat/>
    <w:rsid w:val="00BB5F03"/>
    <w:pPr>
      <w:ind w:left="482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BB5F03"/>
  </w:style>
  <w:style w:type="paragraph" w:styleId="a6">
    <w:name w:val="Balloon Text"/>
    <w:basedOn w:val="a"/>
    <w:link w:val="a7"/>
    <w:uiPriority w:val="99"/>
    <w:semiHidden/>
    <w:unhideWhenUsed/>
    <w:rsid w:val="007F7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12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001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01C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001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01C3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5716A1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ConsPlusNonformat">
    <w:name w:val="ConsPlusNonformat"/>
    <w:rsid w:val="005716A1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d">
    <w:name w:val="Hyperlink"/>
    <w:unhideWhenUsed/>
    <w:rsid w:val="00702112"/>
    <w:rPr>
      <w:color w:val="0000FF"/>
      <w:u w:val="single"/>
    </w:rPr>
  </w:style>
  <w:style w:type="paragraph" w:customStyle="1" w:styleId="ConsPlusTitle">
    <w:name w:val="ConsPlusTitle"/>
    <w:rsid w:val="00D2142F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e">
    <w:name w:val="Основной текст_"/>
    <w:basedOn w:val="a0"/>
    <w:link w:val="2"/>
    <w:rsid w:val="00D214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D2142F"/>
    <w:pPr>
      <w:shd w:val="clear" w:color="auto" w:fill="FFFFFF"/>
      <w:autoSpaceDE/>
      <w:autoSpaceDN/>
      <w:spacing w:after="240" w:line="326" w:lineRule="exact"/>
      <w:jc w:val="center"/>
    </w:pPr>
    <w:rPr>
      <w:sz w:val="28"/>
      <w:szCs w:val="28"/>
      <w:lang w:val="en-US"/>
    </w:rPr>
  </w:style>
  <w:style w:type="paragraph" w:customStyle="1" w:styleId="ConsPlusNormal">
    <w:name w:val="ConsPlusNormal"/>
    <w:rsid w:val="007940C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Кривошеева Татьяна Николаевна</dc:creator>
  <cp:lastModifiedBy>Кривошеева Татьяна Николаевна</cp:lastModifiedBy>
  <cp:revision>51</cp:revision>
  <cp:lastPrinted>2023-05-03T11:56:00Z</cp:lastPrinted>
  <dcterms:created xsi:type="dcterms:W3CDTF">2023-04-11T13:50:00Z</dcterms:created>
  <dcterms:modified xsi:type="dcterms:W3CDTF">2023-05-03T13:56:00Z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2023-04-11T00:00:00Z</vt:filetime>
  </property>
</Properties>
</file>