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996" w:rsidRPr="009D05C1" w:rsidRDefault="00BF6996" w:rsidP="00BF6996">
      <w:pPr>
        <w:jc w:val="center"/>
        <w:rPr>
          <w:sz w:val="18"/>
          <w:szCs w:val="18"/>
        </w:rPr>
      </w:pPr>
    </w:p>
    <w:p w:rsidR="00BF6996" w:rsidRPr="009D05C1" w:rsidRDefault="00BF6996" w:rsidP="00BF6996">
      <w:pPr>
        <w:rPr>
          <w:sz w:val="18"/>
          <w:szCs w:val="18"/>
        </w:rPr>
      </w:pPr>
    </w:p>
    <w:p w:rsidR="00BF6996" w:rsidRPr="009D05C1" w:rsidRDefault="00BF6996" w:rsidP="00BF6996">
      <w:pPr>
        <w:rPr>
          <w:sz w:val="18"/>
          <w:szCs w:val="18"/>
        </w:rPr>
      </w:pPr>
    </w:p>
    <w:p w:rsidR="00BF6996" w:rsidRPr="009D05C1" w:rsidRDefault="00BF6996" w:rsidP="00BF6996">
      <w:pPr>
        <w:jc w:val="center"/>
        <w:rPr>
          <w:b/>
          <w:sz w:val="18"/>
          <w:szCs w:val="18"/>
        </w:rPr>
      </w:pPr>
      <w:r w:rsidRPr="009D05C1">
        <w:rPr>
          <w:b/>
          <w:sz w:val="18"/>
          <w:szCs w:val="18"/>
        </w:rPr>
        <w:t>АДМИНИСТРАЦИЯ</w:t>
      </w:r>
    </w:p>
    <w:p w:rsidR="00BF6996" w:rsidRPr="009D05C1" w:rsidRDefault="00BF6996" w:rsidP="00BF6996">
      <w:pPr>
        <w:jc w:val="center"/>
        <w:rPr>
          <w:b/>
          <w:sz w:val="18"/>
          <w:szCs w:val="18"/>
        </w:rPr>
      </w:pPr>
      <w:r w:rsidRPr="009D05C1">
        <w:rPr>
          <w:b/>
          <w:sz w:val="18"/>
          <w:szCs w:val="18"/>
        </w:rPr>
        <w:t>КАНТЕМИРОВСКОГО МУНИЦИПАЛЬНОГО РАЙОНА</w:t>
      </w:r>
    </w:p>
    <w:p w:rsidR="00BF6996" w:rsidRPr="009D05C1" w:rsidRDefault="00BF6996" w:rsidP="00BF6996">
      <w:pPr>
        <w:jc w:val="center"/>
        <w:rPr>
          <w:b/>
          <w:sz w:val="18"/>
          <w:szCs w:val="18"/>
        </w:rPr>
      </w:pPr>
      <w:r w:rsidRPr="009D05C1">
        <w:rPr>
          <w:b/>
          <w:sz w:val="18"/>
          <w:szCs w:val="18"/>
        </w:rPr>
        <w:t>ВОРОНЕЖСКОЙ ОБЛАСТИ</w:t>
      </w:r>
    </w:p>
    <w:p w:rsidR="00BF6996" w:rsidRPr="009D05C1" w:rsidRDefault="00BF6996" w:rsidP="00BF6996">
      <w:pPr>
        <w:tabs>
          <w:tab w:val="left" w:pos="1172"/>
        </w:tabs>
        <w:jc w:val="center"/>
        <w:rPr>
          <w:sz w:val="18"/>
          <w:szCs w:val="18"/>
        </w:rPr>
      </w:pPr>
    </w:p>
    <w:p w:rsidR="00BF6996" w:rsidRPr="009D05C1" w:rsidRDefault="00BF6996" w:rsidP="00BF6996">
      <w:pPr>
        <w:jc w:val="center"/>
        <w:rPr>
          <w:b/>
          <w:sz w:val="18"/>
          <w:szCs w:val="18"/>
        </w:rPr>
      </w:pPr>
      <w:r w:rsidRPr="009D05C1">
        <w:rPr>
          <w:b/>
          <w:sz w:val="18"/>
          <w:szCs w:val="18"/>
        </w:rPr>
        <w:t>П О С Т А Н О В Л Е Н И Е</w:t>
      </w:r>
    </w:p>
    <w:p w:rsidR="00BF6996" w:rsidRPr="009D05C1" w:rsidRDefault="00BF6996" w:rsidP="00BF6996">
      <w:pPr>
        <w:jc w:val="center"/>
        <w:rPr>
          <w:b/>
          <w:sz w:val="18"/>
          <w:szCs w:val="18"/>
        </w:rPr>
      </w:pPr>
    </w:p>
    <w:p w:rsidR="00BF6996" w:rsidRPr="009D05C1" w:rsidRDefault="00BF6996" w:rsidP="00BF6996">
      <w:pPr>
        <w:rPr>
          <w:sz w:val="18"/>
          <w:szCs w:val="18"/>
          <w:u w:val="single"/>
        </w:rPr>
      </w:pPr>
    </w:p>
    <w:p w:rsidR="00BF6996" w:rsidRPr="009D05C1" w:rsidRDefault="00713FF0" w:rsidP="00BF6996">
      <w:pPr>
        <w:rPr>
          <w:rFonts w:cs="Times New Roman"/>
          <w:sz w:val="18"/>
          <w:szCs w:val="18"/>
          <w:u w:val="single"/>
        </w:rPr>
      </w:pPr>
      <w:r>
        <w:rPr>
          <w:rFonts w:cs="Times New Roman"/>
          <w:sz w:val="18"/>
          <w:szCs w:val="18"/>
          <w:u w:val="single"/>
        </w:rPr>
        <w:t>о</w:t>
      </w:r>
      <w:r w:rsidR="00AB5471" w:rsidRPr="009D05C1">
        <w:rPr>
          <w:rFonts w:cs="Times New Roman"/>
          <w:sz w:val="18"/>
          <w:szCs w:val="18"/>
          <w:u w:val="single"/>
        </w:rPr>
        <w:t xml:space="preserve">т </w:t>
      </w:r>
      <w:r>
        <w:rPr>
          <w:rFonts w:cs="Times New Roman"/>
          <w:sz w:val="18"/>
          <w:szCs w:val="18"/>
          <w:u w:val="single"/>
        </w:rPr>
        <w:t>26.11.2024</w:t>
      </w:r>
      <w:r w:rsidR="00BF6996" w:rsidRPr="009D05C1">
        <w:rPr>
          <w:rFonts w:cs="Times New Roman"/>
          <w:sz w:val="18"/>
          <w:szCs w:val="18"/>
          <w:u w:val="single"/>
        </w:rPr>
        <w:t xml:space="preserve"> № </w:t>
      </w:r>
      <w:r>
        <w:rPr>
          <w:rFonts w:cs="Times New Roman"/>
          <w:sz w:val="18"/>
          <w:szCs w:val="18"/>
          <w:u w:val="single"/>
        </w:rPr>
        <w:t>539</w:t>
      </w:r>
      <w:r w:rsidR="00AB5471" w:rsidRPr="009D05C1">
        <w:rPr>
          <w:rFonts w:cs="Times New Roman"/>
          <w:sz w:val="18"/>
          <w:szCs w:val="18"/>
          <w:u w:val="single"/>
        </w:rPr>
        <w:t xml:space="preserve">  </w:t>
      </w:r>
      <w:r w:rsidR="00BF6996" w:rsidRPr="009D05C1">
        <w:rPr>
          <w:rFonts w:cs="Times New Roman"/>
          <w:sz w:val="18"/>
          <w:szCs w:val="18"/>
        </w:rPr>
        <w:tab/>
      </w:r>
      <w:r w:rsidR="00BF6996" w:rsidRPr="009D05C1">
        <w:rPr>
          <w:rFonts w:cs="Times New Roman"/>
          <w:sz w:val="18"/>
          <w:szCs w:val="18"/>
        </w:rPr>
        <w:tab/>
      </w:r>
    </w:p>
    <w:p w:rsidR="00BF6996" w:rsidRPr="009D05C1" w:rsidRDefault="00BF6996" w:rsidP="00BF6996">
      <w:pPr>
        <w:rPr>
          <w:sz w:val="18"/>
          <w:szCs w:val="18"/>
        </w:rPr>
      </w:pPr>
      <w:r w:rsidRPr="009D05C1">
        <w:rPr>
          <w:sz w:val="18"/>
          <w:szCs w:val="18"/>
        </w:rPr>
        <w:t>р.п. Кантемировка</w:t>
      </w:r>
    </w:p>
    <w:p w:rsidR="00C65253" w:rsidRPr="009D05C1" w:rsidRDefault="00C65253" w:rsidP="00BF6996">
      <w:pPr>
        <w:rPr>
          <w:sz w:val="18"/>
          <w:szCs w:val="18"/>
        </w:rPr>
      </w:pPr>
    </w:p>
    <w:p w:rsidR="004248DA" w:rsidRDefault="00794E4B" w:rsidP="004248DA">
      <w:pPr>
        <w:spacing w:after="60"/>
        <w:outlineLvl w:val="0"/>
        <w:rPr>
          <w:rFonts w:eastAsia="Times New Roman" w:cs="Times New Roman"/>
          <w:b/>
          <w:bCs/>
          <w:kern w:val="28"/>
          <w:sz w:val="18"/>
          <w:szCs w:val="18"/>
        </w:rPr>
      </w:pPr>
      <w:r w:rsidRPr="009D05C1">
        <w:rPr>
          <w:rFonts w:eastAsia="Times New Roman" w:cs="Times New Roman"/>
          <w:b/>
          <w:bCs/>
          <w:kern w:val="28"/>
          <w:sz w:val="18"/>
          <w:szCs w:val="18"/>
        </w:rPr>
        <w:t>«О внесении изменений в постановлени</w:t>
      </w:r>
      <w:r w:rsidR="00EF4528">
        <w:rPr>
          <w:rFonts w:eastAsia="Times New Roman" w:cs="Times New Roman"/>
          <w:b/>
          <w:bCs/>
          <w:kern w:val="28"/>
          <w:sz w:val="18"/>
          <w:szCs w:val="18"/>
        </w:rPr>
        <w:t>е</w:t>
      </w:r>
      <w:r w:rsidR="00C65253"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  </w:t>
      </w:r>
    </w:p>
    <w:p w:rsidR="004248DA" w:rsidRDefault="00794E4B" w:rsidP="004248DA">
      <w:pPr>
        <w:spacing w:after="60"/>
        <w:outlineLvl w:val="0"/>
        <w:rPr>
          <w:rFonts w:eastAsia="Times New Roman" w:cs="Arial"/>
          <w:b/>
          <w:bCs/>
          <w:kern w:val="28"/>
          <w:sz w:val="18"/>
          <w:szCs w:val="18"/>
        </w:rPr>
      </w:pPr>
      <w:r w:rsidRPr="009D05C1">
        <w:rPr>
          <w:rFonts w:eastAsia="Times New Roman" w:cs="Arial"/>
          <w:b/>
          <w:bCs/>
          <w:kern w:val="28"/>
          <w:sz w:val="18"/>
          <w:szCs w:val="18"/>
        </w:rPr>
        <w:t>администраци</w:t>
      </w:r>
      <w:r w:rsidR="002C3659" w:rsidRPr="009D05C1">
        <w:rPr>
          <w:rFonts w:eastAsia="Times New Roman" w:cs="Arial"/>
          <w:b/>
          <w:bCs/>
          <w:kern w:val="28"/>
          <w:sz w:val="18"/>
          <w:szCs w:val="18"/>
        </w:rPr>
        <w:t>и Кантемировского</w:t>
      </w:r>
      <w:r w:rsidRPr="009D05C1">
        <w:rPr>
          <w:rFonts w:eastAsia="Times New Roman" w:cs="Arial"/>
          <w:b/>
          <w:bCs/>
          <w:kern w:val="28"/>
          <w:sz w:val="18"/>
          <w:szCs w:val="18"/>
        </w:rPr>
        <w:t xml:space="preserve"> </w:t>
      </w:r>
      <w:r w:rsidR="00C65253" w:rsidRPr="009D05C1">
        <w:rPr>
          <w:rFonts w:eastAsia="Times New Roman" w:cs="Arial"/>
          <w:b/>
          <w:bCs/>
          <w:kern w:val="28"/>
          <w:sz w:val="18"/>
          <w:szCs w:val="18"/>
        </w:rPr>
        <w:t xml:space="preserve">  </w:t>
      </w:r>
    </w:p>
    <w:p w:rsidR="004248DA" w:rsidRDefault="00794E4B" w:rsidP="004248DA">
      <w:pPr>
        <w:spacing w:after="60"/>
        <w:outlineLvl w:val="0"/>
        <w:rPr>
          <w:rFonts w:eastAsia="Times New Roman" w:cs="Arial"/>
          <w:b/>
          <w:bCs/>
          <w:kern w:val="28"/>
          <w:sz w:val="18"/>
          <w:szCs w:val="18"/>
        </w:rPr>
      </w:pPr>
      <w:r w:rsidRPr="009D05C1">
        <w:rPr>
          <w:rFonts w:eastAsia="Times New Roman" w:cs="Arial"/>
          <w:b/>
          <w:bCs/>
          <w:kern w:val="28"/>
          <w:sz w:val="18"/>
          <w:szCs w:val="18"/>
        </w:rPr>
        <w:t>муниципаль</w:t>
      </w:r>
      <w:r w:rsidR="002C3659" w:rsidRPr="009D05C1">
        <w:rPr>
          <w:rFonts w:eastAsia="Times New Roman" w:cs="Arial"/>
          <w:b/>
          <w:bCs/>
          <w:kern w:val="28"/>
          <w:sz w:val="18"/>
          <w:szCs w:val="18"/>
        </w:rPr>
        <w:t xml:space="preserve">ного района </w:t>
      </w:r>
      <w:r w:rsidRPr="009D05C1">
        <w:rPr>
          <w:rFonts w:eastAsia="Times New Roman" w:cs="Arial"/>
          <w:b/>
          <w:bCs/>
          <w:kern w:val="28"/>
          <w:sz w:val="18"/>
          <w:szCs w:val="18"/>
        </w:rPr>
        <w:t>Воронежской</w:t>
      </w:r>
      <w:r w:rsidR="00C65253" w:rsidRPr="009D05C1">
        <w:rPr>
          <w:rFonts w:eastAsia="Times New Roman" w:cs="Arial"/>
          <w:b/>
          <w:bCs/>
          <w:kern w:val="28"/>
          <w:sz w:val="18"/>
          <w:szCs w:val="18"/>
        </w:rPr>
        <w:t xml:space="preserve">        </w:t>
      </w:r>
    </w:p>
    <w:p w:rsidR="004248DA" w:rsidRDefault="00C65253" w:rsidP="004248DA">
      <w:pPr>
        <w:spacing w:after="60"/>
        <w:outlineLvl w:val="0"/>
        <w:rPr>
          <w:rFonts w:eastAsia="Times New Roman" w:cs="Times New Roman"/>
          <w:b/>
          <w:bCs/>
          <w:kern w:val="28"/>
          <w:sz w:val="18"/>
          <w:szCs w:val="18"/>
        </w:rPr>
      </w:pPr>
      <w:r w:rsidRPr="009D05C1">
        <w:rPr>
          <w:rFonts w:eastAsia="Times New Roman" w:cs="Arial"/>
          <w:b/>
          <w:bCs/>
          <w:kern w:val="28"/>
          <w:sz w:val="18"/>
          <w:szCs w:val="18"/>
        </w:rPr>
        <w:t xml:space="preserve">области от «10» </w:t>
      </w:r>
      <w:proofErr w:type="gramStart"/>
      <w:r w:rsidRPr="009D05C1">
        <w:rPr>
          <w:rFonts w:eastAsia="Times New Roman" w:cs="Arial"/>
          <w:b/>
          <w:bCs/>
          <w:kern w:val="28"/>
          <w:sz w:val="18"/>
          <w:szCs w:val="18"/>
        </w:rPr>
        <w:t>ноября</w:t>
      </w:r>
      <w:r w:rsidR="00794E4B" w:rsidRPr="009D05C1">
        <w:rPr>
          <w:rFonts w:eastAsia="Times New Roman" w:cs="Arial"/>
          <w:b/>
          <w:bCs/>
          <w:kern w:val="28"/>
          <w:sz w:val="18"/>
          <w:szCs w:val="18"/>
        </w:rPr>
        <w:t xml:space="preserve"> </w:t>
      </w:r>
      <w:r w:rsidRPr="009D05C1">
        <w:rPr>
          <w:rFonts w:eastAsia="Times New Roman" w:cs="Arial"/>
          <w:b/>
          <w:bCs/>
          <w:kern w:val="28"/>
          <w:sz w:val="18"/>
          <w:szCs w:val="18"/>
        </w:rPr>
        <w:t xml:space="preserve"> 2023</w:t>
      </w:r>
      <w:proofErr w:type="gramEnd"/>
      <w:r w:rsidRPr="009D05C1">
        <w:rPr>
          <w:rFonts w:eastAsia="Times New Roman" w:cs="Arial"/>
          <w:b/>
          <w:bCs/>
          <w:kern w:val="28"/>
          <w:sz w:val="18"/>
          <w:szCs w:val="18"/>
        </w:rPr>
        <w:t>г.  № 439</w:t>
      </w:r>
      <w:r w:rsidR="002C3659"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 </w:t>
      </w:r>
      <w:r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     </w:t>
      </w:r>
    </w:p>
    <w:p w:rsidR="004248DA" w:rsidRDefault="00794E4B" w:rsidP="004248DA">
      <w:pPr>
        <w:spacing w:after="60"/>
        <w:outlineLvl w:val="0"/>
        <w:rPr>
          <w:rFonts w:eastAsia="Times New Roman" w:cs="Times New Roman"/>
          <w:b/>
          <w:bCs/>
          <w:kern w:val="28"/>
          <w:sz w:val="18"/>
          <w:szCs w:val="18"/>
        </w:rPr>
      </w:pPr>
      <w:r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«Об утверждении административного </w:t>
      </w:r>
      <w:r w:rsidR="00C65253"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       </w:t>
      </w:r>
    </w:p>
    <w:p w:rsidR="004248DA" w:rsidRDefault="00794E4B" w:rsidP="004248DA">
      <w:pPr>
        <w:spacing w:after="60"/>
        <w:outlineLvl w:val="0"/>
        <w:rPr>
          <w:rFonts w:eastAsia="Times New Roman" w:cs="Times New Roman"/>
          <w:b/>
          <w:bCs/>
          <w:kern w:val="28"/>
          <w:sz w:val="18"/>
          <w:szCs w:val="18"/>
        </w:rPr>
      </w:pPr>
      <w:r w:rsidRPr="009D05C1">
        <w:rPr>
          <w:rFonts w:eastAsia="Times New Roman" w:cs="Times New Roman"/>
          <w:b/>
          <w:bCs/>
          <w:kern w:val="28"/>
          <w:sz w:val="18"/>
          <w:szCs w:val="18"/>
        </w:rPr>
        <w:t>регламента предоставления муниципальной</w:t>
      </w:r>
      <w:r w:rsidR="00C65253"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      </w:t>
      </w:r>
    </w:p>
    <w:p w:rsidR="004248DA" w:rsidRDefault="00794E4B" w:rsidP="004248DA">
      <w:pPr>
        <w:spacing w:after="60"/>
        <w:outlineLvl w:val="0"/>
        <w:rPr>
          <w:rFonts w:eastAsia="Times New Roman" w:cs="Times New Roman"/>
          <w:b/>
          <w:bCs/>
          <w:kern w:val="28"/>
          <w:sz w:val="18"/>
          <w:szCs w:val="18"/>
        </w:rPr>
      </w:pPr>
      <w:r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услуги «Выдача разрешения на ввод  </w:t>
      </w:r>
      <w:r w:rsidR="00C65253"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   </w:t>
      </w:r>
    </w:p>
    <w:p w:rsidR="004248DA" w:rsidRDefault="00C65253" w:rsidP="004248DA">
      <w:pPr>
        <w:spacing w:after="60"/>
        <w:outlineLvl w:val="0"/>
        <w:rPr>
          <w:rFonts w:eastAsia="Times New Roman" w:cs="Times New Roman"/>
          <w:b/>
          <w:bCs/>
          <w:kern w:val="28"/>
          <w:sz w:val="18"/>
          <w:szCs w:val="18"/>
        </w:rPr>
      </w:pPr>
      <w:r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 </w:t>
      </w:r>
      <w:r w:rsidR="00794E4B"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объекта </w:t>
      </w:r>
      <w:proofErr w:type="gramStart"/>
      <w:r w:rsidR="00794E4B" w:rsidRPr="009D05C1">
        <w:rPr>
          <w:rFonts w:eastAsia="Times New Roman" w:cs="Times New Roman"/>
          <w:b/>
          <w:bCs/>
          <w:kern w:val="28"/>
          <w:sz w:val="18"/>
          <w:szCs w:val="18"/>
        </w:rPr>
        <w:t>в  эксплуатацию</w:t>
      </w:r>
      <w:proofErr w:type="gramEnd"/>
      <w:r w:rsidR="00794E4B" w:rsidRPr="009D05C1">
        <w:rPr>
          <w:rFonts w:eastAsia="Times New Roman" w:cs="Times New Roman"/>
          <w:b/>
          <w:bCs/>
          <w:kern w:val="28"/>
          <w:sz w:val="18"/>
          <w:szCs w:val="18"/>
        </w:rPr>
        <w:t>» на тер</w:t>
      </w:r>
      <w:r w:rsidR="002C3659" w:rsidRPr="009D05C1">
        <w:rPr>
          <w:rFonts w:eastAsia="Times New Roman" w:cs="Times New Roman"/>
          <w:b/>
          <w:bCs/>
          <w:kern w:val="28"/>
          <w:sz w:val="18"/>
          <w:szCs w:val="18"/>
        </w:rPr>
        <w:t>ритории</w:t>
      </w:r>
      <w:r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 </w:t>
      </w:r>
    </w:p>
    <w:p w:rsidR="004248DA" w:rsidRDefault="002C3659" w:rsidP="004248DA">
      <w:pPr>
        <w:spacing w:after="60"/>
        <w:outlineLvl w:val="0"/>
        <w:rPr>
          <w:rFonts w:eastAsia="Times New Roman" w:cs="Times New Roman"/>
          <w:b/>
          <w:bCs/>
          <w:kern w:val="28"/>
          <w:sz w:val="18"/>
          <w:szCs w:val="18"/>
        </w:rPr>
      </w:pPr>
      <w:r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Кантемировского </w:t>
      </w:r>
      <w:r w:rsidR="00794E4B" w:rsidRPr="009D05C1">
        <w:rPr>
          <w:rFonts w:eastAsia="Times New Roman" w:cs="Times New Roman"/>
          <w:b/>
          <w:bCs/>
          <w:kern w:val="28"/>
          <w:sz w:val="18"/>
          <w:szCs w:val="18"/>
        </w:rPr>
        <w:t>муниципал</w:t>
      </w:r>
      <w:r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ьного </w:t>
      </w:r>
      <w:r w:rsidR="00C65253"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          </w:t>
      </w:r>
    </w:p>
    <w:p w:rsidR="00794E4B" w:rsidRPr="009D05C1" w:rsidRDefault="002C3659" w:rsidP="004248DA">
      <w:pPr>
        <w:spacing w:after="60"/>
        <w:outlineLvl w:val="0"/>
        <w:rPr>
          <w:rFonts w:eastAsia="Times New Roman" w:cs="Times New Roman"/>
          <w:b/>
          <w:bCs/>
          <w:kern w:val="28"/>
          <w:sz w:val="18"/>
          <w:szCs w:val="18"/>
        </w:rPr>
      </w:pPr>
      <w:proofErr w:type="gramStart"/>
      <w:r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района </w:t>
      </w:r>
      <w:r w:rsidR="00794E4B"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 Воронежской</w:t>
      </w:r>
      <w:proofErr w:type="gramEnd"/>
      <w:r w:rsidR="00794E4B" w:rsidRPr="009D05C1">
        <w:rPr>
          <w:rFonts w:eastAsia="Times New Roman" w:cs="Times New Roman"/>
          <w:b/>
          <w:bCs/>
          <w:kern w:val="28"/>
          <w:sz w:val="18"/>
          <w:szCs w:val="18"/>
        </w:rPr>
        <w:t xml:space="preserve"> области»</w:t>
      </w:r>
    </w:p>
    <w:p w:rsidR="00794E4B" w:rsidRPr="009D05C1" w:rsidRDefault="00794E4B" w:rsidP="004248DA">
      <w:pPr>
        <w:rPr>
          <w:rFonts w:eastAsia="Times New Roman" w:cs="Times New Roman"/>
          <w:sz w:val="18"/>
          <w:szCs w:val="18"/>
        </w:rPr>
      </w:pPr>
    </w:p>
    <w:p w:rsidR="00AB5471" w:rsidRPr="009D05C1" w:rsidRDefault="00AB5471" w:rsidP="002C3659">
      <w:pPr>
        <w:jc w:val="both"/>
        <w:rPr>
          <w:sz w:val="18"/>
          <w:szCs w:val="18"/>
        </w:rPr>
      </w:pPr>
    </w:p>
    <w:p w:rsidR="00C65253" w:rsidRPr="009D05C1" w:rsidRDefault="00C65253" w:rsidP="00C65253">
      <w:pPr>
        <w:tabs>
          <w:tab w:val="left" w:pos="0"/>
        </w:tabs>
        <w:ind w:firstLine="709"/>
        <w:jc w:val="both"/>
        <w:rPr>
          <w:rFonts w:eastAsia="Calibri" w:cs="Times New Roman"/>
          <w:sz w:val="18"/>
          <w:szCs w:val="18"/>
        </w:rPr>
      </w:pPr>
      <w:r w:rsidRPr="009D05C1">
        <w:rPr>
          <w:rFonts w:eastAsia="Calibri" w:cs="Times New Roman"/>
          <w:sz w:val="18"/>
          <w:szCs w:val="1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</w:t>
      </w:r>
      <w:bookmarkStart w:id="0" w:name="_GoBack"/>
      <w:bookmarkEnd w:id="0"/>
      <w:r w:rsidRPr="009D05C1">
        <w:rPr>
          <w:rFonts w:eastAsia="Calibri" w:cs="Times New Roman"/>
          <w:sz w:val="18"/>
          <w:szCs w:val="18"/>
        </w:rPr>
        <w:t xml:space="preserve"> «Об организации предоставления государственных и муниципальных услуг»</w:t>
      </w:r>
      <w:r w:rsidRPr="009D05C1">
        <w:rPr>
          <w:rFonts w:eastAsia="Calibri" w:cs="Times New Roman"/>
          <w:bCs/>
          <w:sz w:val="18"/>
          <w:szCs w:val="18"/>
        </w:rPr>
        <w:t>,</w:t>
      </w:r>
      <w:r w:rsidRPr="009D05C1">
        <w:rPr>
          <w:rFonts w:eastAsia="Calibri" w:cs="Times New Roman"/>
          <w:sz w:val="18"/>
          <w:szCs w:val="18"/>
        </w:rPr>
        <w:t xml:space="preserve">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области», Уставом Кантемировского муниципального района  Воронежской области администрация Кантемировского  муниципального </w:t>
      </w:r>
      <w:proofErr w:type="gramStart"/>
      <w:r w:rsidRPr="009D05C1">
        <w:rPr>
          <w:rFonts w:eastAsia="Calibri" w:cs="Times New Roman"/>
          <w:sz w:val="18"/>
          <w:szCs w:val="18"/>
        </w:rPr>
        <w:t>района  Воронежской</w:t>
      </w:r>
      <w:proofErr w:type="gramEnd"/>
      <w:r w:rsidRPr="009D05C1">
        <w:rPr>
          <w:rFonts w:eastAsia="Calibri" w:cs="Times New Roman"/>
          <w:sz w:val="18"/>
          <w:szCs w:val="18"/>
        </w:rPr>
        <w:t xml:space="preserve"> области</w:t>
      </w:r>
    </w:p>
    <w:p w:rsidR="00AB546C" w:rsidRPr="009D05C1" w:rsidRDefault="00AB546C" w:rsidP="00C65253">
      <w:pPr>
        <w:tabs>
          <w:tab w:val="left" w:pos="0"/>
        </w:tabs>
        <w:ind w:firstLine="709"/>
        <w:jc w:val="both"/>
        <w:rPr>
          <w:rFonts w:eastAsia="Calibri" w:cs="Times New Roman"/>
          <w:sz w:val="18"/>
          <w:szCs w:val="18"/>
        </w:rPr>
      </w:pPr>
    </w:p>
    <w:p w:rsidR="00BF6996" w:rsidRPr="009D05C1" w:rsidRDefault="00BF6996" w:rsidP="00BF69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BF6996" w:rsidRPr="009D05C1" w:rsidRDefault="00BF6996" w:rsidP="00BF69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9D05C1">
        <w:rPr>
          <w:b/>
          <w:sz w:val="18"/>
          <w:szCs w:val="18"/>
        </w:rPr>
        <w:t>ПОСТАНОВЛЯЕТ:</w:t>
      </w:r>
    </w:p>
    <w:p w:rsidR="00F23EFF" w:rsidRPr="009D05C1" w:rsidRDefault="00F23EFF" w:rsidP="00BF69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C65253" w:rsidRPr="009D05C1" w:rsidRDefault="00C65253" w:rsidP="00C65253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sz w:val="18"/>
          <w:szCs w:val="18"/>
        </w:rPr>
      </w:pPr>
      <w:r w:rsidRPr="009D05C1">
        <w:rPr>
          <w:rFonts w:eastAsia="Calibri" w:cs="Times New Roman"/>
          <w:sz w:val="18"/>
          <w:szCs w:val="18"/>
        </w:rPr>
        <w:t xml:space="preserve">1. Внести в Приложение к постановлению администрации </w:t>
      </w:r>
      <w:r w:rsidR="00AB546C" w:rsidRPr="009D05C1">
        <w:rPr>
          <w:rFonts w:eastAsia="Calibri" w:cs="Times New Roman"/>
          <w:bCs/>
          <w:sz w:val="18"/>
          <w:szCs w:val="18"/>
        </w:rPr>
        <w:t>Кантемировского</w:t>
      </w:r>
      <w:r w:rsidRPr="009D05C1">
        <w:rPr>
          <w:rFonts w:eastAsia="Calibri" w:cs="Times New Roman"/>
          <w:bCs/>
          <w:sz w:val="18"/>
          <w:szCs w:val="18"/>
        </w:rPr>
        <w:t xml:space="preserve"> </w:t>
      </w:r>
      <w:r w:rsidR="00AB546C" w:rsidRPr="009D05C1">
        <w:rPr>
          <w:rFonts w:eastAsia="Calibri" w:cs="Times New Roman"/>
          <w:bCs/>
          <w:sz w:val="18"/>
          <w:szCs w:val="18"/>
        </w:rPr>
        <w:t xml:space="preserve"> </w:t>
      </w:r>
      <w:r w:rsidRPr="009D05C1">
        <w:rPr>
          <w:rFonts w:eastAsia="Calibri" w:cs="Times New Roman"/>
          <w:bCs/>
          <w:sz w:val="18"/>
          <w:szCs w:val="18"/>
        </w:rPr>
        <w:t>муниципал</w:t>
      </w:r>
      <w:r w:rsidR="00AB546C" w:rsidRPr="009D05C1">
        <w:rPr>
          <w:rFonts w:eastAsia="Calibri" w:cs="Times New Roman"/>
          <w:bCs/>
          <w:sz w:val="18"/>
          <w:szCs w:val="18"/>
        </w:rPr>
        <w:t>ьного района  Воронежской области от «10» ноября 202</w:t>
      </w:r>
      <w:r w:rsidR="001806B5" w:rsidRPr="009D05C1">
        <w:rPr>
          <w:rFonts w:eastAsia="Calibri" w:cs="Times New Roman"/>
          <w:bCs/>
          <w:sz w:val="18"/>
          <w:szCs w:val="18"/>
        </w:rPr>
        <w:t>3</w:t>
      </w:r>
      <w:r w:rsidRPr="009D05C1">
        <w:rPr>
          <w:rFonts w:eastAsia="Calibri" w:cs="Times New Roman"/>
          <w:bCs/>
          <w:sz w:val="18"/>
          <w:szCs w:val="18"/>
        </w:rPr>
        <w:t xml:space="preserve"> г. </w:t>
      </w:r>
      <w:r w:rsidR="00AB546C" w:rsidRPr="009D05C1">
        <w:rPr>
          <w:rFonts w:eastAsia="Calibri" w:cs="Times New Roman"/>
          <w:bCs/>
          <w:sz w:val="18"/>
          <w:szCs w:val="18"/>
        </w:rPr>
        <w:t xml:space="preserve"> №439</w:t>
      </w:r>
      <w:r w:rsidRPr="009D05C1">
        <w:rPr>
          <w:rFonts w:eastAsia="Calibri" w:cs="Times New Roman"/>
          <w:bCs/>
          <w:sz w:val="18"/>
          <w:szCs w:val="18"/>
        </w:rPr>
        <w:t xml:space="preserve">  «Об утверждении административного регламента предоставления муниципальной услуги «Выдача разрешения на ввод объекта в эксплуатацию» (далее -  Административный регламент) изменение, изложив пункт 2.19.1. Административного регламента в следующей редакции: </w:t>
      </w:r>
    </w:p>
    <w:p w:rsidR="00C65253" w:rsidRPr="009D05C1" w:rsidRDefault="00C65253" w:rsidP="00C65253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cs="Times New Roman"/>
          <w:sz w:val="18"/>
          <w:szCs w:val="18"/>
        </w:rPr>
      </w:pPr>
      <w:r w:rsidRPr="009D05C1">
        <w:rPr>
          <w:rFonts w:cs="Times New Roman"/>
          <w:sz w:val="18"/>
          <w:szCs w:val="18"/>
        </w:rPr>
        <w:t xml:space="preserve">«2.19.1. В случае обращения ответственной организации, признанной таковой в соответствии с Законом Воронежской области от 21.10.2024         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ввод объекта в эксплуатацию, внесение изменений в разрешение на ввод объекта в эксплуатацию) и выдача (направление) ее результатов составляет 4 (четыре) рабочих дня со дня получения документов Администрацией. </w:t>
      </w:r>
    </w:p>
    <w:p w:rsidR="00C65253" w:rsidRPr="009D05C1" w:rsidRDefault="00C65253" w:rsidP="00C65253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cs="Times New Roman"/>
          <w:sz w:val="18"/>
          <w:szCs w:val="18"/>
        </w:rPr>
      </w:pPr>
      <w:r w:rsidRPr="009D05C1">
        <w:rPr>
          <w:rFonts w:cs="Times New Roman"/>
          <w:sz w:val="18"/>
          <w:szCs w:val="18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двух рабочих дней. </w:t>
      </w:r>
    </w:p>
    <w:p w:rsidR="00C65253" w:rsidRPr="009D05C1" w:rsidRDefault="00C65253" w:rsidP="00C65253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9D05C1">
        <w:rPr>
          <w:rFonts w:eastAsia="Calibri"/>
          <w:sz w:val="18"/>
          <w:szCs w:val="18"/>
        </w:rPr>
        <w:t>В указанном случае совокупный срок исполнения административных процедур, установленных настоящим Административным регламентом, не должен превышать 4 (четырех) рабочих дня со дня поступления в Администрацию документов от Заявителя.</w:t>
      </w:r>
    </w:p>
    <w:p w:rsidR="00C65253" w:rsidRPr="009D05C1" w:rsidRDefault="00C65253" w:rsidP="00C65253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cs="Times New Roman"/>
          <w:sz w:val="18"/>
          <w:szCs w:val="18"/>
        </w:rPr>
      </w:pPr>
      <w:r w:rsidRPr="009D05C1">
        <w:rPr>
          <w:rFonts w:cs="Times New Roman"/>
          <w:sz w:val="18"/>
          <w:szCs w:val="18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пунктом 2.19. настоящего Административного регламента. </w:t>
      </w:r>
    </w:p>
    <w:p w:rsidR="00C65253" w:rsidRPr="009D05C1" w:rsidRDefault="00C65253" w:rsidP="00C65253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cs="Times New Roman"/>
          <w:sz w:val="18"/>
          <w:szCs w:val="18"/>
        </w:rPr>
      </w:pPr>
      <w:r w:rsidRPr="009D05C1">
        <w:rPr>
          <w:rFonts w:cs="Times New Roman"/>
          <w:sz w:val="18"/>
          <w:szCs w:val="18"/>
        </w:rPr>
        <w:t xml:space="preserve"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услугой.». </w:t>
      </w:r>
    </w:p>
    <w:p w:rsidR="00A86C0F" w:rsidRPr="009D05C1" w:rsidRDefault="00C65253" w:rsidP="00A86C0F">
      <w:pPr>
        <w:pStyle w:val="a6"/>
        <w:tabs>
          <w:tab w:val="left" w:pos="900"/>
        </w:tabs>
        <w:ind w:left="0"/>
        <w:rPr>
          <w:sz w:val="18"/>
          <w:szCs w:val="18"/>
        </w:rPr>
      </w:pPr>
      <w:r w:rsidRPr="009D05C1">
        <w:rPr>
          <w:sz w:val="18"/>
          <w:szCs w:val="18"/>
        </w:rPr>
        <w:t>2. Настоящее постановление вступает в силу со дня его официального опубликования.</w:t>
      </w:r>
    </w:p>
    <w:p w:rsidR="00BF6996" w:rsidRPr="009D05C1" w:rsidRDefault="00AB546C" w:rsidP="00A86C0F">
      <w:pPr>
        <w:pStyle w:val="a6"/>
        <w:tabs>
          <w:tab w:val="left" w:pos="142"/>
          <w:tab w:val="left" w:pos="900"/>
        </w:tabs>
        <w:ind w:left="0"/>
        <w:rPr>
          <w:sz w:val="18"/>
          <w:szCs w:val="18"/>
        </w:rPr>
      </w:pPr>
      <w:r w:rsidRPr="009D05C1">
        <w:rPr>
          <w:sz w:val="18"/>
          <w:szCs w:val="18"/>
        </w:rPr>
        <w:t>3</w:t>
      </w:r>
      <w:r w:rsidR="00BF6996" w:rsidRPr="009D05C1">
        <w:rPr>
          <w:sz w:val="18"/>
          <w:szCs w:val="18"/>
        </w:rPr>
        <w:t xml:space="preserve">. Контроль за исполнением настоящего постановления    возложить   на руководителя отдела архитектуры и градостроительства администрации Кантемировского муниципального </w:t>
      </w:r>
      <w:proofErr w:type="gramStart"/>
      <w:r w:rsidR="00BF6996" w:rsidRPr="009D05C1">
        <w:rPr>
          <w:sz w:val="18"/>
          <w:szCs w:val="18"/>
        </w:rPr>
        <w:t xml:space="preserve">района  </w:t>
      </w:r>
      <w:proofErr w:type="spellStart"/>
      <w:r w:rsidR="00BF6996" w:rsidRPr="009D05C1">
        <w:rPr>
          <w:sz w:val="18"/>
          <w:szCs w:val="18"/>
        </w:rPr>
        <w:t>Жегульского</w:t>
      </w:r>
      <w:proofErr w:type="spellEnd"/>
      <w:proofErr w:type="gramEnd"/>
      <w:r w:rsidR="00BF6996" w:rsidRPr="009D05C1">
        <w:rPr>
          <w:sz w:val="18"/>
          <w:szCs w:val="18"/>
        </w:rPr>
        <w:t xml:space="preserve"> А.В.</w:t>
      </w:r>
    </w:p>
    <w:p w:rsidR="00BF6996" w:rsidRPr="009D05C1" w:rsidRDefault="00BF6996" w:rsidP="00BE6955">
      <w:pPr>
        <w:jc w:val="both"/>
        <w:rPr>
          <w:sz w:val="18"/>
          <w:szCs w:val="18"/>
        </w:rPr>
      </w:pPr>
    </w:p>
    <w:p w:rsidR="00BF6996" w:rsidRPr="009D05C1" w:rsidRDefault="00BF6996" w:rsidP="00BF6996">
      <w:pPr>
        <w:jc w:val="both"/>
        <w:rPr>
          <w:sz w:val="18"/>
          <w:szCs w:val="18"/>
        </w:rPr>
      </w:pPr>
    </w:p>
    <w:p w:rsidR="00BF6996" w:rsidRPr="009D05C1" w:rsidRDefault="00BF6996" w:rsidP="00BF6996">
      <w:pPr>
        <w:jc w:val="both"/>
        <w:rPr>
          <w:sz w:val="18"/>
          <w:szCs w:val="18"/>
        </w:rPr>
      </w:pPr>
    </w:p>
    <w:p w:rsidR="00BF6996" w:rsidRPr="009D05C1" w:rsidRDefault="00BF6996" w:rsidP="00BF6996">
      <w:pPr>
        <w:tabs>
          <w:tab w:val="left" w:pos="709"/>
        </w:tabs>
        <w:jc w:val="both"/>
        <w:rPr>
          <w:sz w:val="18"/>
          <w:szCs w:val="18"/>
        </w:rPr>
      </w:pPr>
      <w:r w:rsidRPr="009D05C1">
        <w:rPr>
          <w:sz w:val="18"/>
          <w:szCs w:val="18"/>
        </w:rPr>
        <w:t>Глава Кантемировского</w:t>
      </w:r>
    </w:p>
    <w:p w:rsidR="00BF6996" w:rsidRPr="009D05C1" w:rsidRDefault="00BF6996" w:rsidP="00BF6996">
      <w:pPr>
        <w:jc w:val="both"/>
        <w:rPr>
          <w:sz w:val="18"/>
          <w:szCs w:val="18"/>
        </w:rPr>
      </w:pPr>
      <w:r w:rsidRPr="009D05C1">
        <w:rPr>
          <w:sz w:val="18"/>
          <w:szCs w:val="18"/>
        </w:rPr>
        <w:t>муниципального района                                                                 В.В. Покусаев</w:t>
      </w:r>
    </w:p>
    <w:p w:rsidR="00BF6996" w:rsidRPr="009D05C1" w:rsidRDefault="00BF6996" w:rsidP="00BF6996">
      <w:pPr>
        <w:jc w:val="both"/>
        <w:rPr>
          <w:sz w:val="18"/>
          <w:szCs w:val="18"/>
        </w:rPr>
      </w:pPr>
      <w:r w:rsidRPr="009D05C1">
        <w:rPr>
          <w:sz w:val="18"/>
          <w:szCs w:val="18"/>
        </w:rPr>
        <w:t xml:space="preserve">         </w:t>
      </w:r>
    </w:p>
    <w:p w:rsidR="00BF6996" w:rsidRPr="009D05C1" w:rsidRDefault="00BF6996" w:rsidP="00BF6996">
      <w:pPr>
        <w:pStyle w:val="a4"/>
        <w:jc w:val="both"/>
        <w:rPr>
          <w:rFonts w:ascii="Times New Roman" w:hAnsi="Times New Roman"/>
          <w:sz w:val="18"/>
          <w:szCs w:val="18"/>
        </w:rPr>
      </w:pPr>
    </w:p>
    <w:p w:rsidR="00F14877" w:rsidRPr="009D05C1" w:rsidRDefault="00F14877">
      <w:pPr>
        <w:rPr>
          <w:sz w:val="18"/>
          <w:szCs w:val="18"/>
        </w:rPr>
      </w:pPr>
    </w:p>
    <w:sectPr w:rsidR="00F14877" w:rsidRPr="009D05C1" w:rsidSect="00BE6955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3E0C"/>
    <w:multiLevelType w:val="hybridMultilevel"/>
    <w:tmpl w:val="0C16E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054F4"/>
    <w:multiLevelType w:val="hybridMultilevel"/>
    <w:tmpl w:val="A1EC4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A3551E"/>
    <w:multiLevelType w:val="hybridMultilevel"/>
    <w:tmpl w:val="4B184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996"/>
    <w:rsid w:val="001806B5"/>
    <w:rsid w:val="002B7FCD"/>
    <w:rsid w:val="002C3659"/>
    <w:rsid w:val="003402C6"/>
    <w:rsid w:val="0037271A"/>
    <w:rsid w:val="00374FF1"/>
    <w:rsid w:val="003B6681"/>
    <w:rsid w:val="004248DA"/>
    <w:rsid w:val="005F6ECE"/>
    <w:rsid w:val="00615254"/>
    <w:rsid w:val="00713FF0"/>
    <w:rsid w:val="00794E4B"/>
    <w:rsid w:val="008D55D5"/>
    <w:rsid w:val="009B7FEF"/>
    <w:rsid w:val="009D05C1"/>
    <w:rsid w:val="00A86C0F"/>
    <w:rsid w:val="00AB546C"/>
    <w:rsid w:val="00AB5471"/>
    <w:rsid w:val="00AD76C7"/>
    <w:rsid w:val="00B578DE"/>
    <w:rsid w:val="00BE6955"/>
    <w:rsid w:val="00BF6996"/>
    <w:rsid w:val="00C65253"/>
    <w:rsid w:val="00EF4528"/>
    <w:rsid w:val="00F14877"/>
    <w:rsid w:val="00F23EFF"/>
    <w:rsid w:val="00FE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500"/>
  <w15:docId w15:val="{12A29850-F7D7-4686-B925-8FB4E1D3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996"/>
    <w:pPr>
      <w:widowControl w:val="0"/>
      <w:spacing w:after="0" w:line="240" w:lineRule="auto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F6996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F699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F6996"/>
    <w:pPr>
      <w:widowControl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bidi="ar-SA"/>
    </w:rPr>
  </w:style>
  <w:style w:type="paragraph" w:styleId="a4">
    <w:name w:val="Plain Text"/>
    <w:basedOn w:val="a"/>
    <w:link w:val="a5"/>
    <w:uiPriority w:val="99"/>
    <w:unhideWhenUsed/>
    <w:rsid w:val="00BF6996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a5">
    <w:name w:val="Текст Знак"/>
    <w:basedOn w:val="a0"/>
    <w:link w:val="a4"/>
    <w:uiPriority w:val="99"/>
    <w:rsid w:val="00BF699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Стиль1"/>
    <w:basedOn w:val="a"/>
    <w:qFormat/>
    <w:rsid w:val="00BE6955"/>
    <w:pPr>
      <w:ind w:firstLine="567"/>
      <w:jc w:val="both"/>
    </w:p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2C3659"/>
    <w:pPr>
      <w:ind w:left="720"/>
      <w:contextualSpacing/>
    </w:p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C65253"/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Елена</dc:creator>
  <cp:lastModifiedBy>Пользователь</cp:lastModifiedBy>
  <cp:revision>13</cp:revision>
  <dcterms:created xsi:type="dcterms:W3CDTF">2024-11-26T12:10:00Z</dcterms:created>
  <dcterms:modified xsi:type="dcterms:W3CDTF">2025-03-26T08:14:00Z</dcterms:modified>
</cp:coreProperties>
</file>