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BD2" w:rsidRPr="007356C7" w:rsidRDefault="00470BD2" w:rsidP="00470BD2">
      <w:pPr>
        <w:widowControl w:val="0"/>
        <w:autoSpaceDE w:val="0"/>
        <w:autoSpaceDN w:val="0"/>
        <w:jc w:val="center"/>
        <w:rPr>
          <w:b/>
        </w:rPr>
      </w:pPr>
      <w:r w:rsidRPr="007356C7">
        <w:rPr>
          <w:b/>
        </w:rPr>
        <w:t>Сводка предложений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</w:p>
    <w:p w:rsidR="007356C7" w:rsidRPr="0015741F" w:rsidRDefault="00470BD2" w:rsidP="00DD291B">
      <w:pPr>
        <w:jc w:val="both"/>
      </w:pPr>
      <w:r w:rsidRPr="007356C7">
        <w:t xml:space="preserve">Ссылка на МНПА: </w:t>
      </w:r>
      <w:hyperlink r:id="rId4" w:history="1">
        <w:r w:rsidR="00D91B03" w:rsidRPr="0020229B">
          <w:rPr>
            <w:rStyle w:val="a3"/>
          </w:rPr>
          <w:t>https://kantemirovskij-r20.gosweb.gosuslugi.ru/ofitsialno/otsenka-reguliruyuschego-vozdeystviya/</w:t>
        </w:r>
      </w:hyperlink>
      <w:r w:rsidR="00D91B03" w:rsidRPr="00D91B03">
        <w:t xml:space="preserve"> </w:t>
      </w:r>
      <w:r w:rsidR="00FE1AB5" w:rsidRPr="00FE1AB5">
        <w:rPr>
          <w:b/>
        </w:rPr>
        <w:t xml:space="preserve">Постановление администрации Кантемировского муниципального района от 07.12.2022 № 559 </w:t>
      </w:r>
      <w:r w:rsidR="00FE1AB5" w:rsidRPr="00FE1AB5">
        <w:t>Программы профилактики рисков причинения вреда (ущерба) охраняемым законом ценностям при осуществлении муниципального жилищного контроля на территории Кантемировского муниципального района Воронежской области на 2023 год</w:t>
      </w:r>
    </w:p>
    <w:p w:rsidR="00470BD2" w:rsidRPr="007356C7" w:rsidRDefault="00470BD2" w:rsidP="00470BD2">
      <w:pPr>
        <w:autoSpaceDE w:val="0"/>
        <w:autoSpaceDN w:val="0"/>
        <w:adjustRightInd w:val="0"/>
        <w:jc w:val="both"/>
        <w:rPr>
          <w:b/>
        </w:rPr>
      </w:pPr>
    </w:p>
    <w:p w:rsidR="00470BD2" w:rsidRPr="007356C7" w:rsidRDefault="00470BD2" w:rsidP="00470BD2">
      <w:pPr>
        <w:pStyle w:val="Default"/>
        <w:jc w:val="both"/>
      </w:pPr>
      <w:r w:rsidRPr="007356C7">
        <w:t xml:space="preserve">Дата проведения публичного обсуждения:                 </w:t>
      </w:r>
      <w:r w:rsidR="00B0647F">
        <w:rPr>
          <w:b/>
        </w:rPr>
        <w:t>12.06</w:t>
      </w:r>
      <w:r w:rsidR="00D91B03">
        <w:rPr>
          <w:b/>
        </w:rPr>
        <w:t xml:space="preserve">.2023 </w:t>
      </w:r>
      <w:r w:rsidRPr="007356C7">
        <w:rPr>
          <w:b/>
        </w:rPr>
        <w:t>-</w:t>
      </w:r>
      <w:r w:rsidR="00D91B03" w:rsidRPr="00D91B03">
        <w:rPr>
          <w:b/>
        </w:rPr>
        <w:t xml:space="preserve"> </w:t>
      </w:r>
      <w:r w:rsidR="00B0647F">
        <w:rPr>
          <w:b/>
        </w:rPr>
        <w:t>30.06</w:t>
      </w:r>
      <w:r w:rsidR="000156ED">
        <w:rPr>
          <w:b/>
        </w:rPr>
        <w:t>.2023</w:t>
      </w:r>
      <w:r w:rsidR="00D91B03">
        <w:rPr>
          <w:b/>
        </w:rPr>
        <w:t xml:space="preserve">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Количество экспертов, участвовавших в обсуждении:                    </w:t>
      </w:r>
      <w:r w:rsidRPr="007356C7">
        <w:rPr>
          <w:b/>
        </w:rPr>
        <w:t>3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  <w:rPr>
          <w:b/>
        </w:rPr>
      </w:pPr>
      <w:r w:rsidRPr="007356C7">
        <w:t xml:space="preserve">Отчет сгенерирован:                                                                       </w:t>
      </w:r>
      <w:r w:rsidR="00B0647F">
        <w:rPr>
          <w:b/>
        </w:rPr>
        <w:t>03</w:t>
      </w:r>
      <w:r w:rsidRPr="007356C7">
        <w:rPr>
          <w:b/>
        </w:rPr>
        <w:t>.</w:t>
      </w:r>
      <w:r w:rsidR="00B0647F">
        <w:rPr>
          <w:b/>
        </w:rPr>
        <w:t>07</w:t>
      </w:r>
      <w:r w:rsidRPr="007356C7">
        <w:rPr>
          <w:b/>
        </w:rPr>
        <w:t>.</w:t>
      </w:r>
      <w:r w:rsidR="008C1AFB">
        <w:rPr>
          <w:b/>
        </w:rPr>
        <w:t>202</w:t>
      </w:r>
      <w:r w:rsidR="00D91B03">
        <w:rPr>
          <w:b/>
          <w:lang w:val="en-US"/>
        </w:rPr>
        <w:t>3</w:t>
      </w:r>
      <w:r w:rsidRPr="007356C7">
        <w:rPr>
          <w:b/>
        </w:rPr>
        <w:t>г.</w:t>
      </w:r>
    </w:p>
    <w:p w:rsidR="00470BD2" w:rsidRPr="007356C7" w:rsidRDefault="00470BD2" w:rsidP="00470BD2">
      <w:pPr>
        <w:autoSpaceDE w:val="0"/>
        <w:autoSpaceDN w:val="0"/>
        <w:adjustRightInd w:val="0"/>
        <w:jc w:val="both"/>
        <w:rPr>
          <w:rFonts w:eastAsia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3833"/>
        <w:gridCol w:w="2835"/>
        <w:gridCol w:w="1382"/>
        <w:gridCol w:w="744"/>
      </w:tblGrid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№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Участник обсуждения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Позиция участника обсужден</w:t>
            </w:r>
            <w:bookmarkStart w:id="0" w:name="_GoBack"/>
            <w:bookmarkEnd w:id="0"/>
            <w:r w:rsidRPr="007356C7">
              <w:rPr>
                <w:rFonts w:eastAsia="Calibri"/>
              </w:rPr>
              <w:t>ия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56C7">
              <w:rPr>
                <w:rFonts w:eastAsia="Calibri"/>
              </w:rPr>
              <w:t>Комментарии разработчика</w:t>
            </w: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1.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 Заярная Ольга Николаевна  - индивидуальный предприниматель,  представитель  ТПП ВО Воронежской области 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70BD2" w:rsidRPr="007356C7" w:rsidTr="004804A9">
        <w:tc>
          <w:tcPr>
            <w:tcW w:w="62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2.</w:t>
            </w:r>
          </w:p>
        </w:tc>
        <w:tc>
          <w:tcPr>
            <w:tcW w:w="3833" w:type="dxa"/>
          </w:tcPr>
          <w:p w:rsidR="00470BD2" w:rsidRPr="007356C7" w:rsidRDefault="00470BD2" w:rsidP="004804A9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 Брюшко Марина   Львовна – индивидуальный предприниматель  </w:t>
            </w:r>
          </w:p>
        </w:tc>
        <w:tc>
          <w:tcPr>
            <w:tcW w:w="2835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CB1D04" w:rsidRPr="007356C7" w:rsidTr="004804A9">
        <w:tc>
          <w:tcPr>
            <w:tcW w:w="624" w:type="dxa"/>
          </w:tcPr>
          <w:p w:rsidR="00CB1D04" w:rsidRPr="007356C7" w:rsidRDefault="00CB1D04" w:rsidP="00CB1D04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3.</w:t>
            </w:r>
          </w:p>
        </w:tc>
        <w:tc>
          <w:tcPr>
            <w:tcW w:w="3833" w:type="dxa"/>
          </w:tcPr>
          <w:p w:rsidR="00CB1D04" w:rsidRPr="007356C7" w:rsidRDefault="00CB1D04" w:rsidP="00CB1D04">
            <w:pPr>
              <w:pStyle w:val="TableParagraph"/>
              <w:ind w:left="152" w:hanging="152"/>
              <w:rPr>
                <w:sz w:val="24"/>
                <w:szCs w:val="24"/>
              </w:rPr>
            </w:pPr>
            <w:r w:rsidRPr="007356C7">
              <w:rPr>
                <w:sz w:val="24"/>
                <w:szCs w:val="24"/>
              </w:rPr>
              <w:t xml:space="preserve">   Ябанжи Инна Владимировна  Председатель общественной палаты Кантемировского муниципального района</w:t>
            </w:r>
          </w:p>
        </w:tc>
        <w:tc>
          <w:tcPr>
            <w:tcW w:w="2835" w:type="dxa"/>
          </w:tcPr>
          <w:p w:rsidR="00CB1D04" w:rsidRPr="007356C7" w:rsidRDefault="00CB1D04" w:rsidP="00CB1D0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356C7">
              <w:rPr>
                <w:color w:val="000000"/>
              </w:rPr>
              <w:t>Замечания и предложения не поступили</w:t>
            </w:r>
          </w:p>
        </w:tc>
        <w:tc>
          <w:tcPr>
            <w:tcW w:w="2126" w:type="dxa"/>
            <w:gridSpan w:val="2"/>
          </w:tcPr>
          <w:p w:rsidR="00CB1D04" w:rsidRPr="007356C7" w:rsidRDefault="00CB1D04" w:rsidP="00CB1D0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470BD2" w:rsidRPr="007356C7" w:rsidRDefault="00CB1D04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470BD2" w:rsidRPr="007356C7" w:rsidRDefault="00CB1D04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0</w:t>
            </w:r>
          </w:p>
        </w:tc>
      </w:tr>
      <w:tr w:rsidR="00470BD2" w:rsidRPr="007356C7" w:rsidTr="004804A9">
        <w:tc>
          <w:tcPr>
            <w:tcW w:w="8674" w:type="dxa"/>
            <w:gridSpan w:val="4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470BD2" w:rsidRPr="007356C7" w:rsidRDefault="00470BD2" w:rsidP="004804A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56C7">
              <w:rPr>
                <w:rFonts w:eastAsia="Calibri"/>
              </w:rPr>
              <w:t>0</w:t>
            </w:r>
          </w:p>
        </w:tc>
      </w:tr>
    </w:tbl>
    <w:p w:rsidR="00D91B03" w:rsidRDefault="00D91B03" w:rsidP="00470BD2">
      <w:pPr>
        <w:tabs>
          <w:tab w:val="right" w:pos="9356"/>
        </w:tabs>
      </w:pPr>
    </w:p>
    <w:p w:rsidR="00470BD2" w:rsidRPr="007356C7" w:rsidRDefault="006813F4" w:rsidP="00470BD2">
      <w:pPr>
        <w:tabs>
          <w:tab w:val="right" w:pos="9356"/>
        </w:tabs>
      </w:pPr>
      <w:r>
        <w:t xml:space="preserve">И.о. </w:t>
      </w:r>
      <w:r w:rsidR="00D91B03">
        <w:t xml:space="preserve">руководителя </w:t>
      </w:r>
      <w:r w:rsidR="00D91B03" w:rsidRPr="007356C7">
        <w:t>отдела</w:t>
      </w:r>
      <w:r w:rsidR="00470BD2" w:rsidRPr="007356C7">
        <w:t xml:space="preserve"> по экономике </w:t>
      </w:r>
    </w:p>
    <w:p w:rsidR="00470BD2" w:rsidRPr="007356C7" w:rsidRDefault="00470BD2" w:rsidP="00470BD2">
      <w:pPr>
        <w:tabs>
          <w:tab w:val="right" w:pos="9356"/>
        </w:tabs>
      </w:pPr>
      <w:r w:rsidRPr="007356C7">
        <w:t xml:space="preserve">и управлению имуществом администрации </w:t>
      </w:r>
    </w:p>
    <w:p w:rsidR="00470BD2" w:rsidRPr="007356C7" w:rsidRDefault="00470BD2" w:rsidP="00470BD2">
      <w:pPr>
        <w:tabs>
          <w:tab w:val="right" w:pos="9356"/>
        </w:tabs>
      </w:pPr>
      <w:r w:rsidRPr="007356C7">
        <w:t xml:space="preserve">Кантемировского муниципального района                            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                                                                                                              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Е</w:t>
      </w:r>
      <w:r w:rsidR="00CB1D04">
        <w:t xml:space="preserve">.Н. Еремин </w:t>
      </w:r>
      <w:r w:rsidRPr="007356C7">
        <w:t xml:space="preserve"> </w:t>
      </w:r>
      <w:r w:rsidR="006813F4">
        <w:t xml:space="preserve">                                </w:t>
      </w:r>
      <w:r w:rsidRPr="007356C7">
        <w:t>«</w:t>
      </w:r>
      <w:r w:rsidR="009D71FD">
        <w:t>03</w:t>
      </w:r>
      <w:r w:rsidR="00CB1D04">
        <w:t>»  0</w:t>
      </w:r>
      <w:r w:rsidR="009D71FD">
        <w:t>7</w:t>
      </w:r>
      <w:r w:rsidR="00D91B03">
        <w:t xml:space="preserve">  2023</w:t>
      </w:r>
      <w:r w:rsidRPr="007356C7">
        <w:t xml:space="preserve">г.               ____________ </w:t>
      </w:r>
    </w:p>
    <w:p w:rsidR="00470BD2" w:rsidRPr="007356C7" w:rsidRDefault="00470BD2" w:rsidP="00470BD2">
      <w:pPr>
        <w:widowControl w:val="0"/>
        <w:autoSpaceDE w:val="0"/>
        <w:autoSpaceDN w:val="0"/>
        <w:jc w:val="both"/>
      </w:pPr>
      <w:r w:rsidRPr="007356C7">
        <w:t xml:space="preserve">       Ф.И.О. руководителя                     Дата                                         Подпись </w:t>
      </w:r>
    </w:p>
    <w:sectPr w:rsidR="00470BD2" w:rsidRPr="007356C7" w:rsidSect="00BD735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D79E6"/>
    <w:rsid w:val="000156ED"/>
    <w:rsid w:val="000267B5"/>
    <w:rsid w:val="00026C71"/>
    <w:rsid w:val="00035428"/>
    <w:rsid w:val="00056D8B"/>
    <w:rsid w:val="00103E08"/>
    <w:rsid w:val="0015741F"/>
    <w:rsid w:val="00191781"/>
    <w:rsid w:val="001A137A"/>
    <w:rsid w:val="001E3596"/>
    <w:rsid w:val="00213262"/>
    <w:rsid w:val="003148B9"/>
    <w:rsid w:val="00327A1C"/>
    <w:rsid w:val="00340144"/>
    <w:rsid w:val="003869E7"/>
    <w:rsid w:val="003A4420"/>
    <w:rsid w:val="00456D71"/>
    <w:rsid w:val="00470BD2"/>
    <w:rsid w:val="004B2087"/>
    <w:rsid w:val="00503E22"/>
    <w:rsid w:val="00537485"/>
    <w:rsid w:val="00550D69"/>
    <w:rsid w:val="00557CD0"/>
    <w:rsid w:val="00571A63"/>
    <w:rsid w:val="00583625"/>
    <w:rsid w:val="005E6B89"/>
    <w:rsid w:val="00623007"/>
    <w:rsid w:val="006720A0"/>
    <w:rsid w:val="00677DC3"/>
    <w:rsid w:val="006813F4"/>
    <w:rsid w:val="006D79E6"/>
    <w:rsid w:val="006E7CE3"/>
    <w:rsid w:val="007356C7"/>
    <w:rsid w:val="00737C82"/>
    <w:rsid w:val="008051AB"/>
    <w:rsid w:val="008643FC"/>
    <w:rsid w:val="008C1AFB"/>
    <w:rsid w:val="008D50D6"/>
    <w:rsid w:val="009448B2"/>
    <w:rsid w:val="009629B0"/>
    <w:rsid w:val="0098026E"/>
    <w:rsid w:val="009B2D37"/>
    <w:rsid w:val="009D71FD"/>
    <w:rsid w:val="009F6D2B"/>
    <w:rsid w:val="00A20061"/>
    <w:rsid w:val="00AB0914"/>
    <w:rsid w:val="00AE0438"/>
    <w:rsid w:val="00B05F5D"/>
    <w:rsid w:val="00B0647F"/>
    <w:rsid w:val="00B23258"/>
    <w:rsid w:val="00B3492D"/>
    <w:rsid w:val="00B65F5E"/>
    <w:rsid w:val="00B939F5"/>
    <w:rsid w:val="00BD7355"/>
    <w:rsid w:val="00C45C0A"/>
    <w:rsid w:val="00C66B37"/>
    <w:rsid w:val="00C95E88"/>
    <w:rsid w:val="00CB1D04"/>
    <w:rsid w:val="00D84427"/>
    <w:rsid w:val="00D91B03"/>
    <w:rsid w:val="00DB4DE4"/>
    <w:rsid w:val="00DD291B"/>
    <w:rsid w:val="00DE2488"/>
    <w:rsid w:val="00FE1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locked="1" w:uiPriority="0" w:qFormat="1"/>
    <w:lsdException w:name="heading 5" w:locked="1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9E6"/>
    <w:rPr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3A4420"/>
    <w:pPr>
      <w:keepNext/>
      <w:jc w:val="center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locked/>
    <w:rsid w:val="003A4420"/>
    <w:pPr>
      <w:keepNext/>
      <w:ind w:left="1700" w:firstLine="340"/>
      <w:jc w:val="center"/>
      <w:outlineLvl w:val="4"/>
    </w:pPr>
    <w:rPr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A4420"/>
    <w:rPr>
      <w:sz w:val="32"/>
      <w:szCs w:val="24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3A4420"/>
    <w:rPr>
      <w:bCs/>
      <w:sz w:val="28"/>
      <w:lang w:val="ru-RU" w:eastAsia="ru-RU" w:bidi="ar-SA"/>
    </w:rPr>
  </w:style>
  <w:style w:type="paragraph" w:customStyle="1" w:styleId="ConsPlusNormal">
    <w:name w:val="ConsPlusNormal"/>
    <w:rsid w:val="006D79E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3">
    <w:name w:val="Hyperlink"/>
    <w:basedOn w:val="a0"/>
    <w:uiPriority w:val="99"/>
    <w:unhideWhenUsed/>
    <w:rsid w:val="006D79E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917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178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70BD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470BD2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5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70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kantemirovskij-r20.gosweb.gosuslugi.ru/ofitsialno/otsenka-reguliruyuschego-vozdeystv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4294895355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economic</dc:creator>
  <cp:lastModifiedBy>prohorenko</cp:lastModifiedBy>
  <cp:revision>48</cp:revision>
  <cp:lastPrinted>2022-10-05T09:55:00Z</cp:lastPrinted>
  <dcterms:created xsi:type="dcterms:W3CDTF">2019-09-18T13:26:00Z</dcterms:created>
  <dcterms:modified xsi:type="dcterms:W3CDTF">2023-07-03T12:33:00Z</dcterms:modified>
</cp:coreProperties>
</file>