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0E0A69" w14:textId="14BAF918" w:rsidR="000048A9" w:rsidRPr="003267A0" w:rsidRDefault="000048A9" w:rsidP="000048A9">
      <w:pPr>
        <w:jc w:val="center"/>
        <w:rPr>
          <w:rFonts w:eastAsia="Times New Roman"/>
          <w:b/>
          <w:sz w:val="16"/>
          <w:szCs w:val="16"/>
          <w:lang w:eastAsia="ar-SA"/>
        </w:rPr>
      </w:pPr>
    </w:p>
    <w:p w14:paraId="47B243AC" w14:textId="77777777" w:rsidR="000048A9" w:rsidRPr="003267A0" w:rsidRDefault="000048A9" w:rsidP="000048A9">
      <w:pPr>
        <w:jc w:val="center"/>
        <w:rPr>
          <w:rFonts w:eastAsia="Times New Roman"/>
          <w:b/>
          <w:sz w:val="16"/>
          <w:szCs w:val="16"/>
          <w:lang w:eastAsia="ar-SA"/>
        </w:rPr>
      </w:pPr>
    </w:p>
    <w:p w14:paraId="1CDAFC0C" w14:textId="77777777" w:rsidR="000048A9" w:rsidRPr="003267A0" w:rsidRDefault="000048A9" w:rsidP="00FB662B">
      <w:pPr>
        <w:jc w:val="center"/>
        <w:rPr>
          <w:rFonts w:eastAsia="Times New Roman"/>
          <w:b/>
          <w:sz w:val="16"/>
          <w:szCs w:val="16"/>
          <w:lang w:eastAsia="ar-SA"/>
        </w:rPr>
      </w:pPr>
      <w:r w:rsidRPr="003267A0">
        <w:rPr>
          <w:rFonts w:eastAsia="Times New Roman"/>
          <w:b/>
          <w:sz w:val="16"/>
          <w:szCs w:val="16"/>
          <w:lang w:eastAsia="ar-SA"/>
        </w:rPr>
        <w:t>АДМИНИСТРАЦИЯ</w:t>
      </w:r>
    </w:p>
    <w:p w14:paraId="180414AE" w14:textId="77777777" w:rsidR="000048A9" w:rsidRPr="003267A0" w:rsidRDefault="000048A9" w:rsidP="00FB662B">
      <w:pPr>
        <w:jc w:val="center"/>
        <w:rPr>
          <w:rFonts w:eastAsia="Times New Roman"/>
          <w:b/>
          <w:sz w:val="16"/>
          <w:szCs w:val="16"/>
          <w:lang w:eastAsia="ar-SA"/>
        </w:rPr>
      </w:pPr>
      <w:r w:rsidRPr="003267A0">
        <w:rPr>
          <w:rFonts w:eastAsia="Times New Roman"/>
          <w:b/>
          <w:sz w:val="16"/>
          <w:szCs w:val="16"/>
          <w:lang w:eastAsia="ar-SA"/>
        </w:rPr>
        <w:t>КАНТЕМИРОВСКОГО МУНИЦИПАЛЬНОГО РАЙОНА</w:t>
      </w:r>
    </w:p>
    <w:p w14:paraId="6F9A1327" w14:textId="77777777" w:rsidR="000048A9" w:rsidRPr="003267A0" w:rsidRDefault="000048A9" w:rsidP="00FB662B">
      <w:pPr>
        <w:jc w:val="center"/>
        <w:rPr>
          <w:rFonts w:eastAsia="Times New Roman"/>
          <w:b/>
          <w:sz w:val="16"/>
          <w:szCs w:val="16"/>
          <w:lang w:eastAsia="ar-SA"/>
        </w:rPr>
      </w:pPr>
      <w:r w:rsidRPr="003267A0">
        <w:rPr>
          <w:rFonts w:eastAsia="Times New Roman"/>
          <w:b/>
          <w:sz w:val="16"/>
          <w:szCs w:val="16"/>
          <w:lang w:eastAsia="ar-SA"/>
        </w:rPr>
        <w:t>ВОРОНЕЖСКОЙ ОБЛАСТИ</w:t>
      </w:r>
    </w:p>
    <w:p w14:paraId="04DDA500" w14:textId="77777777" w:rsidR="000048A9" w:rsidRPr="003267A0" w:rsidRDefault="000048A9" w:rsidP="000048A9">
      <w:pPr>
        <w:jc w:val="both"/>
        <w:rPr>
          <w:rFonts w:eastAsia="Times New Roman"/>
          <w:b/>
          <w:sz w:val="16"/>
          <w:szCs w:val="16"/>
          <w:lang w:eastAsia="ar-SA"/>
        </w:rPr>
      </w:pPr>
    </w:p>
    <w:p w14:paraId="460F9EC8" w14:textId="77777777" w:rsidR="000048A9" w:rsidRPr="003267A0" w:rsidRDefault="000048A9" w:rsidP="00544042">
      <w:pPr>
        <w:jc w:val="center"/>
        <w:rPr>
          <w:rFonts w:eastAsia="Times New Roman"/>
          <w:b/>
          <w:sz w:val="16"/>
          <w:szCs w:val="16"/>
          <w:lang w:eastAsia="ar-SA"/>
        </w:rPr>
      </w:pPr>
      <w:proofErr w:type="gramStart"/>
      <w:r w:rsidRPr="003267A0">
        <w:rPr>
          <w:b/>
          <w:sz w:val="16"/>
          <w:szCs w:val="16"/>
        </w:rPr>
        <w:t>П</w:t>
      </w:r>
      <w:proofErr w:type="gramEnd"/>
      <w:r w:rsidRPr="003267A0">
        <w:rPr>
          <w:b/>
          <w:sz w:val="16"/>
          <w:szCs w:val="16"/>
        </w:rPr>
        <w:t xml:space="preserve"> О С Т А Н О В Л Е Н И Е</w:t>
      </w:r>
    </w:p>
    <w:p w14:paraId="604B37D2" w14:textId="77777777" w:rsidR="000048A9" w:rsidRPr="003267A0" w:rsidRDefault="000048A9" w:rsidP="000048A9">
      <w:pPr>
        <w:jc w:val="center"/>
        <w:rPr>
          <w:b/>
          <w:sz w:val="16"/>
          <w:szCs w:val="16"/>
        </w:rPr>
      </w:pPr>
    </w:p>
    <w:p w14:paraId="1E9254D7" w14:textId="74E42070" w:rsidR="003267A0" w:rsidRPr="003267A0" w:rsidRDefault="0095212D" w:rsidP="0095212D">
      <w:pPr>
        <w:jc w:val="both"/>
        <w:rPr>
          <w:rFonts w:eastAsia="Times New Roman"/>
          <w:sz w:val="16"/>
          <w:szCs w:val="16"/>
          <w:u w:val="single"/>
          <w:lang w:eastAsia="ar-SA"/>
        </w:rPr>
      </w:pPr>
      <w:r w:rsidRPr="003267A0">
        <w:rPr>
          <w:rFonts w:eastAsia="Times New Roman"/>
          <w:sz w:val="16"/>
          <w:szCs w:val="16"/>
          <w:u w:val="single"/>
          <w:lang w:eastAsia="ar-SA"/>
        </w:rPr>
        <w:t xml:space="preserve">от </w:t>
      </w:r>
      <w:r w:rsidR="003267A0" w:rsidRPr="003267A0">
        <w:rPr>
          <w:rFonts w:eastAsia="Times New Roman"/>
          <w:sz w:val="16"/>
          <w:szCs w:val="16"/>
          <w:u w:val="single"/>
          <w:lang w:eastAsia="ar-SA"/>
        </w:rPr>
        <w:t>11</w:t>
      </w:r>
      <w:r w:rsidRPr="003267A0">
        <w:rPr>
          <w:rFonts w:eastAsia="Times New Roman"/>
          <w:sz w:val="16"/>
          <w:szCs w:val="16"/>
          <w:u w:val="single"/>
          <w:lang w:eastAsia="ar-SA"/>
        </w:rPr>
        <w:t xml:space="preserve"> июня  2024 г. №</w:t>
      </w:r>
      <w:r w:rsidR="003267A0" w:rsidRPr="003267A0">
        <w:rPr>
          <w:rFonts w:eastAsia="Times New Roman"/>
          <w:sz w:val="16"/>
          <w:szCs w:val="16"/>
          <w:u w:val="single"/>
          <w:lang w:eastAsia="ar-SA"/>
        </w:rPr>
        <w:t xml:space="preserve"> 228</w:t>
      </w:r>
    </w:p>
    <w:p w14:paraId="0EE50A41" w14:textId="6ECD86E2" w:rsidR="0095212D" w:rsidRPr="003267A0" w:rsidRDefault="0095212D" w:rsidP="0095212D">
      <w:pPr>
        <w:jc w:val="both"/>
        <w:rPr>
          <w:rFonts w:eastAsia="Times New Roman"/>
          <w:sz w:val="16"/>
          <w:szCs w:val="16"/>
          <w:lang w:eastAsia="ar-SA"/>
        </w:rPr>
      </w:pPr>
      <w:proofErr w:type="spellStart"/>
      <w:r w:rsidRPr="003267A0">
        <w:rPr>
          <w:rFonts w:eastAsia="Times New Roman"/>
          <w:sz w:val="16"/>
          <w:szCs w:val="16"/>
          <w:lang w:eastAsia="ar-SA"/>
        </w:rPr>
        <w:t>р.п</w:t>
      </w:r>
      <w:proofErr w:type="spellEnd"/>
      <w:r w:rsidRPr="003267A0">
        <w:rPr>
          <w:rFonts w:eastAsia="Times New Roman"/>
          <w:sz w:val="16"/>
          <w:szCs w:val="16"/>
          <w:lang w:eastAsia="ar-SA"/>
        </w:rPr>
        <w:t>. Кантемировка</w:t>
      </w:r>
    </w:p>
    <w:p w14:paraId="03C7156A" w14:textId="77777777" w:rsidR="0095212D" w:rsidRPr="003267A0" w:rsidRDefault="0095212D" w:rsidP="0095212D">
      <w:pPr>
        <w:jc w:val="both"/>
        <w:rPr>
          <w:rFonts w:eastAsia="Times New Roman"/>
          <w:sz w:val="16"/>
          <w:szCs w:val="16"/>
          <w:lang w:eastAsia="ar-SA"/>
        </w:rPr>
      </w:pPr>
    </w:p>
    <w:p w14:paraId="078D4706" w14:textId="77777777" w:rsidR="0095212D" w:rsidRPr="003267A0" w:rsidRDefault="0095212D" w:rsidP="0095212D">
      <w:pPr>
        <w:jc w:val="both"/>
        <w:rPr>
          <w:rFonts w:eastAsia="Times New Roman"/>
          <w:sz w:val="16"/>
          <w:szCs w:val="16"/>
          <w:lang w:eastAsia="ar-SA"/>
        </w:rPr>
      </w:pPr>
    </w:p>
    <w:p w14:paraId="51EA578B" w14:textId="77777777" w:rsidR="0095212D" w:rsidRPr="003267A0" w:rsidRDefault="0095212D" w:rsidP="0095212D">
      <w:pPr>
        <w:jc w:val="both"/>
        <w:rPr>
          <w:rFonts w:eastAsia="Times New Roman"/>
          <w:b/>
          <w:sz w:val="16"/>
          <w:szCs w:val="16"/>
          <w:lang w:eastAsia="ar-SA"/>
        </w:rPr>
      </w:pPr>
      <w:r w:rsidRPr="003267A0">
        <w:rPr>
          <w:rFonts w:eastAsia="Times New Roman"/>
          <w:b/>
          <w:sz w:val="16"/>
          <w:szCs w:val="16"/>
          <w:lang w:eastAsia="ar-SA"/>
        </w:rPr>
        <w:t xml:space="preserve">О внесении изменений в постановление </w:t>
      </w:r>
    </w:p>
    <w:p w14:paraId="262D4956" w14:textId="77777777" w:rsidR="0095212D" w:rsidRPr="003267A0" w:rsidRDefault="0095212D" w:rsidP="0095212D">
      <w:pPr>
        <w:jc w:val="both"/>
        <w:rPr>
          <w:rFonts w:eastAsia="Times New Roman"/>
          <w:b/>
          <w:sz w:val="16"/>
          <w:szCs w:val="16"/>
          <w:lang w:eastAsia="ar-SA"/>
        </w:rPr>
      </w:pPr>
      <w:r w:rsidRPr="003267A0">
        <w:rPr>
          <w:rFonts w:eastAsia="Times New Roman"/>
          <w:b/>
          <w:sz w:val="16"/>
          <w:szCs w:val="16"/>
          <w:lang w:eastAsia="ar-SA"/>
        </w:rPr>
        <w:t xml:space="preserve">администрации </w:t>
      </w:r>
      <w:proofErr w:type="gramStart"/>
      <w:r w:rsidRPr="003267A0">
        <w:rPr>
          <w:rFonts w:eastAsia="Times New Roman"/>
          <w:b/>
          <w:sz w:val="16"/>
          <w:szCs w:val="16"/>
          <w:lang w:eastAsia="ar-SA"/>
        </w:rPr>
        <w:t>Кантемировского</w:t>
      </w:r>
      <w:proofErr w:type="gramEnd"/>
      <w:r w:rsidRPr="003267A0">
        <w:rPr>
          <w:rFonts w:eastAsia="Times New Roman"/>
          <w:b/>
          <w:sz w:val="16"/>
          <w:szCs w:val="16"/>
          <w:lang w:eastAsia="ar-SA"/>
        </w:rPr>
        <w:t xml:space="preserve"> </w:t>
      </w:r>
    </w:p>
    <w:p w14:paraId="326339EA" w14:textId="77777777" w:rsidR="0095212D" w:rsidRPr="003267A0" w:rsidRDefault="0095212D" w:rsidP="0095212D">
      <w:pPr>
        <w:jc w:val="both"/>
        <w:rPr>
          <w:rFonts w:eastAsia="Times New Roman"/>
          <w:b/>
          <w:sz w:val="16"/>
          <w:szCs w:val="16"/>
          <w:lang w:eastAsia="ar-SA"/>
        </w:rPr>
      </w:pPr>
      <w:r w:rsidRPr="003267A0">
        <w:rPr>
          <w:rFonts w:eastAsia="Times New Roman"/>
          <w:b/>
          <w:sz w:val="16"/>
          <w:szCs w:val="16"/>
          <w:lang w:eastAsia="ar-SA"/>
        </w:rPr>
        <w:t xml:space="preserve">муниципального района от 15.02.2021 №58 </w:t>
      </w:r>
    </w:p>
    <w:p w14:paraId="23B19F66" w14:textId="77777777" w:rsidR="0095212D" w:rsidRPr="003267A0" w:rsidRDefault="0095212D" w:rsidP="0095212D">
      <w:pPr>
        <w:spacing w:line="40" w:lineRule="atLeast"/>
        <w:ind w:firstLine="709"/>
        <w:contextualSpacing/>
        <w:jc w:val="both"/>
        <w:rPr>
          <w:sz w:val="16"/>
          <w:szCs w:val="16"/>
        </w:rPr>
      </w:pPr>
    </w:p>
    <w:p w14:paraId="703CDA47" w14:textId="77777777" w:rsidR="0095212D" w:rsidRPr="003267A0" w:rsidRDefault="0095212D" w:rsidP="0095212D">
      <w:pPr>
        <w:spacing w:line="40" w:lineRule="atLeast"/>
        <w:ind w:firstLine="709"/>
        <w:contextualSpacing/>
        <w:jc w:val="both"/>
        <w:rPr>
          <w:sz w:val="16"/>
          <w:szCs w:val="16"/>
        </w:rPr>
      </w:pPr>
    </w:p>
    <w:p w14:paraId="698EC7E8" w14:textId="77777777" w:rsidR="0095212D" w:rsidRPr="003267A0" w:rsidRDefault="0095212D" w:rsidP="0095212D">
      <w:pPr>
        <w:spacing w:line="40" w:lineRule="atLeast"/>
        <w:ind w:firstLine="709"/>
        <w:contextualSpacing/>
        <w:jc w:val="both"/>
        <w:rPr>
          <w:sz w:val="16"/>
          <w:szCs w:val="16"/>
        </w:rPr>
      </w:pPr>
      <w:proofErr w:type="gramStart"/>
      <w:r w:rsidRPr="003267A0">
        <w:rPr>
          <w:sz w:val="16"/>
          <w:szCs w:val="16"/>
        </w:rPr>
        <w:t>Руководствуясь Федеральным законом от 24.06.1998 г. №89-ФЗ «Об отходах производства и потребления», Федеральным законом от 28.12.2016 №486-ФЗ «О внесении изменений в отдельные законодательные акты Российской Федерации», Федеральным законом от 06.10.2003 г. №131-ФЗ «Об общих принципах организации местного самоуправления в Российской Федерации», в соответствии с постановлением администрации Кантемировского муниципального района от 23.10.2013 г. № 996 «О п</w:t>
      </w:r>
      <w:r w:rsidRPr="003267A0">
        <w:rPr>
          <w:rFonts w:eastAsia="Times New Roman"/>
          <w:sz w:val="16"/>
          <w:szCs w:val="16"/>
          <w:lang w:eastAsia="ar-SA"/>
        </w:rPr>
        <w:t>орядке разработки, реализации и оценки эффективности</w:t>
      </w:r>
      <w:proofErr w:type="gramEnd"/>
      <w:r w:rsidRPr="003267A0">
        <w:rPr>
          <w:rFonts w:eastAsia="Times New Roman"/>
          <w:sz w:val="16"/>
          <w:szCs w:val="16"/>
          <w:lang w:eastAsia="ar-SA"/>
        </w:rPr>
        <w:t xml:space="preserve"> муниципальных программ Кантемировского муниципального района Воронежской области</w:t>
      </w:r>
      <w:r w:rsidRPr="003267A0">
        <w:rPr>
          <w:sz w:val="16"/>
          <w:szCs w:val="16"/>
        </w:rPr>
        <w:t xml:space="preserve">», администрация Кантемировского муниципального района </w:t>
      </w:r>
      <w:r w:rsidRPr="003267A0">
        <w:rPr>
          <w:b/>
          <w:sz w:val="16"/>
          <w:szCs w:val="16"/>
        </w:rPr>
        <w:t>постановляет:</w:t>
      </w:r>
    </w:p>
    <w:p w14:paraId="259801B3" w14:textId="77777777" w:rsidR="0095212D" w:rsidRPr="003267A0" w:rsidRDefault="0095212D" w:rsidP="0095212D">
      <w:pPr>
        <w:ind w:firstLine="709"/>
        <w:jc w:val="both"/>
        <w:rPr>
          <w:rFonts w:eastAsia="Times New Roman"/>
          <w:color w:val="000000"/>
          <w:sz w:val="16"/>
          <w:szCs w:val="16"/>
          <w:lang w:eastAsia="ru-RU"/>
        </w:rPr>
      </w:pPr>
      <w:r w:rsidRPr="003267A0">
        <w:rPr>
          <w:rFonts w:eastAsia="Times New Roman"/>
          <w:color w:val="000000"/>
          <w:sz w:val="16"/>
          <w:szCs w:val="16"/>
          <w:lang w:eastAsia="ru-RU"/>
        </w:rPr>
        <w:t xml:space="preserve">1. Внести в постановление администрации Кантемировского муниципального района от 15.02.2021 №58 «Об утверждении муниципальной </w:t>
      </w:r>
      <w:bookmarkStart w:id="0" w:name="_Hlk117165300"/>
      <w:r w:rsidRPr="003267A0">
        <w:rPr>
          <w:rFonts w:eastAsia="Times New Roman"/>
          <w:color w:val="000000"/>
          <w:sz w:val="16"/>
          <w:szCs w:val="16"/>
          <w:lang w:eastAsia="ru-RU"/>
        </w:rPr>
        <w:t>программы «Обращение с твердыми коммунальными отходами на территории Кантемировского муниципального района» следующие изменения:</w:t>
      </w:r>
    </w:p>
    <w:bookmarkEnd w:id="0"/>
    <w:p w14:paraId="5385F184" w14:textId="77777777" w:rsidR="0095212D" w:rsidRPr="003267A0" w:rsidRDefault="0095212D" w:rsidP="0095212D">
      <w:pPr>
        <w:ind w:firstLine="709"/>
        <w:jc w:val="both"/>
        <w:rPr>
          <w:rFonts w:eastAsia="Times New Roman"/>
          <w:color w:val="000000"/>
          <w:sz w:val="16"/>
          <w:szCs w:val="16"/>
          <w:lang w:eastAsia="ru-RU"/>
        </w:rPr>
      </w:pPr>
      <w:r w:rsidRPr="003267A0">
        <w:rPr>
          <w:rFonts w:eastAsia="Times New Roman"/>
          <w:color w:val="000000"/>
          <w:sz w:val="16"/>
          <w:szCs w:val="16"/>
          <w:lang w:eastAsia="ru-RU"/>
        </w:rPr>
        <w:t>1.1. Муниципальную программу «Обращение с твердыми коммунальными отходами на территории Кантемировского муниципального района», утвержденную постановлением администрации Кантемировского муниципального района от 15.02.2021 №58, изложить в новой редакции согласно Приложению к настоящему постановлению.</w:t>
      </w:r>
    </w:p>
    <w:p w14:paraId="548F255A" w14:textId="77777777" w:rsidR="0095212D" w:rsidRPr="003267A0" w:rsidRDefault="0095212D" w:rsidP="0095212D">
      <w:pPr>
        <w:ind w:firstLine="709"/>
        <w:jc w:val="both"/>
        <w:rPr>
          <w:rFonts w:eastAsia="Times New Roman"/>
          <w:color w:val="000000"/>
          <w:sz w:val="16"/>
          <w:szCs w:val="16"/>
          <w:lang w:eastAsia="ru-RU"/>
        </w:rPr>
      </w:pPr>
      <w:r w:rsidRPr="003267A0">
        <w:rPr>
          <w:rFonts w:eastAsia="Times New Roman"/>
          <w:color w:val="000000"/>
          <w:sz w:val="16"/>
          <w:szCs w:val="16"/>
          <w:lang w:eastAsia="ru-RU"/>
        </w:rPr>
        <w:t xml:space="preserve">2. Назначить Гончарука-Иванова Г.В.-заместителя главы администрации Кантемировского муниципального района </w:t>
      </w:r>
      <w:proofErr w:type="gramStart"/>
      <w:r w:rsidRPr="003267A0">
        <w:rPr>
          <w:rFonts w:eastAsia="Times New Roman"/>
          <w:color w:val="000000"/>
          <w:sz w:val="16"/>
          <w:szCs w:val="16"/>
          <w:lang w:eastAsia="ru-RU"/>
        </w:rPr>
        <w:t>ответственным</w:t>
      </w:r>
      <w:proofErr w:type="gramEnd"/>
      <w:r w:rsidRPr="003267A0">
        <w:rPr>
          <w:rFonts w:eastAsia="Times New Roman"/>
          <w:color w:val="000000"/>
          <w:sz w:val="16"/>
          <w:szCs w:val="16"/>
          <w:lang w:eastAsia="ru-RU"/>
        </w:rPr>
        <w:t xml:space="preserve"> за реализацию муниципальной программы «Обращение с твердыми коммунальными отходами на территории Кантемировского муниципального района».</w:t>
      </w:r>
    </w:p>
    <w:p w14:paraId="1298C3B7" w14:textId="77777777" w:rsidR="0095212D" w:rsidRPr="003267A0" w:rsidRDefault="0095212D" w:rsidP="0095212D">
      <w:pPr>
        <w:ind w:firstLine="709"/>
        <w:jc w:val="both"/>
        <w:rPr>
          <w:rFonts w:eastAsia="Times New Roman"/>
          <w:color w:val="000000"/>
          <w:sz w:val="16"/>
          <w:szCs w:val="16"/>
          <w:lang w:eastAsia="ru-RU"/>
        </w:rPr>
      </w:pPr>
      <w:r w:rsidRPr="003267A0">
        <w:rPr>
          <w:rFonts w:eastAsia="Times New Roman"/>
          <w:color w:val="000000"/>
          <w:sz w:val="16"/>
          <w:szCs w:val="16"/>
          <w:lang w:eastAsia="ru-RU"/>
        </w:rPr>
        <w:t>3. Считать утратившим силу постановление администрации Кантемировского муниципального района:</w:t>
      </w:r>
    </w:p>
    <w:p w14:paraId="09990B0A" w14:textId="64241844" w:rsidR="0095212D" w:rsidRPr="003267A0" w:rsidRDefault="0095212D" w:rsidP="0095212D">
      <w:pPr>
        <w:ind w:firstLine="709"/>
        <w:jc w:val="both"/>
        <w:rPr>
          <w:rFonts w:eastAsia="Times New Roman"/>
          <w:color w:val="000000"/>
          <w:sz w:val="16"/>
          <w:szCs w:val="16"/>
          <w:lang w:eastAsia="ru-RU"/>
        </w:rPr>
      </w:pPr>
      <w:r w:rsidRPr="003267A0">
        <w:rPr>
          <w:rFonts w:eastAsia="Times New Roman"/>
          <w:color w:val="000000"/>
          <w:sz w:val="16"/>
          <w:szCs w:val="16"/>
          <w:lang w:eastAsia="ru-RU"/>
        </w:rPr>
        <w:t>-от 03.04.2024 г. №141 «О внесении изменений в постановление администрации Кантемировского муниципального района от 15.02.2021</w:t>
      </w:r>
      <w:bookmarkStart w:id="1" w:name="_GoBack"/>
      <w:bookmarkEnd w:id="1"/>
      <w:r w:rsidRPr="003267A0">
        <w:rPr>
          <w:rFonts w:eastAsia="Times New Roman"/>
          <w:color w:val="000000"/>
          <w:sz w:val="16"/>
          <w:szCs w:val="16"/>
          <w:lang w:eastAsia="ru-RU"/>
        </w:rPr>
        <w:t xml:space="preserve"> №58»</w:t>
      </w:r>
      <w:r w:rsidR="0008246A" w:rsidRPr="003267A0">
        <w:rPr>
          <w:rFonts w:eastAsia="Times New Roman"/>
          <w:color w:val="000000"/>
          <w:sz w:val="16"/>
          <w:szCs w:val="16"/>
          <w:lang w:eastAsia="ru-RU"/>
        </w:rPr>
        <w:t>.</w:t>
      </w:r>
    </w:p>
    <w:p w14:paraId="4F494404" w14:textId="77777777" w:rsidR="0095212D" w:rsidRPr="003267A0" w:rsidRDefault="0095212D" w:rsidP="0095212D">
      <w:pPr>
        <w:pStyle w:val="a3"/>
        <w:spacing w:after="0"/>
        <w:ind w:firstLine="709"/>
        <w:jc w:val="both"/>
        <w:rPr>
          <w:rFonts w:eastAsia="Times New Roman"/>
          <w:sz w:val="16"/>
          <w:szCs w:val="16"/>
          <w:lang w:eastAsia="ar-SA"/>
        </w:rPr>
      </w:pPr>
    </w:p>
    <w:p w14:paraId="48C32EEF" w14:textId="77777777" w:rsidR="0095212D" w:rsidRPr="003267A0" w:rsidRDefault="0095212D" w:rsidP="0095212D">
      <w:pPr>
        <w:pStyle w:val="a3"/>
        <w:spacing w:after="0"/>
        <w:ind w:firstLine="709"/>
        <w:jc w:val="both"/>
        <w:rPr>
          <w:rFonts w:eastAsia="Times New Roman"/>
          <w:sz w:val="16"/>
          <w:szCs w:val="16"/>
          <w:lang w:eastAsia="ar-SA"/>
        </w:rPr>
      </w:pPr>
    </w:p>
    <w:p w14:paraId="02EC6CBB" w14:textId="3023ECE0" w:rsidR="0095212D" w:rsidRPr="003267A0" w:rsidRDefault="0095212D" w:rsidP="0095212D">
      <w:pPr>
        <w:pStyle w:val="a3"/>
        <w:spacing w:after="0"/>
        <w:ind w:firstLine="709"/>
        <w:jc w:val="both"/>
        <w:rPr>
          <w:rFonts w:eastAsia="Times New Roman"/>
          <w:sz w:val="16"/>
          <w:szCs w:val="16"/>
          <w:lang w:eastAsia="ar-SA"/>
        </w:rPr>
      </w:pPr>
    </w:p>
    <w:p w14:paraId="6D43100F" w14:textId="41FF295A" w:rsidR="0008246A" w:rsidRPr="003267A0" w:rsidRDefault="0008246A" w:rsidP="0095212D">
      <w:pPr>
        <w:pStyle w:val="a3"/>
        <w:spacing w:after="0"/>
        <w:ind w:firstLine="709"/>
        <w:jc w:val="both"/>
        <w:rPr>
          <w:rFonts w:eastAsia="Times New Roman"/>
          <w:sz w:val="16"/>
          <w:szCs w:val="16"/>
          <w:lang w:eastAsia="ar-SA"/>
        </w:rPr>
      </w:pPr>
      <w:r w:rsidRPr="003267A0">
        <w:rPr>
          <w:rFonts w:eastAsia="Times New Roman"/>
          <w:sz w:val="16"/>
          <w:szCs w:val="16"/>
          <w:lang w:eastAsia="ar-SA"/>
        </w:rPr>
        <w:t xml:space="preserve">4. Опубликовать настоящее постановление в информационном бюллетене «Формула власти» </w:t>
      </w:r>
      <w:r w:rsidR="004A14DF" w:rsidRPr="003267A0">
        <w:rPr>
          <w:rFonts w:eastAsia="Times New Roman"/>
          <w:sz w:val="16"/>
          <w:szCs w:val="16"/>
          <w:lang w:eastAsia="ar-SA"/>
        </w:rPr>
        <w:t>и разместить на официальном сайте в сети Интернет.</w:t>
      </w:r>
    </w:p>
    <w:p w14:paraId="74E22BA6" w14:textId="2B7EB93D" w:rsidR="004A14DF" w:rsidRPr="003267A0" w:rsidRDefault="004A14DF" w:rsidP="0095212D">
      <w:pPr>
        <w:pStyle w:val="a3"/>
        <w:spacing w:after="0"/>
        <w:ind w:firstLine="709"/>
        <w:jc w:val="both"/>
        <w:rPr>
          <w:rFonts w:eastAsia="Times New Roman"/>
          <w:sz w:val="16"/>
          <w:szCs w:val="16"/>
          <w:lang w:eastAsia="ar-SA"/>
        </w:rPr>
      </w:pPr>
      <w:r w:rsidRPr="003267A0">
        <w:rPr>
          <w:rFonts w:eastAsia="Times New Roman"/>
          <w:sz w:val="16"/>
          <w:szCs w:val="16"/>
          <w:lang w:eastAsia="ar-SA"/>
        </w:rPr>
        <w:t xml:space="preserve">5. </w:t>
      </w:r>
      <w:proofErr w:type="gramStart"/>
      <w:r w:rsidRPr="003267A0">
        <w:rPr>
          <w:rFonts w:eastAsia="Times New Roman"/>
          <w:sz w:val="16"/>
          <w:szCs w:val="16"/>
          <w:lang w:eastAsia="ar-SA"/>
        </w:rPr>
        <w:t>Контроль за</w:t>
      </w:r>
      <w:proofErr w:type="gramEnd"/>
      <w:r w:rsidRPr="003267A0">
        <w:rPr>
          <w:rFonts w:eastAsia="Times New Roman"/>
          <w:sz w:val="16"/>
          <w:szCs w:val="16"/>
          <w:lang w:eastAsia="ar-SA"/>
        </w:rPr>
        <w:t xml:space="preserve"> исполнением настоящего постановления оставляю за собой.</w:t>
      </w:r>
    </w:p>
    <w:p w14:paraId="6D8D21EA" w14:textId="5A5B08E4" w:rsidR="0008246A" w:rsidRPr="003267A0" w:rsidRDefault="0008246A" w:rsidP="0095212D">
      <w:pPr>
        <w:pStyle w:val="a3"/>
        <w:spacing w:after="0"/>
        <w:ind w:firstLine="709"/>
        <w:jc w:val="both"/>
        <w:rPr>
          <w:rFonts w:eastAsia="Times New Roman"/>
          <w:sz w:val="16"/>
          <w:szCs w:val="16"/>
          <w:lang w:eastAsia="ar-SA"/>
        </w:rPr>
      </w:pPr>
    </w:p>
    <w:p w14:paraId="7170E878" w14:textId="1393350A" w:rsidR="0008246A" w:rsidRPr="003267A0" w:rsidRDefault="0008246A" w:rsidP="0095212D">
      <w:pPr>
        <w:pStyle w:val="a3"/>
        <w:spacing w:after="0"/>
        <w:ind w:firstLine="709"/>
        <w:jc w:val="both"/>
        <w:rPr>
          <w:rFonts w:eastAsia="Times New Roman"/>
          <w:sz w:val="16"/>
          <w:szCs w:val="16"/>
          <w:lang w:eastAsia="ar-SA"/>
        </w:rPr>
      </w:pPr>
    </w:p>
    <w:p w14:paraId="11667469" w14:textId="228CA754" w:rsidR="0008246A" w:rsidRPr="003267A0" w:rsidRDefault="0008246A" w:rsidP="0095212D">
      <w:pPr>
        <w:pStyle w:val="a3"/>
        <w:spacing w:after="0"/>
        <w:ind w:firstLine="709"/>
        <w:jc w:val="both"/>
        <w:rPr>
          <w:rFonts w:eastAsia="Times New Roman"/>
          <w:sz w:val="16"/>
          <w:szCs w:val="16"/>
          <w:lang w:eastAsia="ar-SA"/>
        </w:rPr>
      </w:pPr>
    </w:p>
    <w:p w14:paraId="08FC0A6D" w14:textId="1AA1AC89" w:rsidR="0008246A" w:rsidRPr="003267A0" w:rsidRDefault="004A14DF" w:rsidP="008737DA">
      <w:pPr>
        <w:pStyle w:val="a3"/>
        <w:spacing w:after="0"/>
        <w:jc w:val="both"/>
        <w:rPr>
          <w:rFonts w:eastAsia="Times New Roman"/>
          <w:sz w:val="16"/>
          <w:szCs w:val="16"/>
          <w:lang w:eastAsia="ar-SA"/>
        </w:rPr>
      </w:pPr>
      <w:r w:rsidRPr="003267A0">
        <w:rPr>
          <w:rFonts w:eastAsia="Times New Roman"/>
          <w:sz w:val="16"/>
          <w:szCs w:val="16"/>
          <w:lang w:eastAsia="ar-SA"/>
        </w:rPr>
        <w:t xml:space="preserve">Глава </w:t>
      </w:r>
      <w:proofErr w:type="gramStart"/>
      <w:r w:rsidRPr="003267A0">
        <w:rPr>
          <w:rFonts w:eastAsia="Times New Roman"/>
          <w:sz w:val="16"/>
          <w:szCs w:val="16"/>
          <w:lang w:eastAsia="ar-SA"/>
        </w:rPr>
        <w:t>Кантемировского</w:t>
      </w:r>
      <w:proofErr w:type="gramEnd"/>
    </w:p>
    <w:p w14:paraId="4764C4A8" w14:textId="59E1EC74" w:rsidR="004A14DF" w:rsidRPr="003267A0" w:rsidRDefault="008737DA" w:rsidP="008737DA">
      <w:pPr>
        <w:pStyle w:val="a3"/>
        <w:spacing w:after="0"/>
        <w:jc w:val="both"/>
        <w:rPr>
          <w:rFonts w:eastAsia="Times New Roman"/>
          <w:sz w:val="16"/>
          <w:szCs w:val="16"/>
          <w:lang w:eastAsia="ar-SA"/>
        </w:rPr>
      </w:pPr>
      <w:r w:rsidRPr="003267A0">
        <w:rPr>
          <w:rFonts w:eastAsia="Times New Roman"/>
          <w:sz w:val="16"/>
          <w:szCs w:val="16"/>
          <w:lang w:eastAsia="ar-SA"/>
        </w:rPr>
        <w:t>м</w:t>
      </w:r>
      <w:r w:rsidR="004A14DF" w:rsidRPr="003267A0">
        <w:rPr>
          <w:rFonts w:eastAsia="Times New Roman"/>
          <w:sz w:val="16"/>
          <w:szCs w:val="16"/>
          <w:lang w:eastAsia="ar-SA"/>
        </w:rPr>
        <w:t xml:space="preserve">униципального района                                                              </w:t>
      </w:r>
      <w:r w:rsidRPr="003267A0">
        <w:rPr>
          <w:rFonts w:eastAsia="Times New Roman"/>
          <w:sz w:val="16"/>
          <w:szCs w:val="16"/>
          <w:lang w:eastAsia="ar-SA"/>
        </w:rPr>
        <w:t xml:space="preserve">               </w:t>
      </w:r>
      <w:r w:rsidR="004A14DF" w:rsidRPr="003267A0">
        <w:rPr>
          <w:rFonts w:eastAsia="Times New Roman"/>
          <w:sz w:val="16"/>
          <w:szCs w:val="16"/>
          <w:lang w:eastAsia="ar-SA"/>
        </w:rPr>
        <w:t>В.В. Покусаев</w:t>
      </w:r>
    </w:p>
    <w:p w14:paraId="6EBD67FD" w14:textId="734B4620" w:rsidR="003267A0" w:rsidRPr="003267A0" w:rsidRDefault="003267A0">
      <w:pPr>
        <w:widowControl/>
        <w:suppressAutoHyphens w:val="0"/>
        <w:spacing w:after="200" w:line="276" w:lineRule="auto"/>
        <w:rPr>
          <w:rFonts w:eastAsia="Times New Roman"/>
          <w:sz w:val="16"/>
          <w:szCs w:val="16"/>
          <w:lang w:eastAsia="ar-SA"/>
        </w:rPr>
      </w:pPr>
      <w:r w:rsidRPr="003267A0">
        <w:rPr>
          <w:rFonts w:eastAsia="Times New Roman"/>
          <w:sz w:val="16"/>
          <w:szCs w:val="16"/>
          <w:lang w:eastAsia="ar-SA"/>
        </w:rPr>
        <w:br w:type="page"/>
      </w:r>
    </w:p>
    <w:p w14:paraId="2441AA40" w14:textId="77777777" w:rsidR="003267A0" w:rsidRPr="003267A0" w:rsidRDefault="003267A0" w:rsidP="003267A0">
      <w:pPr>
        <w:jc w:val="center"/>
        <w:rPr>
          <w:rFonts w:eastAsia="Times New Roman"/>
          <w:b/>
          <w:sz w:val="16"/>
          <w:szCs w:val="16"/>
          <w:lang w:eastAsia="ar-SA"/>
        </w:rPr>
      </w:pPr>
    </w:p>
    <w:p w14:paraId="062D1160" w14:textId="77777777" w:rsidR="003267A0" w:rsidRPr="003267A0" w:rsidRDefault="003267A0" w:rsidP="003267A0">
      <w:pPr>
        <w:pStyle w:val="a5"/>
        <w:rPr>
          <w:rFonts w:ascii="Times New Roman" w:hAnsi="Times New Roman"/>
          <w:sz w:val="16"/>
          <w:szCs w:val="16"/>
        </w:rPr>
      </w:pPr>
    </w:p>
    <w:p w14:paraId="0A00453A" w14:textId="77777777" w:rsidR="003267A0" w:rsidRPr="003267A0" w:rsidRDefault="003267A0" w:rsidP="003267A0">
      <w:pPr>
        <w:pStyle w:val="1"/>
        <w:tabs>
          <w:tab w:val="left" w:pos="5387"/>
        </w:tabs>
        <w:spacing w:before="0" w:after="0"/>
        <w:rPr>
          <w:rFonts w:ascii="Times New Roman" w:hAnsi="Times New Roman"/>
          <w:b w:val="0"/>
          <w:sz w:val="16"/>
          <w:szCs w:val="16"/>
        </w:rPr>
      </w:pPr>
      <w:r w:rsidRPr="003267A0">
        <w:rPr>
          <w:rFonts w:ascii="Times New Roman" w:hAnsi="Times New Roman"/>
          <w:b w:val="0"/>
          <w:sz w:val="16"/>
          <w:szCs w:val="16"/>
        </w:rPr>
        <w:t xml:space="preserve">                                                                         Приложение к постановлению</w:t>
      </w:r>
    </w:p>
    <w:p w14:paraId="476C8222" w14:textId="77777777" w:rsidR="003267A0" w:rsidRPr="003267A0" w:rsidRDefault="003267A0" w:rsidP="003267A0">
      <w:pPr>
        <w:pStyle w:val="1"/>
        <w:tabs>
          <w:tab w:val="left" w:pos="5387"/>
        </w:tabs>
        <w:spacing w:before="0" w:after="0"/>
        <w:ind w:left="5103"/>
        <w:rPr>
          <w:rFonts w:ascii="Times New Roman" w:hAnsi="Times New Roman"/>
          <w:b w:val="0"/>
          <w:sz w:val="16"/>
          <w:szCs w:val="16"/>
        </w:rPr>
      </w:pPr>
      <w:r w:rsidRPr="003267A0">
        <w:rPr>
          <w:rFonts w:ascii="Times New Roman" w:hAnsi="Times New Roman"/>
          <w:b w:val="0"/>
          <w:sz w:val="16"/>
          <w:szCs w:val="16"/>
        </w:rPr>
        <w:t xml:space="preserve">администрации </w:t>
      </w:r>
      <w:proofErr w:type="gramStart"/>
      <w:r w:rsidRPr="003267A0">
        <w:rPr>
          <w:rFonts w:ascii="Times New Roman" w:hAnsi="Times New Roman"/>
          <w:b w:val="0"/>
          <w:sz w:val="16"/>
          <w:szCs w:val="16"/>
        </w:rPr>
        <w:t>Кантемировского</w:t>
      </w:r>
      <w:proofErr w:type="gramEnd"/>
    </w:p>
    <w:p w14:paraId="28C937CE" w14:textId="77777777" w:rsidR="003267A0" w:rsidRPr="003267A0" w:rsidRDefault="003267A0" w:rsidP="003267A0">
      <w:pPr>
        <w:pStyle w:val="1"/>
        <w:tabs>
          <w:tab w:val="left" w:pos="5387"/>
        </w:tabs>
        <w:spacing w:before="0" w:after="0"/>
        <w:ind w:left="5103"/>
        <w:rPr>
          <w:rFonts w:ascii="Times New Roman" w:hAnsi="Times New Roman"/>
          <w:b w:val="0"/>
          <w:sz w:val="16"/>
          <w:szCs w:val="16"/>
        </w:rPr>
      </w:pPr>
      <w:r w:rsidRPr="003267A0">
        <w:rPr>
          <w:rFonts w:ascii="Times New Roman" w:hAnsi="Times New Roman"/>
          <w:b w:val="0"/>
          <w:sz w:val="16"/>
          <w:szCs w:val="16"/>
        </w:rPr>
        <w:t xml:space="preserve">муниципального района </w:t>
      </w:r>
    </w:p>
    <w:p w14:paraId="4A6EB16D" w14:textId="44726397" w:rsidR="003267A0" w:rsidRPr="003267A0" w:rsidRDefault="003267A0" w:rsidP="003267A0">
      <w:pPr>
        <w:pStyle w:val="1"/>
        <w:tabs>
          <w:tab w:val="left" w:pos="5387"/>
        </w:tabs>
        <w:spacing w:before="0" w:after="0"/>
        <w:ind w:left="5103"/>
        <w:rPr>
          <w:rFonts w:ascii="Times New Roman" w:hAnsi="Times New Roman"/>
          <w:b w:val="0"/>
          <w:sz w:val="16"/>
          <w:szCs w:val="16"/>
          <w:u w:val="single"/>
        </w:rPr>
      </w:pPr>
      <w:r w:rsidRPr="003267A0">
        <w:rPr>
          <w:rFonts w:ascii="Times New Roman" w:hAnsi="Times New Roman"/>
          <w:b w:val="0"/>
          <w:sz w:val="16"/>
          <w:szCs w:val="16"/>
          <w:u w:val="single"/>
        </w:rPr>
        <w:t xml:space="preserve">от </w:t>
      </w:r>
      <w:r w:rsidRPr="003267A0">
        <w:rPr>
          <w:rFonts w:ascii="Times New Roman" w:hAnsi="Times New Roman"/>
          <w:b w:val="0"/>
          <w:sz w:val="16"/>
          <w:szCs w:val="16"/>
          <w:u w:val="single"/>
        </w:rPr>
        <w:t>11</w:t>
      </w:r>
      <w:r w:rsidRPr="003267A0">
        <w:rPr>
          <w:rFonts w:ascii="Times New Roman" w:hAnsi="Times New Roman"/>
          <w:b w:val="0"/>
          <w:sz w:val="16"/>
          <w:szCs w:val="16"/>
          <w:u w:val="single"/>
        </w:rPr>
        <w:t xml:space="preserve"> июня 2024 г. №</w:t>
      </w:r>
      <w:r w:rsidRPr="003267A0">
        <w:rPr>
          <w:rFonts w:ascii="Times New Roman" w:hAnsi="Times New Roman"/>
          <w:b w:val="0"/>
          <w:sz w:val="16"/>
          <w:szCs w:val="16"/>
          <w:u w:val="single"/>
        </w:rPr>
        <w:t xml:space="preserve"> 228</w:t>
      </w:r>
    </w:p>
    <w:p w14:paraId="13998967" w14:textId="77777777" w:rsidR="003267A0" w:rsidRPr="003267A0" w:rsidRDefault="003267A0" w:rsidP="003267A0">
      <w:pPr>
        <w:pStyle w:val="1"/>
        <w:tabs>
          <w:tab w:val="left" w:pos="5387"/>
        </w:tabs>
        <w:spacing w:before="0" w:after="0"/>
        <w:ind w:left="5103"/>
        <w:rPr>
          <w:rFonts w:ascii="Times New Roman" w:hAnsi="Times New Roman"/>
          <w:b w:val="0"/>
          <w:sz w:val="16"/>
          <w:szCs w:val="16"/>
          <w:u w:val="single"/>
        </w:rPr>
      </w:pPr>
    </w:p>
    <w:p w14:paraId="0438EFFD" w14:textId="77777777" w:rsidR="003267A0" w:rsidRPr="003267A0" w:rsidRDefault="003267A0" w:rsidP="003267A0">
      <w:pPr>
        <w:pStyle w:val="1"/>
        <w:tabs>
          <w:tab w:val="left" w:pos="5387"/>
        </w:tabs>
        <w:spacing w:before="0" w:after="0"/>
        <w:ind w:left="5103"/>
        <w:rPr>
          <w:rFonts w:ascii="Times New Roman" w:hAnsi="Times New Roman"/>
          <w:b w:val="0"/>
          <w:sz w:val="16"/>
          <w:szCs w:val="16"/>
          <w:u w:val="single"/>
        </w:rPr>
      </w:pPr>
      <w:r w:rsidRPr="003267A0">
        <w:rPr>
          <w:rFonts w:ascii="Times New Roman" w:hAnsi="Times New Roman"/>
          <w:b w:val="0"/>
          <w:sz w:val="16"/>
          <w:szCs w:val="16"/>
        </w:rPr>
        <w:t>«УТВЕРЖДЕНА</w:t>
      </w:r>
    </w:p>
    <w:p w14:paraId="175B7FE6" w14:textId="77777777" w:rsidR="003267A0" w:rsidRPr="003267A0" w:rsidRDefault="003267A0" w:rsidP="003267A0">
      <w:pPr>
        <w:pStyle w:val="1"/>
        <w:tabs>
          <w:tab w:val="left" w:pos="5387"/>
        </w:tabs>
        <w:spacing w:before="0" w:after="0"/>
        <w:ind w:left="5103"/>
        <w:rPr>
          <w:rFonts w:ascii="Times New Roman" w:hAnsi="Times New Roman"/>
          <w:b w:val="0"/>
          <w:sz w:val="16"/>
          <w:szCs w:val="16"/>
        </w:rPr>
      </w:pPr>
      <w:r w:rsidRPr="003267A0">
        <w:rPr>
          <w:rFonts w:ascii="Times New Roman" w:hAnsi="Times New Roman"/>
          <w:b w:val="0"/>
          <w:sz w:val="16"/>
          <w:szCs w:val="16"/>
        </w:rPr>
        <w:t xml:space="preserve">                                                              постановлением администрации </w:t>
      </w:r>
    </w:p>
    <w:p w14:paraId="2C465CDE" w14:textId="77777777" w:rsidR="003267A0" w:rsidRPr="003267A0" w:rsidRDefault="003267A0" w:rsidP="003267A0">
      <w:pPr>
        <w:ind w:left="5103"/>
        <w:rPr>
          <w:sz w:val="16"/>
          <w:szCs w:val="16"/>
        </w:rPr>
      </w:pPr>
      <w:r w:rsidRPr="003267A0">
        <w:rPr>
          <w:sz w:val="16"/>
          <w:szCs w:val="16"/>
        </w:rPr>
        <w:t>Кантемировского муниципального района от   15.02.2021г. №58</w:t>
      </w:r>
    </w:p>
    <w:p w14:paraId="07E8CAD7" w14:textId="77777777" w:rsidR="003267A0" w:rsidRPr="003267A0" w:rsidRDefault="003267A0" w:rsidP="003267A0">
      <w:pPr>
        <w:pStyle w:val="1"/>
        <w:spacing w:before="0" w:after="0"/>
        <w:rPr>
          <w:rFonts w:ascii="Times New Roman" w:hAnsi="Times New Roman"/>
          <w:b w:val="0"/>
          <w:sz w:val="16"/>
          <w:szCs w:val="16"/>
        </w:rPr>
      </w:pPr>
    </w:p>
    <w:p w14:paraId="08BA536E" w14:textId="77777777" w:rsidR="003267A0" w:rsidRPr="003267A0" w:rsidRDefault="003267A0" w:rsidP="003267A0">
      <w:pPr>
        <w:pStyle w:val="1"/>
        <w:spacing w:before="0" w:after="0"/>
        <w:rPr>
          <w:rFonts w:ascii="Times New Roman" w:hAnsi="Times New Roman"/>
          <w:b w:val="0"/>
          <w:sz w:val="16"/>
          <w:szCs w:val="16"/>
        </w:rPr>
      </w:pPr>
    </w:p>
    <w:p w14:paraId="6F1F54B6" w14:textId="77777777" w:rsidR="003267A0" w:rsidRPr="003267A0" w:rsidRDefault="003267A0" w:rsidP="003267A0">
      <w:pPr>
        <w:pStyle w:val="1"/>
        <w:spacing w:before="0" w:after="0"/>
        <w:jc w:val="center"/>
        <w:rPr>
          <w:rFonts w:ascii="Times New Roman" w:hAnsi="Times New Roman"/>
          <w:sz w:val="16"/>
          <w:szCs w:val="16"/>
        </w:rPr>
      </w:pPr>
      <w:r w:rsidRPr="003267A0">
        <w:rPr>
          <w:rFonts w:ascii="Times New Roman" w:hAnsi="Times New Roman"/>
          <w:sz w:val="16"/>
          <w:szCs w:val="16"/>
        </w:rPr>
        <w:t>МУНИЦИПАЛЬНАЯ ПРОГРАММА</w:t>
      </w:r>
    </w:p>
    <w:p w14:paraId="2001BB56" w14:textId="77777777" w:rsidR="003267A0" w:rsidRPr="003267A0" w:rsidRDefault="003267A0" w:rsidP="003267A0">
      <w:pPr>
        <w:jc w:val="center"/>
        <w:rPr>
          <w:sz w:val="16"/>
          <w:szCs w:val="16"/>
        </w:rPr>
      </w:pPr>
    </w:p>
    <w:p w14:paraId="7D7C9766" w14:textId="77777777" w:rsidR="003267A0" w:rsidRPr="003267A0" w:rsidRDefault="003267A0" w:rsidP="003267A0">
      <w:pPr>
        <w:jc w:val="center"/>
        <w:rPr>
          <w:b/>
          <w:sz w:val="16"/>
          <w:szCs w:val="16"/>
        </w:rPr>
      </w:pPr>
      <w:r w:rsidRPr="003267A0">
        <w:rPr>
          <w:sz w:val="16"/>
          <w:szCs w:val="16"/>
        </w:rPr>
        <w:t>«</w:t>
      </w:r>
      <w:r w:rsidRPr="003267A0">
        <w:rPr>
          <w:b/>
          <w:sz w:val="16"/>
          <w:szCs w:val="16"/>
        </w:rPr>
        <w:t>ОБРАЩЕНИЕ С ТВЕРДЫМИ КОММУНАЛЬНЫМИ ОТХОДАМИ НА ТЕРРИТОРИИ КАНТЕМИРОВСКОГО МУНИЦИПАЛЬНОГО РАЙОНА»</w:t>
      </w:r>
    </w:p>
    <w:p w14:paraId="2FC916FF" w14:textId="77777777" w:rsidR="003267A0" w:rsidRPr="003267A0" w:rsidRDefault="003267A0" w:rsidP="003267A0">
      <w:pPr>
        <w:jc w:val="center"/>
        <w:rPr>
          <w:b/>
          <w:sz w:val="16"/>
          <w:szCs w:val="16"/>
        </w:rPr>
      </w:pPr>
    </w:p>
    <w:p w14:paraId="5084008A" w14:textId="77777777" w:rsidR="003267A0" w:rsidRPr="003267A0" w:rsidRDefault="003267A0" w:rsidP="003267A0">
      <w:pPr>
        <w:jc w:val="center"/>
        <w:rPr>
          <w:b/>
          <w:sz w:val="16"/>
          <w:szCs w:val="16"/>
        </w:rPr>
      </w:pPr>
    </w:p>
    <w:p w14:paraId="0166C61F" w14:textId="77777777" w:rsidR="003267A0" w:rsidRPr="003267A0" w:rsidRDefault="003267A0" w:rsidP="003267A0">
      <w:pPr>
        <w:pStyle w:val="1"/>
        <w:spacing w:before="0" w:after="0"/>
        <w:jc w:val="center"/>
        <w:rPr>
          <w:rFonts w:ascii="Times New Roman" w:hAnsi="Times New Roman"/>
          <w:sz w:val="16"/>
          <w:szCs w:val="16"/>
        </w:rPr>
      </w:pPr>
      <w:r w:rsidRPr="003267A0">
        <w:rPr>
          <w:rFonts w:ascii="Times New Roman" w:hAnsi="Times New Roman"/>
          <w:sz w:val="16"/>
          <w:szCs w:val="16"/>
        </w:rPr>
        <w:t>Паспорт</w:t>
      </w:r>
      <w:r w:rsidRPr="003267A0">
        <w:rPr>
          <w:rFonts w:ascii="Times New Roman" w:hAnsi="Times New Roman"/>
          <w:sz w:val="16"/>
          <w:szCs w:val="16"/>
        </w:rPr>
        <w:br/>
        <w:t>муниципальной программы</w:t>
      </w:r>
    </w:p>
    <w:p w14:paraId="5ECB3128" w14:textId="77777777" w:rsidR="003267A0" w:rsidRPr="003267A0" w:rsidRDefault="003267A0" w:rsidP="003267A0">
      <w:pPr>
        <w:pStyle w:val="1"/>
        <w:spacing w:before="0" w:after="0"/>
        <w:jc w:val="center"/>
        <w:rPr>
          <w:rFonts w:ascii="Times New Roman" w:hAnsi="Times New Roman"/>
          <w:sz w:val="16"/>
          <w:szCs w:val="16"/>
        </w:rPr>
      </w:pPr>
      <w:r w:rsidRPr="003267A0">
        <w:rPr>
          <w:rFonts w:ascii="Times New Roman" w:hAnsi="Times New Roman"/>
          <w:sz w:val="16"/>
          <w:szCs w:val="16"/>
        </w:rPr>
        <w:t>«Обращение с твердыми коммунальными отходами на территории Кантемировского муниципального района»</w:t>
      </w:r>
    </w:p>
    <w:p w14:paraId="3429B794" w14:textId="77777777" w:rsidR="003267A0" w:rsidRPr="003267A0" w:rsidRDefault="003267A0" w:rsidP="003267A0">
      <w:pPr>
        <w:ind w:firstLine="720"/>
        <w:jc w:val="both"/>
        <w:rPr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6378"/>
      </w:tblGrid>
      <w:tr w:rsidR="003267A0" w:rsidRPr="003267A0" w14:paraId="2F021900" w14:textId="77777777" w:rsidTr="00FE1223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8B39" w14:textId="77777777" w:rsidR="003267A0" w:rsidRPr="003267A0" w:rsidRDefault="003267A0" w:rsidP="00FE1223">
            <w:pPr>
              <w:pStyle w:val="affc"/>
              <w:rPr>
                <w:rFonts w:ascii="Times New Roman" w:hAnsi="Times New Roman" w:cs="Times New Roman"/>
                <w:sz w:val="16"/>
                <w:szCs w:val="16"/>
              </w:rPr>
            </w:pPr>
            <w:r w:rsidRPr="003267A0"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 муниципальной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0DD71B" w14:textId="77777777" w:rsidR="003267A0" w:rsidRPr="003267A0" w:rsidRDefault="003267A0" w:rsidP="00FE1223">
            <w:pPr>
              <w:pStyle w:val="affc"/>
              <w:rPr>
                <w:rFonts w:ascii="Times New Roman" w:hAnsi="Times New Roman" w:cs="Times New Roman"/>
                <w:sz w:val="16"/>
                <w:szCs w:val="16"/>
              </w:rPr>
            </w:pPr>
            <w:r w:rsidRPr="003267A0">
              <w:rPr>
                <w:rFonts w:ascii="Times New Roman" w:hAnsi="Times New Roman" w:cs="Times New Roman"/>
                <w:sz w:val="16"/>
                <w:szCs w:val="16"/>
              </w:rPr>
              <w:t>Администрация Кантемировского муниципального района</w:t>
            </w:r>
          </w:p>
        </w:tc>
      </w:tr>
      <w:tr w:rsidR="003267A0" w:rsidRPr="003267A0" w14:paraId="526CC0BE" w14:textId="77777777" w:rsidTr="00FE1223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5E7F1" w14:textId="77777777" w:rsidR="003267A0" w:rsidRPr="003267A0" w:rsidRDefault="003267A0" w:rsidP="00FE1223">
            <w:pPr>
              <w:pStyle w:val="affc"/>
              <w:rPr>
                <w:rFonts w:ascii="Times New Roman" w:hAnsi="Times New Roman" w:cs="Times New Roman"/>
                <w:sz w:val="16"/>
                <w:szCs w:val="16"/>
              </w:rPr>
            </w:pPr>
            <w:r w:rsidRPr="003267A0">
              <w:rPr>
                <w:rFonts w:ascii="Times New Roman" w:hAnsi="Times New Roman" w:cs="Times New Roman"/>
                <w:sz w:val="16"/>
                <w:szCs w:val="16"/>
              </w:rPr>
              <w:t>Исполнители муниципальной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200BAC" w14:textId="77777777" w:rsidR="003267A0" w:rsidRPr="003267A0" w:rsidRDefault="003267A0" w:rsidP="00FE1223">
            <w:pPr>
              <w:pStyle w:val="affc"/>
              <w:rPr>
                <w:rFonts w:ascii="Times New Roman" w:hAnsi="Times New Roman" w:cs="Times New Roman"/>
                <w:sz w:val="16"/>
                <w:szCs w:val="16"/>
              </w:rPr>
            </w:pPr>
            <w:r w:rsidRPr="003267A0">
              <w:rPr>
                <w:rFonts w:ascii="Times New Roman" w:hAnsi="Times New Roman" w:cs="Times New Roman"/>
                <w:sz w:val="16"/>
                <w:szCs w:val="16"/>
              </w:rPr>
              <w:t>Администрация Кантемировского муниципального района, Отдел финансов администрации Кантемировского муниципального района</w:t>
            </w:r>
          </w:p>
        </w:tc>
      </w:tr>
      <w:tr w:rsidR="003267A0" w:rsidRPr="003267A0" w14:paraId="3168548C" w14:textId="77777777" w:rsidTr="00FE1223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0B39" w14:textId="77777777" w:rsidR="003267A0" w:rsidRPr="003267A0" w:rsidRDefault="003267A0" w:rsidP="00FE1223">
            <w:pPr>
              <w:pStyle w:val="affc"/>
              <w:rPr>
                <w:rFonts w:ascii="Times New Roman" w:hAnsi="Times New Roman" w:cs="Times New Roman"/>
                <w:sz w:val="16"/>
                <w:szCs w:val="16"/>
              </w:rPr>
            </w:pPr>
            <w:r w:rsidRPr="003267A0">
              <w:rPr>
                <w:rFonts w:ascii="Times New Roman" w:hAnsi="Times New Roman" w:cs="Times New Roman"/>
                <w:sz w:val="16"/>
                <w:szCs w:val="16"/>
              </w:rPr>
              <w:t xml:space="preserve">Основные разработчики муниципальной программы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5A4726" w14:textId="77777777" w:rsidR="003267A0" w:rsidRPr="003267A0" w:rsidRDefault="003267A0" w:rsidP="00FE1223">
            <w:pPr>
              <w:pStyle w:val="affc"/>
              <w:rPr>
                <w:rFonts w:ascii="Times New Roman" w:hAnsi="Times New Roman" w:cs="Times New Roman"/>
                <w:sz w:val="16"/>
                <w:szCs w:val="16"/>
              </w:rPr>
            </w:pPr>
            <w:r w:rsidRPr="003267A0">
              <w:rPr>
                <w:rFonts w:ascii="Times New Roman" w:hAnsi="Times New Roman" w:cs="Times New Roman"/>
                <w:sz w:val="16"/>
                <w:szCs w:val="16"/>
              </w:rPr>
              <w:t>Администрация Кантемировского муниципального района</w:t>
            </w:r>
          </w:p>
        </w:tc>
      </w:tr>
      <w:tr w:rsidR="003267A0" w:rsidRPr="003267A0" w14:paraId="1A8E0F26" w14:textId="77777777" w:rsidTr="00FE1223">
        <w:trPr>
          <w:trHeight w:val="55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04D3D" w14:textId="77777777" w:rsidR="003267A0" w:rsidRPr="003267A0" w:rsidRDefault="003267A0" w:rsidP="00FE1223">
            <w:pPr>
              <w:pStyle w:val="affc"/>
              <w:rPr>
                <w:rFonts w:ascii="Times New Roman" w:hAnsi="Times New Roman" w:cs="Times New Roman"/>
                <w:sz w:val="16"/>
                <w:szCs w:val="16"/>
              </w:rPr>
            </w:pPr>
            <w:r w:rsidRPr="003267A0">
              <w:rPr>
                <w:rFonts w:ascii="Times New Roman" w:hAnsi="Times New Roman" w:cs="Times New Roman"/>
                <w:sz w:val="16"/>
                <w:szCs w:val="16"/>
              </w:rPr>
              <w:t>Цель муниципальной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1FD07C" w14:textId="77777777" w:rsidR="003267A0" w:rsidRPr="003267A0" w:rsidRDefault="003267A0" w:rsidP="00FE1223">
            <w:pPr>
              <w:spacing w:line="240" w:lineRule="atLeast"/>
              <w:rPr>
                <w:sz w:val="16"/>
                <w:szCs w:val="16"/>
              </w:rPr>
            </w:pPr>
            <w:r w:rsidRPr="003267A0">
              <w:rPr>
                <w:rFonts w:cs="Tahoma"/>
                <w:sz w:val="16"/>
                <w:szCs w:val="16"/>
              </w:rPr>
              <w:t>- предотвращение вредного воздействия твердых коммунальных отходов на здоровье человека и окружающую среду на территории Кантемировского муниципального района, обеспечение жителей Кантемировского муниципального района благоприятными условиями проживания.</w:t>
            </w:r>
          </w:p>
        </w:tc>
      </w:tr>
      <w:tr w:rsidR="003267A0" w:rsidRPr="003267A0" w14:paraId="24054A19" w14:textId="77777777" w:rsidTr="00FE1223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7E012" w14:textId="77777777" w:rsidR="003267A0" w:rsidRPr="003267A0" w:rsidRDefault="003267A0" w:rsidP="00FE1223">
            <w:pPr>
              <w:pStyle w:val="affc"/>
              <w:rPr>
                <w:rFonts w:ascii="Times New Roman" w:hAnsi="Times New Roman" w:cs="Times New Roman"/>
                <w:sz w:val="16"/>
                <w:szCs w:val="16"/>
              </w:rPr>
            </w:pPr>
            <w:r w:rsidRPr="003267A0">
              <w:rPr>
                <w:rFonts w:ascii="Times New Roman" w:hAnsi="Times New Roman" w:cs="Times New Roman"/>
                <w:sz w:val="16"/>
                <w:szCs w:val="16"/>
              </w:rPr>
              <w:t>Задачи муниципальной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8C0662" w14:textId="77777777" w:rsidR="003267A0" w:rsidRPr="003267A0" w:rsidRDefault="003267A0" w:rsidP="00FE1223">
            <w:pPr>
              <w:spacing w:line="240" w:lineRule="atLeast"/>
              <w:rPr>
                <w:sz w:val="16"/>
                <w:szCs w:val="16"/>
              </w:rPr>
            </w:pPr>
            <w:r w:rsidRPr="003267A0">
              <w:rPr>
                <w:sz w:val="16"/>
                <w:szCs w:val="16"/>
              </w:rPr>
              <w:t>- снижение негативного влияния твердых коммунальных отходов на состояние окружающей среды;</w:t>
            </w:r>
          </w:p>
          <w:p w14:paraId="4EDD8A09" w14:textId="77777777" w:rsidR="003267A0" w:rsidRPr="003267A0" w:rsidRDefault="003267A0" w:rsidP="00FE1223">
            <w:pPr>
              <w:spacing w:line="240" w:lineRule="atLeast"/>
              <w:rPr>
                <w:sz w:val="16"/>
                <w:szCs w:val="16"/>
              </w:rPr>
            </w:pPr>
            <w:r w:rsidRPr="003267A0">
              <w:rPr>
                <w:sz w:val="16"/>
                <w:szCs w:val="16"/>
              </w:rPr>
              <w:t>- проведение мероприятий на территории Кантемировского муниципального района в области обращения с твердыми коммунальными отходами.</w:t>
            </w:r>
          </w:p>
        </w:tc>
      </w:tr>
      <w:tr w:rsidR="003267A0" w:rsidRPr="003267A0" w14:paraId="6020C146" w14:textId="77777777" w:rsidTr="00FE1223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857DA" w14:textId="77777777" w:rsidR="003267A0" w:rsidRPr="003267A0" w:rsidRDefault="003267A0" w:rsidP="00FE1223">
            <w:pPr>
              <w:pStyle w:val="affc"/>
              <w:rPr>
                <w:rFonts w:ascii="Times New Roman" w:hAnsi="Times New Roman" w:cs="Times New Roman"/>
                <w:sz w:val="16"/>
                <w:szCs w:val="16"/>
              </w:rPr>
            </w:pPr>
            <w:r w:rsidRPr="003267A0">
              <w:rPr>
                <w:rFonts w:ascii="Times New Roman" w:hAnsi="Times New Roman" w:cs="Times New Roman"/>
                <w:sz w:val="16"/>
                <w:szCs w:val="16"/>
              </w:rPr>
              <w:t>Целевые индикаторы и показатели муниципальной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4F3DEE" w14:textId="77777777" w:rsidR="003267A0" w:rsidRPr="003267A0" w:rsidRDefault="003267A0" w:rsidP="00FE1223">
            <w:pPr>
              <w:rPr>
                <w:sz w:val="16"/>
                <w:szCs w:val="16"/>
              </w:rPr>
            </w:pPr>
            <w:r w:rsidRPr="003267A0">
              <w:rPr>
                <w:sz w:val="16"/>
                <w:szCs w:val="16"/>
              </w:rPr>
              <w:t>- приобретение и изготовление контейнеров для сбора ТКО;</w:t>
            </w:r>
          </w:p>
          <w:p w14:paraId="4607B757" w14:textId="77777777" w:rsidR="003267A0" w:rsidRPr="003267A0" w:rsidRDefault="003267A0" w:rsidP="00FE1223">
            <w:pPr>
              <w:rPr>
                <w:sz w:val="16"/>
                <w:szCs w:val="16"/>
              </w:rPr>
            </w:pPr>
            <w:r w:rsidRPr="003267A0">
              <w:rPr>
                <w:sz w:val="16"/>
                <w:szCs w:val="16"/>
              </w:rPr>
              <w:t>- строительство и обустройство контейнерных площадок (в том числе для раздельного накопления ТКО) на территории сельских поселений Кантемировского муниципального района;</w:t>
            </w:r>
          </w:p>
          <w:p w14:paraId="31116351" w14:textId="77777777" w:rsidR="003267A0" w:rsidRPr="003267A0" w:rsidRDefault="003267A0" w:rsidP="00FE1223">
            <w:pPr>
              <w:rPr>
                <w:sz w:val="16"/>
                <w:szCs w:val="16"/>
              </w:rPr>
            </w:pPr>
            <w:r w:rsidRPr="003267A0">
              <w:rPr>
                <w:sz w:val="16"/>
                <w:szCs w:val="16"/>
              </w:rPr>
              <w:t xml:space="preserve">- проектирование и строительство полигона ТКО и </w:t>
            </w:r>
            <w:proofErr w:type="gramStart"/>
            <w:r w:rsidRPr="003267A0">
              <w:rPr>
                <w:sz w:val="16"/>
                <w:szCs w:val="16"/>
              </w:rPr>
              <w:t>МСК</w:t>
            </w:r>
            <w:proofErr w:type="gramEnd"/>
            <w:r w:rsidRPr="003267A0">
              <w:rPr>
                <w:sz w:val="16"/>
                <w:szCs w:val="16"/>
              </w:rPr>
              <w:t xml:space="preserve"> на территории Кантемировского муниципального района.</w:t>
            </w:r>
          </w:p>
          <w:p w14:paraId="031BE4AF" w14:textId="77777777" w:rsidR="003267A0" w:rsidRPr="003267A0" w:rsidRDefault="003267A0" w:rsidP="00FE1223">
            <w:pPr>
              <w:rPr>
                <w:sz w:val="16"/>
                <w:szCs w:val="16"/>
              </w:rPr>
            </w:pPr>
          </w:p>
        </w:tc>
      </w:tr>
      <w:tr w:rsidR="003267A0" w:rsidRPr="003267A0" w14:paraId="7B31A7D9" w14:textId="77777777" w:rsidTr="00FE1223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8102" w14:textId="77777777" w:rsidR="003267A0" w:rsidRPr="003267A0" w:rsidRDefault="003267A0" w:rsidP="00FE1223">
            <w:pPr>
              <w:pStyle w:val="affc"/>
              <w:rPr>
                <w:rFonts w:ascii="Times New Roman" w:hAnsi="Times New Roman" w:cs="Times New Roman"/>
                <w:sz w:val="16"/>
                <w:szCs w:val="16"/>
              </w:rPr>
            </w:pPr>
            <w:r w:rsidRPr="003267A0">
              <w:rPr>
                <w:rFonts w:ascii="Times New Roman" w:hAnsi="Times New Roman" w:cs="Times New Roman"/>
                <w:sz w:val="16"/>
                <w:szCs w:val="16"/>
              </w:rPr>
              <w:t>Сроки и этапы реализации муниципальной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990DC2" w14:textId="77777777" w:rsidR="003267A0" w:rsidRPr="003267A0" w:rsidRDefault="003267A0" w:rsidP="00FE1223">
            <w:pPr>
              <w:spacing w:line="240" w:lineRule="atLeast"/>
              <w:rPr>
                <w:rFonts w:cs="Tahoma"/>
                <w:sz w:val="16"/>
                <w:szCs w:val="16"/>
              </w:rPr>
            </w:pPr>
            <w:r w:rsidRPr="003267A0">
              <w:rPr>
                <w:rFonts w:cs="Tahoma"/>
                <w:sz w:val="16"/>
                <w:szCs w:val="16"/>
              </w:rPr>
              <w:t xml:space="preserve">Срок реализации программы: </w:t>
            </w:r>
            <w:r w:rsidRPr="003267A0">
              <w:rPr>
                <w:rFonts w:cs="Tahoma"/>
                <w:sz w:val="16"/>
                <w:szCs w:val="16"/>
              </w:rPr>
              <w:br/>
              <w:t>2021 – 2026 годы</w:t>
            </w:r>
          </w:p>
          <w:p w14:paraId="14B191C3" w14:textId="77777777" w:rsidR="003267A0" w:rsidRPr="003267A0" w:rsidRDefault="003267A0" w:rsidP="00FE1223">
            <w:pPr>
              <w:spacing w:line="240" w:lineRule="atLeast"/>
              <w:rPr>
                <w:sz w:val="16"/>
                <w:szCs w:val="16"/>
              </w:rPr>
            </w:pPr>
            <w:r w:rsidRPr="003267A0">
              <w:rPr>
                <w:rFonts w:cs="Tahoma"/>
                <w:sz w:val="16"/>
                <w:szCs w:val="16"/>
              </w:rPr>
              <w:t>Этапы реализации программы не выделяются</w:t>
            </w:r>
          </w:p>
        </w:tc>
      </w:tr>
      <w:tr w:rsidR="003267A0" w:rsidRPr="003267A0" w14:paraId="27844985" w14:textId="77777777" w:rsidTr="00FE1223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3102" w14:textId="77777777" w:rsidR="003267A0" w:rsidRPr="003267A0" w:rsidRDefault="003267A0" w:rsidP="00FE1223">
            <w:pPr>
              <w:pStyle w:val="affc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2" w:name="sub_5"/>
            <w:r w:rsidRPr="003267A0">
              <w:rPr>
                <w:rFonts w:ascii="Times New Roman" w:hAnsi="Times New Roman" w:cs="Times New Roman"/>
                <w:sz w:val="16"/>
                <w:szCs w:val="16"/>
              </w:rPr>
              <w:t xml:space="preserve">Объемы и источники финансирования </w:t>
            </w:r>
            <w:bookmarkEnd w:id="2"/>
            <w:r w:rsidRPr="003267A0">
              <w:rPr>
                <w:rFonts w:ascii="Times New Roman" w:hAnsi="Times New Roman" w:cs="Times New Roman"/>
                <w:sz w:val="16"/>
                <w:szCs w:val="16"/>
              </w:rPr>
              <w:t>муниципальной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C1F943" w14:textId="77777777" w:rsidR="003267A0" w:rsidRPr="003267A0" w:rsidRDefault="003267A0" w:rsidP="00FE1223">
            <w:pPr>
              <w:pStyle w:val="affc"/>
              <w:rPr>
                <w:sz w:val="16"/>
                <w:szCs w:val="16"/>
              </w:rPr>
            </w:pPr>
            <w:r w:rsidRPr="003267A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Объем финансирования для реализации программы составляет 164 604,48 тыс. рублей в ценах текущих лет за счет средств федерального, областного и районного бюджетов.</w:t>
            </w:r>
          </w:p>
        </w:tc>
      </w:tr>
      <w:tr w:rsidR="003267A0" w:rsidRPr="003267A0" w14:paraId="7F738737" w14:textId="77777777" w:rsidTr="00FE1223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5466A" w14:textId="77777777" w:rsidR="003267A0" w:rsidRPr="003267A0" w:rsidRDefault="003267A0" w:rsidP="00FE1223">
            <w:pPr>
              <w:pStyle w:val="affc"/>
              <w:rPr>
                <w:rFonts w:ascii="Times New Roman" w:hAnsi="Times New Roman" w:cs="Times New Roman"/>
                <w:sz w:val="16"/>
                <w:szCs w:val="16"/>
              </w:rPr>
            </w:pPr>
            <w:r w:rsidRPr="003267A0">
              <w:rPr>
                <w:rFonts w:ascii="Times New Roman" w:hAnsi="Times New Roman" w:cs="Times New Roman"/>
                <w:sz w:val="16"/>
                <w:szCs w:val="16"/>
              </w:rPr>
              <w:t xml:space="preserve">Ожидаемые конечные результаты реализации муниципальной программы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6B14D7" w14:textId="77777777" w:rsidR="003267A0" w:rsidRPr="003267A0" w:rsidRDefault="003267A0" w:rsidP="00FE1223">
            <w:pPr>
              <w:spacing w:line="240" w:lineRule="atLeast"/>
              <w:ind w:left="175" w:hanging="175"/>
              <w:rPr>
                <w:sz w:val="16"/>
                <w:szCs w:val="16"/>
              </w:rPr>
            </w:pPr>
            <w:r w:rsidRPr="003267A0">
              <w:rPr>
                <w:sz w:val="16"/>
                <w:szCs w:val="16"/>
              </w:rPr>
              <w:t>- улучшение санитарного состояния территории Кантемировского муниципального района;</w:t>
            </w:r>
          </w:p>
          <w:p w14:paraId="790B6F1E" w14:textId="77777777" w:rsidR="003267A0" w:rsidRPr="003267A0" w:rsidRDefault="003267A0" w:rsidP="00FE1223">
            <w:pPr>
              <w:spacing w:line="240" w:lineRule="atLeast"/>
              <w:ind w:left="175" w:hanging="175"/>
              <w:rPr>
                <w:sz w:val="16"/>
                <w:szCs w:val="16"/>
              </w:rPr>
            </w:pPr>
            <w:r w:rsidRPr="003267A0">
              <w:rPr>
                <w:sz w:val="16"/>
                <w:szCs w:val="16"/>
              </w:rPr>
              <w:t>- ввод в эксплуатацию новых контейнерных площадок на территории сельских поселений Кантемировского муниципального района;</w:t>
            </w:r>
          </w:p>
          <w:p w14:paraId="46B2CB35" w14:textId="77777777" w:rsidR="003267A0" w:rsidRPr="003267A0" w:rsidRDefault="003267A0" w:rsidP="00FE1223">
            <w:pPr>
              <w:spacing w:line="240" w:lineRule="atLeast"/>
              <w:rPr>
                <w:sz w:val="16"/>
                <w:szCs w:val="16"/>
              </w:rPr>
            </w:pPr>
          </w:p>
          <w:p w14:paraId="542A8D17" w14:textId="77777777" w:rsidR="003267A0" w:rsidRPr="003267A0" w:rsidRDefault="003267A0" w:rsidP="00FE1223">
            <w:pPr>
              <w:pStyle w:val="affc"/>
              <w:ind w:left="175" w:hanging="175"/>
              <w:rPr>
                <w:sz w:val="16"/>
                <w:szCs w:val="16"/>
              </w:rPr>
            </w:pPr>
          </w:p>
        </w:tc>
      </w:tr>
    </w:tbl>
    <w:p w14:paraId="0E173D59" w14:textId="77777777" w:rsidR="003267A0" w:rsidRPr="003267A0" w:rsidRDefault="003267A0" w:rsidP="003267A0">
      <w:pPr>
        <w:ind w:firstLine="720"/>
        <w:jc w:val="both"/>
        <w:rPr>
          <w:sz w:val="16"/>
          <w:szCs w:val="16"/>
        </w:rPr>
      </w:pPr>
    </w:p>
    <w:p w14:paraId="2C993642" w14:textId="77777777" w:rsidR="003267A0" w:rsidRPr="003267A0" w:rsidRDefault="003267A0" w:rsidP="003267A0">
      <w:pPr>
        <w:jc w:val="both"/>
        <w:rPr>
          <w:sz w:val="16"/>
          <w:szCs w:val="16"/>
        </w:rPr>
      </w:pPr>
    </w:p>
    <w:p w14:paraId="0CC33AED" w14:textId="77777777" w:rsidR="003267A0" w:rsidRPr="003267A0" w:rsidRDefault="003267A0" w:rsidP="003267A0">
      <w:pPr>
        <w:suppressAutoHyphens w:val="0"/>
        <w:autoSpaceDE w:val="0"/>
        <w:autoSpaceDN w:val="0"/>
        <w:adjustRightInd w:val="0"/>
        <w:ind w:left="644"/>
        <w:rPr>
          <w:b/>
          <w:sz w:val="16"/>
          <w:szCs w:val="16"/>
        </w:rPr>
      </w:pPr>
      <w:bookmarkStart w:id="3" w:name="sub_100"/>
    </w:p>
    <w:p w14:paraId="42920856" w14:textId="77777777" w:rsidR="003267A0" w:rsidRPr="003267A0" w:rsidRDefault="003267A0" w:rsidP="003267A0">
      <w:pPr>
        <w:pStyle w:val="afff9"/>
        <w:numPr>
          <w:ilvl w:val="0"/>
          <w:numId w:val="49"/>
        </w:numPr>
        <w:autoSpaceDE w:val="0"/>
        <w:autoSpaceDN w:val="0"/>
        <w:adjustRightInd w:val="0"/>
        <w:jc w:val="center"/>
        <w:rPr>
          <w:rFonts w:ascii="Times New Roman" w:hAnsi="Times New Roman"/>
          <w:b/>
          <w:sz w:val="16"/>
          <w:szCs w:val="16"/>
        </w:rPr>
      </w:pPr>
      <w:r w:rsidRPr="003267A0">
        <w:rPr>
          <w:rFonts w:ascii="Times New Roman" w:hAnsi="Times New Roman"/>
          <w:b/>
          <w:sz w:val="16"/>
          <w:szCs w:val="16"/>
        </w:rPr>
        <w:t>ОБЩАЯ ХАРАКТЕРИСТИКА СФЕРЫ РЕАЛИЗАЦИИ МУНИЦИПАЛЬНОЙ ПРОГРАММЫ.</w:t>
      </w:r>
    </w:p>
    <w:p w14:paraId="7756B590" w14:textId="77777777" w:rsidR="003267A0" w:rsidRPr="003267A0" w:rsidRDefault="003267A0" w:rsidP="003267A0">
      <w:pPr>
        <w:jc w:val="both"/>
        <w:rPr>
          <w:sz w:val="16"/>
          <w:szCs w:val="16"/>
        </w:rPr>
      </w:pPr>
    </w:p>
    <w:p w14:paraId="54804BD9" w14:textId="77777777" w:rsidR="003267A0" w:rsidRPr="003267A0" w:rsidRDefault="003267A0" w:rsidP="003267A0">
      <w:pPr>
        <w:pStyle w:val="stale1"/>
        <w:spacing w:line="240" w:lineRule="auto"/>
        <w:ind w:firstLine="709"/>
        <w:rPr>
          <w:rFonts w:ascii="Times New Roman" w:hAnsi="Times New Roman" w:cs="Times New Roman"/>
          <w:color w:val="auto"/>
          <w:sz w:val="16"/>
          <w:szCs w:val="16"/>
        </w:rPr>
      </w:pPr>
      <w:proofErr w:type="gramStart"/>
      <w:r w:rsidRPr="003267A0">
        <w:rPr>
          <w:rFonts w:ascii="Times New Roman" w:hAnsi="Times New Roman" w:cs="Times New Roman"/>
          <w:color w:val="auto"/>
          <w:sz w:val="16"/>
          <w:szCs w:val="16"/>
        </w:rPr>
        <w:t>Муниципальная программа «Обращение с твердыми коммунальными отходами на территории Кантемировского муниципального района»  разработана с целью улучшения санитарной и эпидемиологической безопасности населения, соблюдения законодательства в области охраны окружающей среды, в связи с переходом на новую систему по обращению с твердыми коммунальными отходами, а также с целью обеспечения своевременного сбора и вывоза ТКО с территории Кантемировского муниципального района.</w:t>
      </w:r>
      <w:proofErr w:type="gramEnd"/>
      <w:r w:rsidRPr="003267A0">
        <w:rPr>
          <w:rFonts w:ascii="Times New Roman" w:hAnsi="Times New Roman" w:cs="Times New Roman"/>
          <w:color w:val="auto"/>
          <w:sz w:val="16"/>
          <w:szCs w:val="16"/>
        </w:rPr>
        <w:t xml:space="preserve"> Проблема загрязнения окружающей среды твердыми коммунальными отходами сегодня перешла в разряд </w:t>
      </w:r>
      <w:proofErr w:type="gramStart"/>
      <w:r w:rsidRPr="003267A0">
        <w:rPr>
          <w:rFonts w:ascii="Times New Roman" w:hAnsi="Times New Roman" w:cs="Times New Roman"/>
          <w:color w:val="auto"/>
          <w:sz w:val="16"/>
          <w:szCs w:val="16"/>
        </w:rPr>
        <w:t>актуальных</w:t>
      </w:r>
      <w:proofErr w:type="gramEnd"/>
      <w:r w:rsidRPr="003267A0">
        <w:rPr>
          <w:rFonts w:ascii="Times New Roman" w:hAnsi="Times New Roman" w:cs="Times New Roman"/>
          <w:color w:val="auto"/>
          <w:sz w:val="16"/>
          <w:szCs w:val="16"/>
        </w:rPr>
        <w:t>.</w:t>
      </w:r>
    </w:p>
    <w:p w14:paraId="58EAAB4F" w14:textId="77777777" w:rsidR="003267A0" w:rsidRPr="003267A0" w:rsidRDefault="003267A0" w:rsidP="003267A0">
      <w:pPr>
        <w:pStyle w:val="stale1"/>
        <w:spacing w:line="240" w:lineRule="auto"/>
        <w:ind w:firstLine="709"/>
        <w:rPr>
          <w:rFonts w:ascii="Times New Roman" w:hAnsi="Times New Roman" w:cs="Times New Roman"/>
          <w:color w:val="auto"/>
          <w:sz w:val="16"/>
          <w:szCs w:val="16"/>
        </w:rPr>
      </w:pPr>
      <w:r w:rsidRPr="003267A0">
        <w:rPr>
          <w:rFonts w:ascii="Times New Roman" w:hAnsi="Times New Roman" w:cs="Times New Roman"/>
          <w:color w:val="auto"/>
          <w:sz w:val="16"/>
          <w:szCs w:val="16"/>
        </w:rPr>
        <w:t>Основной характеристикой, существующей на территории Кантемировского муниципального района системы обращения с отходами, является отсутствие комплексного подхода к сбору, переработке, обезвреживанию, размещению и захоронению отходов.</w:t>
      </w:r>
    </w:p>
    <w:p w14:paraId="3DBAC99F" w14:textId="77777777" w:rsidR="003267A0" w:rsidRPr="003267A0" w:rsidRDefault="003267A0" w:rsidP="003267A0">
      <w:pPr>
        <w:shd w:val="clear" w:color="auto" w:fill="FFFFFF"/>
        <w:autoSpaceDE w:val="0"/>
        <w:autoSpaceDN w:val="0"/>
        <w:adjustRightInd w:val="0"/>
        <w:ind w:firstLine="709"/>
        <w:jc w:val="both"/>
        <w:textAlignment w:val="center"/>
        <w:rPr>
          <w:rFonts w:cs="Arial"/>
          <w:sz w:val="16"/>
          <w:szCs w:val="16"/>
        </w:rPr>
      </w:pPr>
      <w:r w:rsidRPr="003267A0">
        <w:rPr>
          <w:rFonts w:cs="Arial"/>
          <w:sz w:val="16"/>
          <w:szCs w:val="16"/>
        </w:rPr>
        <w:tab/>
        <w:t xml:space="preserve"> Настоящая программа содержит комплекс мероприятий по решению приоритетных задач в области создания системы обращения с твердыми коммунальными отходами в Кантемировском муниципальном районе, осуществление которых направлено на обеспечение благоприятной окружающей среды.  Улучшение внешнего облика муниципального образования, благоустройство дворовых и придомовых территорий и создание комфортных условий для проживания граждан - все это является первоочередными задачами выполнения данной программы.</w:t>
      </w:r>
    </w:p>
    <w:p w14:paraId="41D59D06" w14:textId="77777777" w:rsidR="003267A0" w:rsidRPr="003267A0" w:rsidRDefault="003267A0" w:rsidP="003267A0">
      <w:pPr>
        <w:shd w:val="clear" w:color="auto" w:fill="FFFFFF"/>
        <w:autoSpaceDE w:val="0"/>
        <w:autoSpaceDN w:val="0"/>
        <w:adjustRightInd w:val="0"/>
        <w:ind w:firstLine="709"/>
        <w:jc w:val="both"/>
        <w:textAlignment w:val="center"/>
        <w:rPr>
          <w:rFonts w:cs="Arial"/>
          <w:sz w:val="16"/>
          <w:szCs w:val="16"/>
        </w:rPr>
      </w:pPr>
      <w:r w:rsidRPr="003267A0">
        <w:rPr>
          <w:rFonts w:cs="Arial"/>
          <w:sz w:val="16"/>
          <w:szCs w:val="16"/>
        </w:rPr>
        <w:t>Значительные и возрастающие из года в год объемы образующихся твердых коммунальных отходов (ТКО) отрицательно    сказываются на внешнем облике населенных пунктов района и обостряют санитарно-эпидемиологическую обстановку. Поддержание санитарного состояния на должном уровне, обеспечение его экологической безопасности напрямую зависит от наличия достаточного количества контейнерных площадок и контейнеров, а также коммунальной техники для сбора и вывоза твердых коммунальных отходов.</w:t>
      </w:r>
    </w:p>
    <w:p w14:paraId="3AF5B4DD" w14:textId="77777777" w:rsidR="003267A0" w:rsidRPr="003267A0" w:rsidRDefault="003267A0" w:rsidP="003267A0">
      <w:pPr>
        <w:shd w:val="clear" w:color="auto" w:fill="FFFFFF"/>
        <w:autoSpaceDE w:val="0"/>
        <w:autoSpaceDN w:val="0"/>
        <w:adjustRightInd w:val="0"/>
        <w:ind w:firstLine="709"/>
        <w:jc w:val="both"/>
        <w:textAlignment w:val="center"/>
        <w:rPr>
          <w:rFonts w:cs="Arial"/>
          <w:sz w:val="16"/>
          <w:szCs w:val="16"/>
        </w:rPr>
      </w:pPr>
      <w:r w:rsidRPr="003267A0">
        <w:rPr>
          <w:rFonts w:cs="Arial"/>
          <w:sz w:val="16"/>
          <w:szCs w:val="16"/>
        </w:rPr>
        <w:t xml:space="preserve"> Основой для создания системы обращения с отходами в Кантемировском муниципальном районе является обустройство площадок временного накопления твердых коммунальных отходов, замещение ими действующих санкционированных свалок, </w:t>
      </w:r>
      <w:r w:rsidRPr="003267A0">
        <w:rPr>
          <w:rFonts w:cs="Arial"/>
          <w:sz w:val="16"/>
          <w:szCs w:val="16"/>
        </w:rPr>
        <w:lastRenderedPageBreak/>
        <w:t xml:space="preserve">проектирование и строительство полигона ТКО и мусоросортировочного комплекса на территории Кантемировского муниципального района. </w:t>
      </w:r>
    </w:p>
    <w:p w14:paraId="7F285946" w14:textId="77777777" w:rsidR="003267A0" w:rsidRPr="003267A0" w:rsidRDefault="003267A0" w:rsidP="003267A0">
      <w:pPr>
        <w:shd w:val="clear" w:color="auto" w:fill="FFFFFF"/>
        <w:ind w:firstLine="709"/>
        <w:jc w:val="both"/>
        <w:rPr>
          <w:rFonts w:cs="Arial"/>
          <w:sz w:val="16"/>
          <w:szCs w:val="16"/>
        </w:rPr>
      </w:pPr>
      <w:r w:rsidRPr="003267A0">
        <w:rPr>
          <w:rFonts w:cs="Arial"/>
          <w:sz w:val="16"/>
          <w:szCs w:val="16"/>
        </w:rPr>
        <w:t>В связи с высокой стоимостью большинства планируемых мероприятий и продолжительностью сроков их реализации, необходимо решать обозначенные проблемы программно-целевым методом</w:t>
      </w:r>
    </w:p>
    <w:p w14:paraId="49F5CE36" w14:textId="77777777" w:rsidR="003267A0" w:rsidRPr="003267A0" w:rsidRDefault="003267A0" w:rsidP="003267A0">
      <w:pPr>
        <w:spacing w:line="240" w:lineRule="atLeast"/>
        <w:ind w:firstLine="851"/>
        <w:jc w:val="center"/>
        <w:rPr>
          <w:b/>
          <w:sz w:val="16"/>
          <w:szCs w:val="16"/>
        </w:rPr>
      </w:pPr>
    </w:p>
    <w:p w14:paraId="75F4CA27" w14:textId="77777777" w:rsidR="003267A0" w:rsidRPr="003267A0" w:rsidRDefault="003267A0" w:rsidP="003267A0">
      <w:pPr>
        <w:spacing w:line="240" w:lineRule="atLeast"/>
        <w:ind w:firstLine="851"/>
        <w:jc w:val="center"/>
        <w:rPr>
          <w:b/>
          <w:sz w:val="16"/>
          <w:szCs w:val="16"/>
        </w:rPr>
      </w:pPr>
      <w:r w:rsidRPr="003267A0">
        <w:rPr>
          <w:b/>
          <w:sz w:val="16"/>
          <w:szCs w:val="16"/>
        </w:rPr>
        <w:t>2. 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ПРОГРАММЫ.</w:t>
      </w:r>
    </w:p>
    <w:p w14:paraId="4AFC2085" w14:textId="77777777" w:rsidR="003267A0" w:rsidRPr="003267A0" w:rsidRDefault="003267A0" w:rsidP="003267A0">
      <w:pPr>
        <w:spacing w:line="240" w:lineRule="atLeast"/>
        <w:ind w:firstLine="851"/>
        <w:jc w:val="center"/>
        <w:rPr>
          <w:b/>
          <w:sz w:val="16"/>
          <w:szCs w:val="16"/>
        </w:rPr>
      </w:pPr>
    </w:p>
    <w:p w14:paraId="45786CCD" w14:textId="77777777" w:rsidR="003267A0" w:rsidRPr="003267A0" w:rsidRDefault="003267A0" w:rsidP="003267A0">
      <w:pPr>
        <w:ind w:firstLine="709"/>
        <w:jc w:val="both"/>
        <w:rPr>
          <w:sz w:val="16"/>
          <w:szCs w:val="16"/>
        </w:rPr>
      </w:pPr>
      <w:r w:rsidRPr="003267A0">
        <w:rPr>
          <w:sz w:val="16"/>
          <w:szCs w:val="16"/>
        </w:rPr>
        <w:t>Муниципальная политика в области обращения с твердыми коммунальными отходами базируется на следующих основных принципах:</w:t>
      </w:r>
    </w:p>
    <w:p w14:paraId="37F2D030" w14:textId="77777777" w:rsidR="003267A0" w:rsidRPr="003267A0" w:rsidRDefault="003267A0" w:rsidP="003267A0">
      <w:pPr>
        <w:ind w:firstLine="709"/>
        <w:jc w:val="both"/>
        <w:rPr>
          <w:sz w:val="16"/>
          <w:szCs w:val="16"/>
        </w:rPr>
      </w:pPr>
      <w:r w:rsidRPr="003267A0">
        <w:rPr>
          <w:sz w:val="16"/>
          <w:szCs w:val="16"/>
        </w:rPr>
        <w:t xml:space="preserve">- предотвращение негативных экологических последствий в сфере обращения с твердыми коммунальными отходами в результате хозяйственной деятельности, </w:t>
      </w:r>
    </w:p>
    <w:p w14:paraId="7929817F" w14:textId="77777777" w:rsidR="003267A0" w:rsidRPr="003267A0" w:rsidRDefault="003267A0" w:rsidP="003267A0">
      <w:pPr>
        <w:ind w:firstLine="709"/>
        <w:jc w:val="both"/>
        <w:rPr>
          <w:sz w:val="16"/>
          <w:szCs w:val="16"/>
        </w:rPr>
      </w:pPr>
      <w:r w:rsidRPr="003267A0">
        <w:rPr>
          <w:sz w:val="16"/>
          <w:szCs w:val="16"/>
        </w:rPr>
        <w:t>- природопользование на платной основе и возмещение населению и окружающей среде ущерба, наносимого в результате нарушения законодательства об охране окружающей среды;</w:t>
      </w:r>
    </w:p>
    <w:p w14:paraId="4859F0F4" w14:textId="77777777" w:rsidR="003267A0" w:rsidRPr="003267A0" w:rsidRDefault="003267A0" w:rsidP="003267A0">
      <w:pPr>
        <w:ind w:firstLine="709"/>
        <w:jc w:val="both"/>
        <w:rPr>
          <w:sz w:val="16"/>
          <w:szCs w:val="16"/>
        </w:rPr>
      </w:pPr>
      <w:r w:rsidRPr="003267A0">
        <w:rPr>
          <w:sz w:val="16"/>
          <w:szCs w:val="16"/>
        </w:rPr>
        <w:t>- открытость информации в области обращения с твердыми коммунальными отходами;</w:t>
      </w:r>
    </w:p>
    <w:p w14:paraId="3D7D983B" w14:textId="77777777" w:rsidR="003267A0" w:rsidRPr="003267A0" w:rsidRDefault="003267A0" w:rsidP="003267A0">
      <w:pPr>
        <w:ind w:firstLine="709"/>
        <w:jc w:val="both"/>
        <w:rPr>
          <w:sz w:val="16"/>
          <w:szCs w:val="16"/>
        </w:rPr>
      </w:pPr>
      <w:r w:rsidRPr="003267A0">
        <w:rPr>
          <w:sz w:val="16"/>
          <w:szCs w:val="16"/>
        </w:rPr>
        <w:t>- участие гражданского общества и деловых кругов в подготовке, обсуждении, принятии и реализации решений в области обращения с твердыми коммунальными отходами.</w:t>
      </w:r>
    </w:p>
    <w:p w14:paraId="1645F63D" w14:textId="77777777" w:rsidR="003267A0" w:rsidRPr="003267A0" w:rsidRDefault="003267A0" w:rsidP="003267A0">
      <w:pPr>
        <w:ind w:firstLine="709"/>
        <w:jc w:val="both"/>
        <w:rPr>
          <w:rFonts w:cs="Tahoma"/>
          <w:sz w:val="16"/>
          <w:szCs w:val="16"/>
        </w:rPr>
      </w:pPr>
      <w:r w:rsidRPr="003267A0">
        <w:rPr>
          <w:sz w:val="16"/>
          <w:szCs w:val="16"/>
        </w:rPr>
        <w:t xml:space="preserve">Исходя из указанных приоритетов муниципальной политики, была сформулирована цель настоящей программы - </w:t>
      </w:r>
      <w:r w:rsidRPr="003267A0">
        <w:rPr>
          <w:rFonts w:cs="Tahoma"/>
          <w:sz w:val="16"/>
          <w:szCs w:val="16"/>
        </w:rPr>
        <w:t>предотвращение вредного воздействия твердых коммунальных отходов на здоровье человека и окружающую среду на территории Кантемировского муниципального района, обеспечение жителей Кантемировского муниципального района благоприятными условиями проживания.</w:t>
      </w:r>
    </w:p>
    <w:p w14:paraId="15043DBB" w14:textId="77777777" w:rsidR="003267A0" w:rsidRPr="003267A0" w:rsidRDefault="003267A0" w:rsidP="003267A0">
      <w:pPr>
        <w:ind w:firstLine="709"/>
        <w:jc w:val="both"/>
        <w:rPr>
          <w:sz w:val="16"/>
          <w:szCs w:val="16"/>
        </w:rPr>
      </w:pPr>
      <w:r w:rsidRPr="003267A0">
        <w:rPr>
          <w:sz w:val="16"/>
          <w:szCs w:val="16"/>
        </w:rPr>
        <w:t>Достижение указанной цели должно быть обеспечено решением следующих задач:</w:t>
      </w:r>
    </w:p>
    <w:p w14:paraId="5EC0F1EB" w14:textId="77777777" w:rsidR="003267A0" w:rsidRPr="003267A0" w:rsidRDefault="003267A0" w:rsidP="003267A0">
      <w:pPr>
        <w:spacing w:line="240" w:lineRule="atLeast"/>
        <w:ind w:firstLine="709"/>
        <w:jc w:val="both"/>
        <w:rPr>
          <w:sz w:val="16"/>
          <w:szCs w:val="16"/>
        </w:rPr>
      </w:pPr>
      <w:r w:rsidRPr="003267A0">
        <w:rPr>
          <w:sz w:val="16"/>
          <w:szCs w:val="16"/>
        </w:rPr>
        <w:t xml:space="preserve"> - снижение негативного влияния твердых коммунальных отходов на состояние окружающей среды;</w:t>
      </w:r>
    </w:p>
    <w:p w14:paraId="2B0DAD0C" w14:textId="77777777" w:rsidR="003267A0" w:rsidRPr="003267A0" w:rsidRDefault="003267A0" w:rsidP="003267A0">
      <w:pPr>
        <w:ind w:firstLine="709"/>
        <w:jc w:val="both"/>
        <w:rPr>
          <w:sz w:val="16"/>
          <w:szCs w:val="16"/>
        </w:rPr>
      </w:pPr>
      <w:r w:rsidRPr="003267A0">
        <w:rPr>
          <w:sz w:val="16"/>
          <w:szCs w:val="16"/>
        </w:rPr>
        <w:t>- проведение мероприятий на территории Кантемировского муниципального района в области обращения с твердыми коммунальными отходами, в том числе проведение мероприятий по формированию экологической культуры раздельного накопления твердых коммунальных отходов.</w:t>
      </w:r>
    </w:p>
    <w:p w14:paraId="46B475AF" w14:textId="77777777" w:rsidR="003267A0" w:rsidRPr="003267A0" w:rsidRDefault="003267A0" w:rsidP="003267A0">
      <w:pPr>
        <w:spacing w:line="240" w:lineRule="atLeast"/>
        <w:ind w:firstLine="709"/>
        <w:jc w:val="both"/>
        <w:rPr>
          <w:b/>
          <w:sz w:val="16"/>
          <w:szCs w:val="16"/>
        </w:rPr>
      </w:pPr>
    </w:p>
    <w:p w14:paraId="141389A0" w14:textId="77777777" w:rsidR="003267A0" w:rsidRPr="003267A0" w:rsidRDefault="003267A0" w:rsidP="003267A0">
      <w:pPr>
        <w:ind w:firstLine="709"/>
        <w:jc w:val="both"/>
        <w:rPr>
          <w:sz w:val="16"/>
          <w:szCs w:val="16"/>
        </w:rPr>
      </w:pPr>
    </w:p>
    <w:p w14:paraId="4C938ACD" w14:textId="77777777" w:rsidR="003267A0" w:rsidRPr="003267A0" w:rsidRDefault="003267A0" w:rsidP="003267A0">
      <w:pPr>
        <w:ind w:firstLine="709"/>
        <w:jc w:val="both"/>
        <w:rPr>
          <w:sz w:val="16"/>
          <w:szCs w:val="16"/>
        </w:rPr>
      </w:pPr>
    </w:p>
    <w:p w14:paraId="5340C5D8" w14:textId="77777777" w:rsidR="003267A0" w:rsidRPr="003267A0" w:rsidRDefault="003267A0" w:rsidP="003267A0">
      <w:pPr>
        <w:ind w:firstLine="709"/>
        <w:jc w:val="both"/>
        <w:rPr>
          <w:sz w:val="16"/>
          <w:szCs w:val="16"/>
        </w:rPr>
      </w:pPr>
      <w:r w:rsidRPr="003267A0">
        <w:rPr>
          <w:sz w:val="16"/>
          <w:szCs w:val="16"/>
        </w:rPr>
        <w:t>Ожидаемые конечные результаты реализации муниципальной программы:</w:t>
      </w:r>
    </w:p>
    <w:p w14:paraId="76F2D478" w14:textId="77777777" w:rsidR="003267A0" w:rsidRPr="003267A0" w:rsidRDefault="003267A0" w:rsidP="003267A0">
      <w:pPr>
        <w:spacing w:line="240" w:lineRule="atLeast"/>
        <w:ind w:firstLine="709"/>
        <w:jc w:val="both"/>
        <w:rPr>
          <w:sz w:val="16"/>
          <w:szCs w:val="16"/>
        </w:rPr>
      </w:pPr>
      <w:r w:rsidRPr="003267A0">
        <w:rPr>
          <w:sz w:val="16"/>
          <w:szCs w:val="16"/>
        </w:rPr>
        <w:t>- улучшение санитарного состояния территории Кантемировского муниципального района;</w:t>
      </w:r>
    </w:p>
    <w:p w14:paraId="5CCDFA1A" w14:textId="77777777" w:rsidR="003267A0" w:rsidRPr="003267A0" w:rsidRDefault="003267A0" w:rsidP="003267A0">
      <w:pPr>
        <w:ind w:firstLine="709"/>
        <w:jc w:val="both"/>
        <w:rPr>
          <w:sz w:val="16"/>
          <w:szCs w:val="16"/>
        </w:rPr>
      </w:pPr>
      <w:r w:rsidRPr="003267A0">
        <w:rPr>
          <w:sz w:val="16"/>
          <w:szCs w:val="16"/>
        </w:rPr>
        <w:t>- ввод в эксплуатацию новых контейнерных площадок на территории сельских поселений Кантемировского муниципального района;</w:t>
      </w:r>
    </w:p>
    <w:p w14:paraId="650090AF" w14:textId="77777777" w:rsidR="003267A0" w:rsidRPr="003267A0" w:rsidRDefault="003267A0" w:rsidP="003267A0">
      <w:pPr>
        <w:ind w:firstLine="709"/>
        <w:jc w:val="both"/>
        <w:rPr>
          <w:sz w:val="16"/>
          <w:szCs w:val="16"/>
        </w:rPr>
      </w:pPr>
    </w:p>
    <w:p w14:paraId="61BB7039" w14:textId="77777777" w:rsidR="003267A0" w:rsidRPr="003267A0" w:rsidRDefault="003267A0" w:rsidP="003267A0">
      <w:pPr>
        <w:ind w:firstLine="709"/>
        <w:jc w:val="both"/>
        <w:rPr>
          <w:sz w:val="16"/>
          <w:szCs w:val="16"/>
        </w:rPr>
      </w:pPr>
      <w:r w:rsidRPr="003267A0">
        <w:rPr>
          <w:sz w:val="16"/>
          <w:szCs w:val="16"/>
        </w:rPr>
        <w:t xml:space="preserve">Программа реализуется в течение 2021-2026 годов, </w:t>
      </w:r>
      <w:proofErr w:type="spellStart"/>
      <w:r w:rsidRPr="003267A0">
        <w:rPr>
          <w:sz w:val="16"/>
          <w:szCs w:val="16"/>
        </w:rPr>
        <w:t>одноэтапно</w:t>
      </w:r>
      <w:proofErr w:type="spellEnd"/>
      <w:r w:rsidRPr="003267A0">
        <w:rPr>
          <w:sz w:val="16"/>
          <w:szCs w:val="16"/>
        </w:rPr>
        <w:t>.</w:t>
      </w:r>
    </w:p>
    <w:p w14:paraId="6ECD3510" w14:textId="77777777" w:rsidR="003267A0" w:rsidRPr="003267A0" w:rsidRDefault="003267A0" w:rsidP="003267A0">
      <w:pPr>
        <w:ind w:firstLine="709"/>
        <w:jc w:val="both"/>
        <w:rPr>
          <w:sz w:val="16"/>
          <w:szCs w:val="16"/>
        </w:rPr>
      </w:pPr>
    </w:p>
    <w:p w14:paraId="51799867" w14:textId="77777777" w:rsidR="003267A0" w:rsidRPr="003267A0" w:rsidRDefault="003267A0" w:rsidP="003267A0">
      <w:pPr>
        <w:jc w:val="both"/>
        <w:rPr>
          <w:sz w:val="16"/>
          <w:szCs w:val="16"/>
          <w:lang w:eastAsia="ru-RU"/>
        </w:rPr>
      </w:pPr>
    </w:p>
    <w:p w14:paraId="40D88F58" w14:textId="77777777" w:rsidR="003267A0" w:rsidRPr="003267A0" w:rsidRDefault="003267A0" w:rsidP="003267A0">
      <w:pPr>
        <w:jc w:val="both"/>
        <w:rPr>
          <w:sz w:val="16"/>
          <w:szCs w:val="16"/>
          <w:lang w:eastAsia="ru-RU"/>
        </w:rPr>
      </w:pPr>
      <w:r w:rsidRPr="003267A0">
        <w:rPr>
          <w:sz w:val="16"/>
          <w:szCs w:val="16"/>
          <w:lang w:eastAsia="ru-RU"/>
        </w:rPr>
        <w:t>Важнейшие целевые индикаторы и показатели программы приведены в таблице:</w:t>
      </w:r>
    </w:p>
    <w:p w14:paraId="4EFFFA56" w14:textId="77777777" w:rsidR="003267A0" w:rsidRPr="003267A0" w:rsidRDefault="003267A0" w:rsidP="003267A0">
      <w:pPr>
        <w:tabs>
          <w:tab w:val="left" w:pos="8108"/>
        </w:tabs>
        <w:jc w:val="both"/>
        <w:rPr>
          <w:sz w:val="16"/>
          <w:szCs w:val="16"/>
          <w:lang w:eastAsia="ru-RU"/>
        </w:rPr>
      </w:pPr>
      <w:r w:rsidRPr="003267A0">
        <w:rPr>
          <w:sz w:val="16"/>
          <w:szCs w:val="16"/>
          <w:lang w:eastAsia="ru-RU"/>
        </w:rPr>
        <w:tab/>
        <w:t xml:space="preserve">           (шт.)</w:t>
      </w:r>
    </w:p>
    <w:p w14:paraId="4D338723" w14:textId="77777777" w:rsidR="003267A0" w:rsidRPr="003267A0" w:rsidRDefault="003267A0" w:rsidP="003267A0">
      <w:pPr>
        <w:jc w:val="both"/>
        <w:rPr>
          <w:sz w:val="16"/>
          <w:szCs w:val="16"/>
          <w:lang w:eastAsia="ru-RU"/>
        </w:rPr>
      </w:pPr>
    </w:p>
    <w:tbl>
      <w:tblPr>
        <w:tblStyle w:val="ac"/>
        <w:tblW w:w="10201" w:type="dxa"/>
        <w:tblLayout w:type="fixed"/>
        <w:tblLook w:val="04A0" w:firstRow="1" w:lastRow="0" w:firstColumn="1" w:lastColumn="0" w:noHBand="0" w:noVBand="1"/>
      </w:tblPr>
      <w:tblGrid>
        <w:gridCol w:w="541"/>
        <w:gridCol w:w="2088"/>
        <w:gridCol w:w="1194"/>
        <w:gridCol w:w="1134"/>
        <w:gridCol w:w="1275"/>
        <w:gridCol w:w="1418"/>
        <w:gridCol w:w="1417"/>
        <w:gridCol w:w="1134"/>
      </w:tblGrid>
      <w:tr w:rsidR="003267A0" w:rsidRPr="003267A0" w14:paraId="33D1EEAC" w14:textId="77777777" w:rsidTr="00FE1223">
        <w:tc>
          <w:tcPr>
            <w:tcW w:w="541" w:type="dxa"/>
          </w:tcPr>
          <w:p w14:paraId="4CD43802" w14:textId="77777777" w:rsidR="003267A0" w:rsidRPr="003267A0" w:rsidRDefault="003267A0" w:rsidP="00FE1223">
            <w:pPr>
              <w:jc w:val="both"/>
              <w:rPr>
                <w:sz w:val="16"/>
                <w:szCs w:val="16"/>
              </w:rPr>
            </w:pPr>
            <w:r w:rsidRPr="003267A0">
              <w:rPr>
                <w:sz w:val="16"/>
                <w:szCs w:val="16"/>
              </w:rPr>
              <w:t>№</w:t>
            </w:r>
          </w:p>
          <w:p w14:paraId="04758CF5" w14:textId="77777777" w:rsidR="003267A0" w:rsidRPr="003267A0" w:rsidRDefault="003267A0" w:rsidP="00FE1223">
            <w:pPr>
              <w:jc w:val="both"/>
              <w:rPr>
                <w:sz w:val="16"/>
                <w:szCs w:val="16"/>
              </w:rPr>
            </w:pPr>
            <w:proofErr w:type="gramStart"/>
            <w:r w:rsidRPr="003267A0">
              <w:rPr>
                <w:sz w:val="16"/>
                <w:szCs w:val="16"/>
              </w:rPr>
              <w:t>п</w:t>
            </w:r>
            <w:proofErr w:type="gramEnd"/>
            <w:r w:rsidRPr="003267A0">
              <w:rPr>
                <w:sz w:val="16"/>
                <w:szCs w:val="16"/>
              </w:rPr>
              <w:t>/п</w:t>
            </w:r>
          </w:p>
        </w:tc>
        <w:tc>
          <w:tcPr>
            <w:tcW w:w="2088" w:type="dxa"/>
          </w:tcPr>
          <w:p w14:paraId="2CAD3985" w14:textId="77777777" w:rsidR="003267A0" w:rsidRPr="003267A0" w:rsidRDefault="003267A0" w:rsidP="00FE1223">
            <w:pPr>
              <w:jc w:val="both"/>
              <w:rPr>
                <w:sz w:val="16"/>
                <w:szCs w:val="16"/>
              </w:rPr>
            </w:pPr>
            <w:r w:rsidRPr="003267A0"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194" w:type="dxa"/>
          </w:tcPr>
          <w:p w14:paraId="0C8464BB" w14:textId="77777777" w:rsidR="003267A0" w:rsidRPr="003267A0" w:rsidRDefault="003267A0" w:rsidP="00FE1223">
            <w:pPr>
              <w:jc w:val="both"/>
              <w:rPr>
                <w:sz w:val="16"/>
                <w:szCs w:val="16"/>
              </w:rPr>
            </w:pPr>
            <w:r w:rsidRPr="003267A0">
              <w:rPr>
                <w:sz w:val="16"/>
                <w:szCs w:val="16"/>
              </w:rPr>
              <w:t>2021 год</w:t>
            </w:r>
          </w:p>
        </w:tc>
        <w:tc>
          <w:tcPr>
            <w:tcW w:w="1134" w:type="dxa"/>
          </w:tcPr>
          <w:p w14:paraId="4E19235D" w14:textId="77777777" w:rsidR="003267A0" w:rsidRPr="003267A0" w:rsidRDefault="003267A0" w:rsidP="00FE1223">
            <w:pPr>
              <w:jc w:val="both"/>
              <w:rPr>
                <w:sz w:val="16"/>
                <w:szCs w:val="16"/>
              </w:rPr>
            </w:pPr>
            <w:r w:rsidRPr="003267A0">
              <w:rPr>
                <w:sz w:val="16"/>
                <w:szCs w:val="16"/>
              </w:rPr>
              <w:t>2022 год</w:t>
            </w:r>
          </w:p>
        </w:tc>
        <w:tc>
          <w:tcPr>
            <w:tcW w:w="1275" w:type="dxa"/>
          </w:tcPr>
          <w:p w14:paraId="356E80ED" w14:textId="77777777" w:rsidR="003267A0" w:rsidRPr="003267A0" w:rsidRDefault="003267A0" w:rsidP="00FE1223">
            <w:pPr>
              <w:jc w:val="both"/>
              <w:rPr>
                <w:sz w:val="16"/>
                <w:szCs w:val="16"/>
              </w:rPr>
            </w:pPr>
            <w:r w:rsidRPr="003267A0">
              <w:rPr>
                <w:sz w:val="16"/>
                <w:szCs w:val="16"/>
              </w:rPr>
              <w:t>2023 год</w:t>
            </w:r>
          </w:p>
        </w:tc>
        <w:tc>
          <w:tcPr>
            <w:tcW w:w="1418" w:type="dxa"/>
          </w:tcPr>
          <w:p w14:paraId="6B54CB47" w14:textId="77777777" w:rsidR="003267A0" w:rsidRPr="003267A0" w:rsidRDefault="003267A0" w:rsidP="00FE1223">
            <w:pPr>
              <w:jc w:val="both"/>
              <w:rPr>
                <w:sz w:val="16"/>
                <w:szCs w:val="16"/>
              </w:rPr>
            </w:pPr>
            <w:r w:rsidRPr="003267A0">
              <w:rPr>
                <w:sz w:val="16"/>
                <w:szCs w:val="16"/>
              </w:rPr>
              <w:t>2024 год</w:t>
            </w:r>
          </w:p>
        </w:tc>
        <w:tc>
          <w:tcPr>
            <w:tcW w:w="1417" w:type="dxa"/>
          </w:tcPr>
          <w:p w14:paraId="2F075210" w14:textId="77777777" w:rsidR="003267A0" w:rsidRPr="003267A0" w:rsidRDefault="003267A0" w:rsidP="00FE1223">
            <w:pPr>
              <w:jc w:val="both"/>
              <w:rPr>
                <w:sz w:val="16"/>
                <w:szCs w:val="16"/>
              </w:rPr>
            </w:pPr>
            <w:r w:rsidRPr="003267A0">
              <w:rPr>
                <w:sz w:val="16"/>
                <w:szCs w:val="16"/>
              </w:rPr>
              <w:t>2025 год</w:t>
            </w:r>
          </w:p>
        </w:tc>
        <w:tc>
          <w:tcPr>
            <w:tcW w:w="1134" w:type="dxa"/>
          </w:tcPr>
          <w:p w14:paraId="46E3FF9C" w14:textId="77777777" w:rsidR="003267A0" w:rsidRPr="003267A0" w:rsidRDefault="003267A0" w:rsidP="00FE1223">
            <w:pPr>
              <w:jc w:val="both"/>
              <w:rPr>
                <w:sz w:val="16"/>
                <w:szCs w:val="16"/>
              </w:rPr>
            </w:pPr>
            <w:r w:rsidRPr="003267A0">
              <w:rPr>
                <w:sz w:val="16"/>
                <w:szCs w:val="16"/>
              </w:rPr>
              <w:t>2026 год</w:t>
            </w:r>
          </w:p>
        </w:tc>
      </w:tr>
      <w:tr w:rsidR="003267A0" w:rsidRPr="003267A0" w14:paraId="01D5CB05" w14:textId="77777777" w:rsidTr="00FE1223">
        <w:tc>
          <w:tcPr>
            <w:tcW w:w="541" w:type="dxa"/>
          </w:tcPr>
          <w:p w14:paraId="17BDFEA6" w14:textId="77777777" w:rsidR="003267A0" w:rsidRPr="003267A0" w:rsidRDefault="003267A0" w:rsidP="00FE1223">
            <w:pPr>
              <w:jc w:val="both"/>
              <w:rPr>
                <w:sz w:val="16"/>
                <w:szCs w:val="16"/>
              </w:rPr>
            </w:pPr>
            <w:r w:rsidRPr="003267A0">
              <w:rPr>
                <w:sz w:val="16"/>
                <w:szCs w:val="16"/>
              </w:rPr>
              <w:t>1</w:t>
            </w:r>
          </w:p>
        </w:tc>
        <w:tc>
          <w:tcPr>
            <w:tcW w:w="2088" w:type="dxa"/>
          </w:tcPr>
          <w:p w14:paraId="6EDEE8B0" w14:textId="77777777" w:rsidR="003267A0" w:rsidRPr="003267A0" w:rsidRDefault="003267A0" w:rsidP="00FE1223">
            <w:pPr>
              <w:jc w:val="both"/>
              <w:rPr>
                <w:sz w:val="16"/>
                <w:szCs w:val="16"/>
              </w:rPr>
            </w:pPr>
            <w:r w:rsidRPr="003267A0">
              <w:rPr>
                <w:sz w:val="16"/>
                <w:szCs w:val="16"/>
              </w:rPr>
              <w:t>Приобретение и изготовление контейнеров для сбора ТКО</w:t>
            </w:r>
          </w:p>
        </w:tc>
        <w:tc>
          <w:tcPr>
            <w:tcW w:w="1194" w:type="dxa"/>
          </w:tcPr>
          <w:p w14:paraId="7891A597" w14:textId="77777777" w:rsidR="003267A0" w:rsidRPr="003267A0" w:rsidRDefault="003267A0" w:rsidP="00FE1223">
            <w:pPr>
              <w:jc w:val="both"/>
              <w:rPr>
                <w:sz w:val="16"/>
                <w:szCs w:val="16"/>
              </w:rPr>
            </w:pPr>
            <w:r w:rsidRPr="003267A0">
              <w:rPr>
                <w:sz w:val="16"/>
                <w:szCs w:val="16"/>
              </w:rPr>
              <w:t>105</w:t>
            </w:r>
          </w:p>
        </w:tc>
        <w:tc>
          <w:tcPr>
            <w:tcW w:w="1134" w:type="dxa"/>
          </w:tcPr>
          <w:p w14:paraId="068A833A" w14:textId="77777777" w:rsidR="003267A0" w:rsidRPr="003267A0" w:rsidRDefault="003267A0" w:rsidP="00FE1223">
            <w:pPr>
              <w:jc w:val="both"/>
              <w:rPr>
                <w:sz w:val="16"/>
                <w:szCs w:val="16"/>
              </w:rPr>
            </w:pPr>
            <w:r w:rsidRPr="003267A0">
              <w:rPr>
                <w:sz w:val="16"/>
                <w:szCs w:val="16"/>
              </w:rPr>
              <w:t>120</w:t>
            </w:r>
          </w:p>
        </w:tc>
        <w:tc>
          <w:tcPr>
            <w:tcW w:w="1275" w:type="dxa"/>
          </w:tcPr>
          <w:p w14:paraId="0AD8F4CE" w14:textId="77777777" w:rsidR="003267A0" w:rsidRPr="003267A0" w:rsidRDefault="003267A0" w:rsidP="00FE1223">
            <w:pPr>
              <w:jc w:val="both"/>
              <w:rPr>
                <w:sz w:val="16"/>
                <w:szCs w:val="16"/>
              </w:rPr>
            </w:pPr>
            <w:r w:rsidRPr="003267A0">
              <w:rPr>
                <w:sz w:val="16"/>
                <w:szCs w:val="16"/>
              </w:rPr>
              <w:t>305 (изготовление)</w:t>
            </w:r>
          </w:p>
        </w:tc>
        <w:tc>
          <w:tcPr>
            <w:tcW w:w="1418" w:type="dxa"/>
          </w:tcPr>
          <w:p w14:paraId="4034472C" w14:textId="77777777" w:rsidR="003267A0" w:rsidRPr="003267A0" w:rsidRDefault="003267A0" w:rsidP="00FE1223">
            <w:pPr>
              <w:jc w:val="both"/>
              <w:rPr>
                <w:sz w:val="16"/>
                <w:szCs w:val="16"/>
              </w:rPr>
            </w:pPr>
            <w:r w:rsidRPr="003267A0">
              <w:rPr>
                <w:sz w:val="16"/>
                <w:szCs w:val="16"/>
              </w:rPr>
              <w:t>133</w:t>
            </w:r>
          </w:p>
          <w:p w14:paraId="309B2FA3" w14:textId="77777777" w:rsidR="003267A0" w:rsidRPr="003267A0" w:rsidRDefault="003267A0" w:rsidP="00FE1223">
            <w:pPr>
              <w:jc w:val="both"/>
              <w:rPr>
                <w:sz w:val="16"/>
                <w:szCs w:val="16"/>
              </w:rPr>
            </w:pPr>
            <w:r w:rsidRPr="003267A0">
              <w:rPr>
                <w:sz w:val="16"/>
                <w:szCs w:val="16"/>
              </w:rPr>
              <w:t>(приобретение)</w:t>
            </w:r>
          </w:p>
          <w:p w14:paraId="4C7F5316" w14:textId="77777777" w:rsidR="003267A0" w:rsidRPr="003267A0" w:rsidRDefault="003267A0" w:rsidP="00FE1223">
            <w:pPr>
              <w:jc w:val="both"/>
              <w:rPr>
                <w:sz w:val="16"/>
                <w:szCs w:val="16"/>
              </w:rPr>
            </w:pPr>
            <w:r w:rsidRPr="003267A0">
              <w:rPr>
                <w:sz w:val="16"/>
                <w:szCs w:val="16"/>
              </w:rPr>
              <w:t>248(изготовление)</w:t>
            </w:r>
          </w:p>
        </w:tc>
        <w:tc>
          <w:tcPr>
            <w:tcW w:w="1417" w:type="dxa"/>
          </w:tcPr>
          <w:p w14:paraId="4BA348C9" w14:textId="77777777" w:rsidR="003267A0" w:rsidRPr="003267A0" w:rsidRDefault="003267A0" w:rsidP="00FE1223">
            <w:pPr>
              <w:jc w:val="both"/>
              <w:rPr>
                <w:sz w:val="16"/>
                <w:szCs w:val="16"/>
              </w:rPr>
            </w:pPr>
            <w:r w:rsidRPr="003267A0">
              <w:rPr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14:paraId="522C2009" w14:textId="77777777" w:rsidR="003267A0" w:rsidRPr="003267A0" w:rsidRDefault="003267A0" w:rsidP="00FE1223">
            <w:pPr>
              <w:jc w:val="both"/>
              <w:rPr>
                <w:sz w:val="16"/>
                <w:szCs w:val="16"/>
              </w:rPr>
            </w:pPr>
            <w:r w:rsidRPr="003267A0">
              <w:rPr>
                <w:sz w:val="16"/>
                <w:szCs w:val="16"/>
              </w:rPr>
              <w:t>100</w:t>
            </w:r>
          </w:p>
        </w:tc>
      </w:tr>
      <w:tr w:rsidR="003267A0" w:rsidRPr="003267A0" w14:paraId="03430D13" w14:textId="77777777" w:rsidTr="00FE1223">
        <w:tc>
          <w:tcPr>
            <w:tcW w:w="541" w:type="dxa"/>
          </w:tcPr>
          <w:p w14:paraId="01DA38D1" w14:textId="77777777" w:rsidR="003267A0" w:rsidRPr="003267A0" w:rsidRDefault="003267A0" w:rsidP="00FE1223">
            <w:pPr>
              <w:jc w:val="both"/>
              <w:rPr>
                <w:sz w:val="16"/>
                <w:szCs w:val="16"/>
              </w:rPr>
            </w:pPr>
            <w:r w:rsidRPr="003267A0">
              <w:rPr>
                <w:sz w:val="16"/>
                <w:szCs w:val="16"/>
              </w:rPr>
              <w:t>2</w:t>
            </w:r>
          </w:p>
        </w:tc>
        <w:tc>
          <w:tcPr>
            <w:tcW w:w="2088" w:type="dxa"/>
          </w:tcPr>
          <w:p w14:paraId="2BC24DAC" w14:textId="77777777" w:rsidR="003267A0" w:rsidRPr="003267A0" w:rsidRDefault="003267A0" w:rsidP="00FE1223">
            <w:pPr>
              <w:jc w:val="both"/>
              <w:rPr>
                <w:sz w:val="16"/>
                <w:szCs w:val="16"/>
              </w:rPr>
            </w:pPr>
            <w:r w:rsidRPr="003267A0">
              <w:rPr>
                <w:sz w:val="16"/>
                <w:szCs w:val="16"/>
              </w:rPr>
              <w:t>Строительство и обустройство контейнерных площадок (в том числе для раздельного накопления ТКО) на территории сельских поселений Кантемировского муниципального района</w:t>
            </w:r>
          </w:p>
        </w:tc>
        <w:tc>
          <w:tcPr>
            <w:tcW w:w="1194" w:type="dxa"/>
          </w:tcPr>
          <w:p w14:paraId="582A7C3F" w14:textId="77777777" w:rsidR="003267A0" w:rsidRPr="003267A0" w:rsidRDefault="003267A0" w:rsidP="00FE1223">
            <w:pPr>
              <w:jc w:val="both"/>
              <w:rPr>
                <w:sz w:val="16"/>
                <w:szCs w:val="16"/>
              </w:rPr>
            </w:pPr>
            <w:r w:rsidRPr="003267A0">
              <w:rPr>
                <w:sz w:val="16"/>
                <w:szCs w:val="16"/>
              </w:rPr>
              <w:t>21</w:t>
            </w:r>
          </w:p>
        </w:tc>
        <w:tc>
          <w:tcPr>
            <w:tcW w:w="1134" w:type="dxa"/>
          </w:tcPr>
          <w:p w14:paraId="70ED5AFE" w14:textId="77777777" w:rsidR="003267A0" w:rsidRPr="003267A0" w:rsidRDefault="003267A0" w:rsidP="00FE1223">
            <w:pPr>
              <w:jc w:val="both"/>
              <w:rPr>
                <w:sz w:val="16"/>
                <w:szCs w:val="16"/>
              </w:rPr>
            </w:pPr>
            <w:r w:rsidRPr="003267A0">
              <w:rPr>
                <w:sz w:val="16"/>
                <w:szCs w:val="16"/>
              </w:rPr>
              <w:t>263</w:t>
            </w:r>
          </w:p>
        </w:tc>
        <w:tc>
          <w:tcPr>
            <w:tcW w:w="1275" w:type="dxa"/>
          </w:tcPr>
          <w:p w14:paraId="5CC8C7DF" w14:textId="77777777" w:rsidR="003267A0" w:rsidRPr="003267A0" w:rsidRDefault="003267A0" w:rsidP="00FE1223">
            <w:pPr>
              <w:jc w:val="both"/>
              <w:rPr>
                <w:sz w:val="16"/>
                <w:szCs w:val="16"/>
              </w:rPr>
            </w:pPr>
            <w:r w:rsidRPr="003267A0">
              <w:rPr>
                <w:sz w:val="16"/>
                <w:szCs w:val="16"/>
              </w:rPr>
              <w:t>314</w:t>
            </w:r>
          </w:p>
        </w:tc>
        <w:tc>
          <w:tcPr>
            <w:tcW w:w="1418" w:type="dxa"/>
          </w:tcPr>
          <w:p w14:paraId="1DA88AC2" w14:textId="77777777" w:rsidR="003267A0" w:rsidRPr="003267A0" w:rsidRDefault="003267A0" w:rsidP="00FE1223">
            <w:pPr>
              <w:jc w:val="both"/>
              <w:rPr>
                <w:sz w:val="16"/>
                <w:szCs w:val="16"/>
              </w:rPr>
            </w:pPr>
            <w:r w:rsidRPr="003267A0">
              <w:rPr>
                <w:sz w:val="16"/>
                <w:szCs w:val="16"/>
              </w:rPr>
              <w:t>150</w:t>
            </w:r>
          </w:p>
        </w:tc>
        <w:tc>
          <w:tcPr>
            <w:tcW w:w="1417" w:type="dxa"/>
          </w:tcPr>
          <w:p w14:paraId="65DFF8A9" w14:textId="77777777" w:rsidR="003267A0" w:rsidRPr="003267A0" w:rsidRDefault="003267A0" w:rsidP="00FE1223">
            <w:pPr>
              <w:jc w:val="both"/>
              <w:rPr>
                <w:sz w:val="16"/>
                <w:szCs w:val="16"/>
              </w:rPr>
            </w:pPr>
            <w:r w:rsidRPr="003267A0">
              <w:rPr>
                <w:sz w:val="16"/>
                <w:szCs w:val="16"/>
              </w:rPr>
              <w:t>140</w:t>
            </w:r>
          </w:p>
        </w:tc>
        <w:tc>
          <w:tcPr>
            <w:tcW w:w="1134" w:type="dxa"/>
          </w:tcPr>
          <w:p w14:paraId="5C535079" w14:textId="77777777" w:rsidR="003267A0" w:rsidRPr="003267A0" w:rsidRDefault="003267A0" w:rsidP="00FE1223">
            <w:pPr>
              <w:jc w:val="both"/>
              <w:rPr>
                <w:sz w:val="16"/>
                <w:szCs w:val="16"/>
              </w:rPr>
            </w:pPr>
            <w:r w:rsidRPr="003267A0">
              <w:rPr>
                <w:sz w:val="16"/>
                <w:szCs w:val="16"/>
              </w:rPr>
              <w:t>130</w:t>
            </w:r>
          </w:p>
        </w:tc>
      </w:tr>
      <w:tr w:rsidR="003267A0" w:rsidRPr="003267A0" w14:paraId="4D3BF23E" w14:textId="77777777" w:rsidTr="00FE1223">
        <w:tc>
          <w:tcPr>
            <w:tcW w:w="541" w:type="dxa"/>
          </w:tcPr>
          <w:p w14:paraId="3E594095" w14:textId="77777777" w:rsidR="003267A0" w:rsidRPr="003267A0" w:rsidRDefault="003267A0" w:rsidP="00FE1223">
            <w:pPr>
              <w:jc w:val="both"/>
              <w:rPr>
                <w:sz w:val="16"/>
                <w:szCs w:val="16"/>
              </w:rPr>
            </w:pPr>
            <w:r w:rsidRPr="003267A0">
              <w:rPr>
                <w:sz w:val="16"/>
                <w:szCs w:val="16"/>
              </w:rPr>
              <w:t>3</w:t>
            </w:r>
          </w:p>
        </w:tc>
        <w:tc>
          <w:tcPr>
            <w:tcW w:w="2088" w:type="dxa"/>
          </w:tcPr>
          <w:p w14:paraId="010F7432" w14:textId="77777777" w:rsidR="003267A0" w:rsidRPr="003267A0" w:rsidRDefault="003267A0" w:rsidP="00FE1223">
            <w:pPr>
              <w:jc w:val="both"/>
              <w:rPr>
                <w:sz w:val="16"/>
                <w:szCs w:val="16"/>
              </w:rPr>
            </w:pPr>
            <w:r w:rsidRPr="003267A0">
              <w:rPr>
                <w:sz w:val="16"/>
                <w:szCs w:val="16"/>
              </w:rPr>
              <w:t xml:space="preserve">Проектирование и строительство полигона ТКО И </w:t>
            </w:r>
            <w:proofErr w:type="gramStart"/>
            <w:r w:rsidRPr="003267A0">
              <w:rPr>
                <w:sz w:val="16"/>
                <w:szCs w:val="16"/>
              </w:rPr>
              <w:t>МСК</w:t>
            </w:r>
            <w:proofErr w:type="gramEnd"/>
            <w:r w:rsidRPr="003267A0">
              <w:rPr>
                <w:sz w:val="16"/>
                <w:szCs w:val="16"/>
              </w:rPr>
              <w:t xml:space="preserve"> на территории Кантемировского муниципального района</w:t>
            </w:r>
          </w:p>
        </w:tc>
        <w:tc>
          <w:tcPr>
            <w:tcW w:w="1194" w:type="dxa"/>
          </w:tcPr>
          <w:p w14:paraId="48E94109" w14:textId="77777777" w:rsidR="003267A0" w:rsidRPr="003267A0" w:rsidRDefault="003267A0" w:rsidP="00FE1223">
            <w:pPr>
              <w:jc w:val="both"/>
              <w:rPr>
                <w:sz w:val="16"/>
                <w:szCs w:val="16"/>
              </w:rPr>
            </w:pPr>
            <w:r w:rsidRPr="003267A0">
              <w:rPr>
                <w:sz w:val="16"/>
                <w:szCs w:val="16"/>
              </w:rPr>
              <w:t>Проектирование</w:t>
            </w:r>
          </w:p>
        </w:tc>
        <w:tc>
          <w:tcPr>
            <w:tcW w:w="1134" w:type="dxa"/>
          </w:tcPr>
          <w:p w14:paraId="3770C9D1" w14:textId="77777777" w:rsidR="003267A0" w:rsidRPr="003267A0" w:rsidRDefault="003267A0" w:rsidP="00FE1223">
            <w:pPr>
              <w:jc w:val="both"/>
              <w:rPr>
                <w:sz w:val="16"/>
                <w:szCs w:val="16"/>
              </w:rPr>
            </w:pPr>
            <w:r w:rsidRPr="003267A0">
              <w:rPr>
                <w:sz w:val="16"/>
                <w:szCs w:val="16"/>
              </w:rPr>
              <w:t>Проектирование</w:t>
            </w:r>
          </w:p>
        </w:tc>
        <w:tc>
          <w:tcPr>
            <w:tcW w:w="1275" w:type="dxa"/>
          </w:tcPr>
          <w:p w14:paraId="7CFB2A2B" w14:textId="77777777" w:rsidR="003267A0" w:rsidRPr="003267A0" w:rsidRDefault="003267A0" w:rsidP="00FE122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4A8DAC41" w14:textId="77777777" w:rsidR="003267A0" w:rsidRPr="003267A0" w:rsidRDefault="003267A0" w:rsidP="00FE1223">
            <w:pPr>
              <w:jc w:val="both"/>
              <w:rPr>
                <w:sz w:val="16"/>
                <w:szCs w:val="16"/>
              </w:rPr>
            </w:pPr>
            <w:r w:rsidRPr="003267A0">
              <w:rPr>
                <w:sz w:val="16"/>
                <w:szCs w:val="16"/>
              </w:rPr>
              <w:t>Строительство</w:t>
            </w:r>
          </w:p>
        </w:tc>
        <w:tc>
          <w:tcPr>
            <w:tcW w:w="1417" w:type="dxa"/>
          </w:tcPr>
          <w:p w14:paraId="38162463" w14:textId="77777777" w:rsidR="003267A0" w:rsidRPr="003267A0" w:rsidRDefault="003267A0" w:rsidP="00FE1223">
            <w:pPr>
              <w:jc w:val="both"/>
              <w:rPr>
                <w:sz w:val="16"/>
                <w:szCs w:val="16"/>
              </w:rPr>
            </w:pPr>
            <w:r w:rsidRPr="003267A0">
              <w:rPr>
                <w:sz w:val="16"/>
                <w:szCs w:val="16"/>
              </w:rPr>
              <w:t>Строительство</w:t>
            </w:r>
          </w:p>
        </w:tc>
        <w:tc>
          <w:tcPr>
            <w:tcW w:w="1134" w:type="dxa"/>
          </w:tcPr>
          <w:p w14:paraId="447EBD96" w14:textId="77777777" w:rsidR="003267A0" w:rsidRPr="003267A0" w:rsidRDefault="003267A0" w:rsidP="00FE1223">
            <w:pPr>
              <w:jc w:val="both"/>
              <w:rPr>
                <w:sz w:val="16"/>
                <w:szCs w:val="16"/>
              </w:rPr>
            </w:pPr>
          </w:p>
        </w:tc>
      </w:tr>
      <w:tr w:rsidR="003267A0" w:rsidRPr="003267A0" w14:paraId="7F7E6CCA" w14:textId="77777777" w:rsidTr="00FE1223">
        <w:tc>
          <w:tcPr>
            <w:tcW w:w="541" w:type="dxa"/>
          </w:tcPr>
          <w:p w14:paraId="0FC90AB2" w14:textId="77777777" w:rsidR="003267A0" w:rsidRPr="003267A0" w:rsidRDefault="003267A0" w:rsidP="00FE1223">
            <w:pPr>
              <w:jc w:val="both"/>
              <w:rPr>
                <w:sz w:val="16"/>
                <w:szCs w:val="16"/>
              </w:rPr>
            </w:pPr>
            <w:r w:rsidRPr="003267A0">
              <w:rPr>
                <w:sz w:val="16"/>
                <w:szCs w:val="16"/>
              </w:rPr>
              <w:t>4</w:t>
            </w:r>
          </w:p>
        </w:tc>
        <w:tc>
          <w:tcPr>
            <w:tcW w:w="2088" w:type="dxa"/>
          </w:tcPr>
          <w:p w14:paraId="2EABFDCC" w14:textId="77777777" w:rsidR="003267A0" w:rsidRPr="003267A0" w:rsidRDefault="003267A0" w:rsidP="00FE1223">
            <w:pPr>
              <w:jc w:val="both"/>
              <w:rPr>
                <w:sz w:val="16"/>
                <w:szCs w:val="16"/>
              </w:rPr>
            </w:pPr>
            <w:r w:rsidRPr="003267A0">
              <w:rPr>
                <w:sz w:val="16"/>
                <w:szCs w:val="16"/>
              </w:rPr>
              <w:t>Формирование экологической культуры раздельного накопления ТКО</w:t>
            </w:r>
          </w:p>
          <w:p w14:paraId="17343841" w14:textId="77777777" w:rsidR="003267A0" w:rsidRPr="003267A0" w:rsidRDefault="003267A0" w:rsidP="00FE1223">
            <w:pPr>
              <w:jc w:val="both"/>
              <w:rPr>
                <w:sz w:val="16"/>
                <w:szCs w:val="16"/>
              </w:rPr>
            </w:pPr>
            <w:r w:rsidRPr="003267A0">
              <w:rPr>
                <w:sz w:val="16"/>
                <w:szCs w:val="16"/>
              </w:rPr>
              <w:t xml:space="preserve">(доля населения, проинформированного о раздельном накоплении ТКО, в общем количестве населения, проживающего на территории Кантемировского муниципального района, </w:t>
            </w:r>
            <w:proofErr w:type="gramStart"/>
            <w:r w:rsidRPr="003267A0">
              <w:rPr>
                <w:sz w:val="16"/>
                <w:szCs w:val="16"/>
              </w:rPr>
              <w:t>в</w:t>
            </w:r>
            <w:proofErr w:type="gramEnd"/>
            <w:r w:rsidRPr="003267A0">
              <w:rPr>
                <w:sz w:val="16"/>
                <w:szCs w:val="16"/>
              </w:rPr>
              <w:t xml:space="preserve"> %)</w:t>
            </w:r>
          </w:p>
        </w:tc>
        <w:tc>
          <w:tcPr>
            <w:tcW w:w="1194" w:type="dxa"/>
          </w:tcPr>
          <w:p w14:paraId="495ED17B" w14:textId="77777777" w:rsidR="003267A0" w:rsidRPr="003267A0" w:rsidRDefault="003267A0" w:rsidP="00FE122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55973A8B" w14:textId="77777777" w:rsidR="003267A0" w:rsidRPr="003267A0" w:rsidRDefault="003267A0" w:rsidP="00FE122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25ADBEB0" w14:textId="77777777" w:rsidR="003267A0" w:rsidRPr="003267A0" w:rsidRDefault="003267A0" w:rsidP="00FE122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157937C3" w14:textId="77777777" w:rsidR="003267A0" w:rsidRPr="003267A0" w:rsidRDefault="003267A0" w:rsidP="00FE1223">
            <w:pPr>
              <w:jc w:val="center"/>
              <w:rPr>
                <w:sz w:val="16"/>
                <w:szCs w:val="16"/>
              </w:rPr>
            </w:pPr>
            <w:r w:rsidRPr="003267A0">
              <w:rPr>
                <w:sz w:val="16"/>
                <w:szCs w:val="16"/>
              </w:rPr>
              <w:t>95</w:t>
            </w:r>
          </w:p>
        </w:tc>
        <w:tc>
          <w:tcPr>
            <w:tcW w:w="1417" w:type="dxa"/>
          </w:tcPr>
          <w:p w14:paraId="665CF4CD" w14:textId="77777777" w:rsidR="003267A0" w:rsidRPr="003267A0" w:rsidRDefault="003267A0" w:rsidP="00FE122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14:paraId="172848D2" w14:textId="77777777" w:rsidR="003267A0" w:rsidRPr="003267A0" w:rsidRDefault="003267A0" w:rsidP="00FE1223">
            <w:pPr>
              <w:jc w:val="both"/>
              <w:rPr>
                <w:sz w:val="16"/>
                <w:szCs w:val="16"/>
              </w:rPr>
            </w:pPr>
          </w:p>
        </w:tc>
      </w:tr>
    </w:tbl>
    <w:p w14:paraId="30206CAE" w14:textId="77777777" w:rsidR="003267A0" w:rsidRPr="003267A0" w:rsidRDefault="003267A0" w:rsidP="003267A0">
      <w:pPr>
        <w:ind w:firstLine="709"/>
        <w:jc w:val="both"/>
        <w:rPr>
          <w:sz w:val="16"/>
          <w:szCs w:val="16"/>
          <w:lang w:eastAsia="ru-RU"/>
        </w:rPr>
      </w:pPr>
    </w:p>
    <w:p w14:paraId="66F62D3E" w14:textId="77777777" w:rsidR="003267A0" w:rsidRPr="003267A0" w:rsidRDefault="003267A0" w:rsidP="003267A0">
      <w:pPr>
        <w:jc w:val="both"/>
        <w:rPr>
          <w:b/>
          <w:sz w:val="16"/>
          <w:szCs w:val="16"/>
        </w:rPr>
      </w:pPr>
      <w:r w:rsidRPr="003267A0">
        <w:rPr>
          <w:sz w:val="16"/>
          <w:szCs w:val="16"/>
        </w:rPr>
        <w:t xml:space="preserve"> </w:t>
      </w:r>
      <w:r w:rsidRPr="003267A0">
        <w:rPr>
          <w:b/>
          <w:sz w:val="16"/>
          <w:szCs w:val="16"/>
        </w:rPr>
        <w:t>3. ОБОБЩЕННАЯ ХАРАКТЕРИСТИКА ОСНОВНЫХ МЕРОПРИЯТИЙ.</w:t>
      </w:r>
    </w:p>
    <w:p w14:paraId="0D32A228" w14:textId="77777777" w:rsidR="003267A0" w:rsidRPr="003267A0" w:rsidRDefault="003267A0" w:rsidP="003267A0">
      <w:pPr>
        <w:ind w:firstLine="709"/>
        <w:jc w:val="both"/>
        <w:rPr>
          <w:sz w:val="16"/>
          <w:szCs w:val="16"/>
        </w:rPr>
      </w:pPr>
    </w:p>
    <w:p w14:paraId="6A838AF5" w14:textId="77777777" w:rsidR="003267A0" w:rsidRPr="003267A0" w:rsidRDefault="003267A0" w:rsidP="003267A0">
      <w:pPr>
        <w:shd w:val="clear" w:color="auto" w:fill="FFFFFF"/>
        <w:autoSpaceDE w:val="0"/>
        <w:autoSpaceDN w:val="0"/>
        <w:adjustRightInd w:val="0"/>
        <w:ind w:firstLine="709"/>
        <w:jc w:val="both"/>
        <w:textAlignment w:val="center"/>
        <w:rPr>
          <w:rFonts w:cs="Arial"/>
          <w:sz w:val="16"/>
          <w:szCs w:val="16"/>
        </w:rPr>
      </w:pPr>
      <w:proofErr w:type="gramStart"/>
      <w:r w:rsidRPr="003267A0">
        <w:rPr>
          <w:sz w:val="16"/>
          <w:szCs w:val="16"/>
        </w:rPr>
        <w:t xml:space="preserve">Мероприятия программы представляют собой комплекс мер, направленных </w:t>
      </w:r>
      <w:r w:rsidRPr="003267A0">
        <w:rPr>
          <w:rFonts w:cs="Arial"/>
          <w:sz w:val="16"/>
          <w:szCs w:val="16"/>
        </w:rPr>
        <w:t xml:space="preserve">на решение приоритетных задач в области создания системы обращения с твердыми коммунальными отходами в Кантемировском  муниципальном районе, осуществление которых направлено на обеспечение благоприятной окружающей среды, </w:t>
      </w:r>
      <w:r w:rsidRPr="003267A0">
        <w:rPr>
          <w:sz w:val="16"/>
          <w:szCs w:val="16"/>
        </w:rPr>
        <w:t xml:space="preserve">снижение негативного влияния твердых коммунальных отходов на состояние здоровья </w:t>
      </w:r>
      <w:r w:rsidRPr="003267A0">
        <w:rPr>
          <w:sz w:val="16"/>
          <w:szCs w:val="16"/>
        </w:rPr>
        <w:lastRenderedPageBreak/>
        <w:t xml:space="preserve">жителей района, а также на </w:t>
      </w:r>
      <w:r w:rsidRPr="003267A0">
        <w:rPr>
          <w:rFonts w:cs="Arial"/>
          <w:sz w:val="16"/>
          <w:szCs w:val="16"/>
        </w:rPr>
        <w:t>улучшение внешнего облика муниципального образования, благоустройство дворовых и придомовых территорий и создание комфортных условий</w:t>
      </w:r>
      <w:proofErr w:type="gramEnd"/>
      <w:r w:rsidRPr="003267A0">
        <w:rPr>
          <w:rFonts w:cs="Arial"/>
          <w:sz w:val="16"/>
          <w:szCs w:val="16"/>
        </w:rPr>
        <w:t xml:space="preserve"> для проживания граждан</w:t>
      </w:r>
      <w:r w:rsidRPr="003267A0">
        <w:rPr>
          <w:sz w:val="16"/>
          <w:szCs w:val="16"/>
        </w:rPr>
        <w:t>.</w:t>
      </w:r>
    </w:p>
    <w:p w14:paraId="5376BC35" w14:textId="77777777" w:rsidR="003267A0" w:rsidRPr="003267A0" w:rsidRDefault="003267A0" w:rsidP="003267A0">
      <w:pPr>
        <w:ind w:firstLine="709"/>
        <w:jc w:val="both"/>
        <w:rPr>
          <w:sz w:val="16"/>
          <w:szCs w:val="16"/>
        </w:rPr>
      </w:pPr>
      <w:r w:rsidRPr="003267A0">
        <w:rPr>
          <w:sz w:val="16"/>
          <w:szCs w:val="16"/>
        </w:rPr>
        <w:t>Достижение целей развития и повышение качества окружающей среды требуют проведения оптимизации мер муниципального регулирования в данной сфере, предусматривающей, с одной стороны, снижение требований в отношении объектов хозяйственной деятельности, оказывающих минимальное, незначительное или умеренное воздействие на окружающую среду, с другой - повышение эффективности мер регулирования в отношении особо опасных объектов.</w:t>
      </w:r>
    </w:p>
    <w:p w14:paraId="0D1F29FA" w14:textId="77777777" w:rsidR="003267A0" w:rsidRPr="003267A0" w:rsidRDefault="003267A0" w:rsidP="003267A0">
      <w:pPr>
        <w:ind w:firstLine="709"/>
        <w:jc w:val="both"/>
        <w:rPr>
          <w:sz w:val="16"/>
          <w:szCs w:val="16"/>
        </w:rPr>
      </w:pPr>
      <w:r w:rsidRPr="003267A0">
        <w:rPr>
          <w:sz w:val="16"/>
          <w:szCs w:val="16"/>
        </w:rPr>
        <w:t>В рамках данной программы будут выполнены следующие мероприятия:</w:t>
      </w:r>
    </w:p>
    <w:p w14:paraId="7F9A24CC" w14:textId="77777777" w:rsidR="003267A0" w:rsidRPr="003267A0" w:rsidRDefault="003267A0" w:rsidP="003267A0">
      <w:pPr>
        <w:jc w:val="both"/>
        <w:rPr>
          <w:sz w:val="16"/>
          <w:szCs w:val="16"/>
        </w:rPr>
      </w:pPr>
      <w:r w:rsidRPr="003267A0">
        <w:rPr>
          <w:sz w:val="16"/>
          <w:szCs w:val="16"/>
        </w:rPr>
        <w:t xml:space="preserve">          - приобретение и изготовление контейнеров для сбора ТКО (в том числе для раздельного сбора ТКО);</w:t>
      </w:r>
    </w:p>
    <w:p w14:paraId="5782A32A" w14:textId="77777777" w:rsidR="003267A0" w:rsidRPr="003267A0" w:rsidRDefault="003267A0" w:rsidP="003267A0">
      <w:pPr>
        <w:ind w:firstLine="709"/>
        <w:jc w:val="both"/>
        <w:rPr>
          <w:sz w:val="16"/>
          <w:szCs w:val="16"/>
        </w:rPr>
      </w:pPr>
      <w:r w:rsidRPr="003267A0">
        <w:rPr>
          <w:sz w:val="16"/>
          <w:szCs w:val="16"/>
        </w:rPr>
        <w:t>- строительство и обустройство контейнерных площадок (в том числе для раздельного накопления ТКО) на территории сельских поселений Кантемировского муниципального района;</w:t>
      </w:r>
    </w:p>
    <w:p w14:paraId="49BA623E" w14:textId="77777777" w:rsidR="003267A0" w:rsidRPr="003267A0" w:rsidRDefault="003267A0" w:rsidP="003267A0">
      <w:pPr>
        <w:ind w:firstLine="709"/>
        <w:jc w:val="both"/>
        <w:rPr>
          <w:sz w:val="16"/>
          <w:szCs w:val="16"/>
        </w:rPr>
      </w:pPr>
      <w:r w:rsidRPr="003267A0">
        <w:rPr>
          <w:sz w:val="16"/>
          <w:szCs w:val="16"/>
        </w:rPr>
        <w:t xml:space="preserve">- проектирование и строительство полигона ТКО и </w:t>
      </w:r>
      <w:proofErr w:type="gramStart"/>
      <w:r w:rsidRPr="003267A0">
        <w:rPr>
          <w:sz w:val="16"/>
          <w:szCs w:val="16"/>
        </w:rPr>
        <w:t>МСК</w:t>
      </w:r>
      <w:proofErr w:type="gramEnd"/>
      <w:r w:rsidRPr="003267A0">
        <w:rPr>
          <w:sz w:val="16"/>
          <w:szCs w:val="16"/>
        </w:rPr>
        <w:t xml:space="preserve"> на территории Кантемировского муниципального района;</w:t>
      </w:r>
    </w:p>
    <w:p w14:paraId="0E57B227" w14:textId="77777777" w:rsidR="003267A0" w:rsidRPr="003267A0" w:rsidRDefault="003267A0" w:rsidP="003267A0">
      <w:pPr>
        <w:ind w:firstLine="709"/>
        <w:jc w:val="both"/>
        <w:rPr>
          <w:sz w:val="16"/>
          <w:szCs w:val="16"/>
        </w:rPr>
      </w:pPr>
      <w:bookmarkStart w:id="4" w:name="_Hlk168925199"/>
      <w:r w:rsidRPr="003267A0">
        <w:rPr>
          <w:sz w:val="16"/>
          <w:szCs w:val="16"/>
        </w:rPr>
        <w:t>-формирование экологической культуры раздельного накопления ТКО.</w:t>
      </w:r>
    </w:p>
    <w:p w14:paraId="555A3C89" w14:textId="77777777" w:rsidR="003267A0" w:rsidRPr="003267A0" w:rsidRDefault="003267A0" w:rsidP="003267A0">
      <w:pPr>
        <w:spacing w:line="240" w:lineRule="atLeast"/>
        <w:ind w:firstLine="709"/>
        <w:jc w:val="both"/>
        <w:rPr>
          <w:b/>
          <w:sz w:val="16"/>
          <w:szCs w:val="16"/>
        </w:rPr>
      </w:pPr>
    </w:p>
    <w:bookmarkEnd w:id="4"/>
    <w:p w14:paraId="01D140B8" w14:textId="77777777" w:rsidR="003267A0" w:rsidRPr="003267A0" w:rsidRDefault="003267A0" w:rsidP="003267A0">
      <w:pPr>
        <w:spacing w:line="240" w:lineRule="atLeast"/>
        <w:jc w:val="both"/>
        <w:rPr>
          <w:b/>
          <w:sz w:val="16"/>
          <w:szCs w:val="16"/>
        </w:rPr>
      </w:pPr>
      <w:r w:rsidRPr="003267A0">
        <w:rPr>
          <w:b/>
          <w:sz w:val="16"/>
          <w:szCs w:val="16"/>
        </w:rPr>
        <w:t>4. РЕСУРСНОЕ ОБЕСПЕЧЕНИЕ МУНИЦИПАЛЬНОЙ ПРОГРАММЫ.</w:t>
      </w:r>
    </w:p>
    <w:p w14:paraId="53AC8A5D" w14:textId="77777777" w:rsidR="003267A0" w:rsidRPr="003267A0" w:rsidRDefault="003267A0" w:rsidP="003267A0">
      <w:pPr>
        <w:spacing w:line="240" w:lineRule="atLeast"/>
        <w:jc w:val="both"/>
        <w:rPr>
          <w:b/>
          <w:sz w:val="16"/>
          <w:szCs w:val="16"/>
        </w:rPr>
      </w:pPr>
    </w:p>
    <w:p w14:paraId="1D45027B" w14:textId="77777777" w:rsidR="003267A0" w:rsidRPr="003267A0" w:rsidRDefault="003267A0" w:rsidP="003267A0">
      <w:pPr>
        <w:pStyle w:val="affc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7B7CFA5A" w14:textId="77777777" w:rsidR="003267A0" w:rsidRPr="003267A0" w:rsidRDefault="003267A0" w:rsidP="003267A0">
      <w:pPr>
        <w:pStyle w:val="affc"/>
        <w:ind w:firstLine="709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3267A0">
        <w:rPr>
          <w:rFonts w:ascii="Times New Roman" w:hAnsi="Times New Roman" w:cs="Times New Roman"/>
          <w:sz w:val="16"/>
          <w:szCs w:val="16"/>
        </w:rPr>
        <w:t xml:space="preserve">Объем финансового обеспечения реализации муниципальной программы </w:t>
      </w:r>
      <w:r w:rsidRPr="003267A0">
        <w:rPr>
          <w:rFonts w:ascii="Times New Roman" w:hAnsi="Times New Roman" w:cs="Times New Roman"/>
          <w:color w:val="000000"/>
          <w:sz w:val="16"/>
          <w:szCs w:val="16"/>
        </w:rPr>
        <w:t>составляет 164 604, 48 тыс. рублей в ценах текущих лет за счет средств федерального, областного и районного бюджетов, в том числе по годам:</w:t>
      </w:r>
    </w:p>
    <w:p w14:paraId="049D4E74" w14:textId="77777777" w:rsidR="003267A0" w:rsidRPr="003267A0" w:rsidRDefault="003267A0" w:rsidP="003267A0">
      <w:pPr>
        <w:jc w:val="both"/>
        <w:rPr>
          <w:sz w:val="16"/>
          <w:szCs w:val="16"/>
        </w:rPr>
      </w:pPr>
    </w:p>
    <w:p w14:paraId="21D76014" w14:textId="77777777" w:rsidR="003267A0" w:rsidRPr="003267A0" w:rsidRDefault="003267A0" w:rsidP="003267A0">
      <w:pPr>
        <w:jc w:val="both"/>
        <w:rPr>
          <w:sz w:val="16"/>
          <w:szCs w:val="16"/>
        </w:rPr>
      </w:pPr>
      <w:r w:rsidRPr="003267A0">
        <w:rPr>
          <w:sz w:val="16"/>
          <w:szCs w:val="16"/>
        </w:rPr>
        <w:t>2021 год-   6 930,50   тыс. рублей (из них: областной бюджет-5 145, 50 тыс. рублей, районный бюджет-1 785,00 тыс. рублей)</w:t>
      </w:r>
    </w:p>
    <w:p w14:paraId="5E8DB1FC" w14:textId="77777777" w:rsidR="003267A0" w:rsidRPr="003267A0" w:rsidRDefault="003267A0" w:rsidP="003267A0">
      <w:pPr>
        <w:jc w:val="both"/>
        <w:rPr>
          <w:sz w:val="16"/>
          <w:szCs w:val="16"/>
        </w:rPr>
      </w:pPr>
      <w:r w:rsidRPr="003267A0">
        <w:rPr>
          <w:sz w:val="16"/>
          <w:szCs w:val="16"/>
        </w:rPr>
        <w:t>2022 год- 19 125,50 тыс. рублей (из них: областной бюджет-16 745, 50 тыс. рублей, районный бюджет- 2 380,00тыс. рублей)</w:t>
      </w:r>
    </w:p>
    <w:p w14:paraId="7CF1FEC3" w14:textId="77777777" w:rsidR="003267A0" w:rsidRPr="003267A0" w:rsidRDefault="003267A0" w:rsidP="003267A0">
      <w:pPr>
        <w:jc w:val="both"/>
        <w:rPr>
          <w:sz w:val="16"/>
          <w:szCs w:val="16"/>
        </w:rPr>
      </w:pPr>
      <w:proofErr w:type="gramStart"/>
      <w:r w:rsidRPr="003267A0">
        <w:rPr>
          <w:sz w:val="16"/>
          <w:szCs w:val="16"/>
        </w:rPr>
        <w:t xml:space="preserve">2023 год- 45 835,00 тыс. рублей (из них: </w:t>
      </w:r>
      <w:bookmarkStart w:id="5" w:name="_Hlk118799235"/>
      <w:r w:rsidRPr="003267A0">
        <w:rPr>
          <w:sz w:val="16"/>
          <w:szCs w:val="16"/>
        </w:rPr>
        <w:t>областной бюджет- 45 010,00 тыс. рублей, районный бюджет- 825,00тыс. рублей)</w:t>
      </w:r>
      <w:proofErr w:type="gramEnd"/>
    </w:p>
    <w:bookmarkEnd w:id="5"/>
    <w:p w14:paraId="6AC78675" w14:textId="77777777" w:rsidR="003267A0" w:rsidRPr="003267A0" w:rsidRDefault="003267A0" w:rsidP="003267A0">
      <w:pPr>
        <w:jc w:val="both"/>
        <w:rPr>
          <w:sz w:val="16"/>
          <w:szCs w:val="16"/>
        </w:rPr>
      </w:pPr>
      <w:r w:rsidRPr="003267A0">
        <w:rPr>
          <w:sz w:val="16"/>
          <w:szCs w:val="16"/>
        </w:rPr>
        <w:t xml:space="preserve">2024 год-4 071,48 </w:t>
      </w:r>
      <w:proofErr w:type="spellStart"/>
      <w:proofErr w:type="gramStart"/>
      <w:r w:rsidRPr="003267A0">
        <w:rPr>
          <w:sz w:val="16"/>
          <w:szCs w:val="16"/>
        </w:rPr>
        <w:t>тыс</w:t>
      </w:r>
      <w:proofErr w:type="spellEnd"/>
      <w:proofErr w:type="gramEnd"/>
      <w:r w:rsidRPr="003267A0">
        <w:rPr>
          <w:sz w:val="16"/>
          <w:szCs w:val="16"/>
        </w:rPr>
        <w:t xml:space="preserve"> рублей (из них: областной бюджет-135,00 </w:t>
      </w:r>
      <w:proofErr w:type="spellStart"/>
      <w:r w:rsidRPr="003267A0">
        <w:rPr>
          <w:sz w:val="16"/>
          <w:szCs w:val="16"/>
        </w:rPr>
        <w:t>тыс.рублей</w:t>
      </w:r>
      <w:proofErr w:type="spellEnd"/>
      <w:r w:rsidRPr="003267A0">
        <w:rPr>
          <w:sz w:val="16"/>
          <w:szCs w:val="16"/>
        </w:rPr>
        <w:t>; районный бюджет- 3 936, 48 тыс. рублей)</w:t>
      </w:r>
    </w:p>
    <w:p w14:paraId="037E2DDE" w14:textId="77777777" w:rsidR="003267A0" w:rsidRPr="003267A0" w:rsidRDefault="003267A0" w:rsidP="003267A0">
      <w:pPr>
        <w:jc w:val="both"/>
        <w:rPr>
          <w:sz w:val="16"/>
          <w:szCs w:val="16"/>
        </w:rPr>
      </w:pPr>
      <w:r w:rsidRPr="003267A0">
        <w:rPr>
          <w:sz w:val="16"/>
          <w:szCs w:val="16"/>
        </w:rPr>
        <w:t xml:space="preserve"> </w:t>
      </w:r>
      <w:proofErr w:type="gramStart"/>
      <w:r w:rsidRPr="003267A0">
        <w:rPr>
          <w:sz w:val="16"/>
          <w:szCs w:val="16"/>
        </w:rPr>
        <w:t>2025 год- 87 392,00   тыс. рублей (из них: федеральный бюджет- 59 865,10 тыс. рублей, областной бюджет- 24 871,90 тыс. рублей, районный бюджет- 2 655,00 тыс. рублей)</w:t>
      </w:r>
      <w:proofErr w:type="gramEnd"/>
    </w:p>
    <w:p w14:paraId="1AB25EC4" w14:textId="77777777" w:rsidR="003267A0" w:rsidRPr="003267A0" w:rsidRDefault="003267A0" w:rsidP="003267A0">
      <w:pPr>
        <w:jc w:val="both"/>
        <w:rPr>
          <w:sz w:val="16"/>
          <w:szCs w:val="16"/>
        </w:rPr>
      </w:pPr>
      <w:r w:rsidRPr="003267A0">
        <w:rPr>
          <w:sz w:val="16"/>
          <w:szCs w:val="16"/>
        </w:rPr>
        <w:t xml:space="preserve">2026 год- 1 250,00 тыс. рублей (из </w:t>
      </w:r>
      <w:proofErr w:type="gramStart"/>
      <w:r w:rsidRPr="003267A0">
        <w:rPr>
          <w:sz w:val="16"/>
          <w:szCs w:val="16"/>
        </w:rPr>
        <w:t>них-районный</w:t>
      </w:r>
      <w:proofErr w:type="gramEnd"/>
      <w:r w:rsidRPr="003267A0">
        <w:rPr>
          <w:sz w:val="16"/>
          <w:szCs w:val="16"/>
        </w:rPr>
        <w:t xml:space="preserve"> бюджет -1250,00 тыс. рублей)</w:t>
      </w:r>
    </w:p>
    <w:p w14:paraId="47EA32C2" w14:textId="77777777" w:rsidR="003267A0" w:rsidRPr="003267A0" w:rsidRDefault="003267A0" w:rsidP="003267A0">
      <w:pPr>
        <w:jc w:val="both"/>
        <w:rPr>
          <w:sz w:val="16"/>
          <w:szCs w:val="16"/>
        </w:rPr>
      </w:pPr>
    </w:p>
    <w:p w14:paraId="7EAA2719" w14:textId="77777777" w:rsidR="003267A0" w:rsidRPr="003267A0" w:rsidRDefault="003267A0" w:rsidP="003267A0">
      <w:pPr>
        <w:ind w:firstLine="709"/>
        <w:jc w:val="both"/>
        <w:rPr>
          <w:sz w:val="16"/>
          <w:szCs w:val="16"/>
        </w:rPr>
      </w:pPr>
      <w:r w:rsidRPr="003267A0">
        <w:rPr>
          <w:sz w:val="16"/>
          <w:szCs w:val="16"/>
        </w:rPr>
        <w:t>Объем финансирования Программы за счет средств бюджетов всех уровней ежегодно уточняется, исходя из возможностей федерального, областного и районного бюджетов на соответствующий год.</w:t>
      </w:r>
    </w:p>
    <w:p w14:paraId="60AAD621" w14:textId="77777777" w:rsidR="003267A0" w:rsidRPr="003267A0" w:rsidRDefault="003267A0" w:rsidP="003267A0">
      <w:pPr>
        <w:ind w:firstLine="709"/>
        <w:jc w:val="both"/>
        <w:rPr>
          <w:sz w:val="16"/>
          <w:szCs w:val="16"/>
        </w:rPr>
      </w:pPr>
      <w:r w:rsidRPr="003267A0">
        <w:rPr>
          <w:sz w:val="16"/>
          <w:szCs w:val="16"/>
        </w:rPr>
        <w:t>Ресурсное обеспечение реализации муниципальной программы по годам представлено в Приложении №1.</w:t>
      </w:r>
    </w:p>
    <w:p w14:paraId="14E586FC" w14:textId="77777777" w:rsidR="003267A0" w:rsidRPr="003267A0" w:rsidRDefault="003267A0" w:rsidP="003267A0">
      <w:pPr>
        <w:ind w:firstLine="709"/>
        <w:jc w:val="both"/>
        <w:rPr>
          <w:sz w:val="16"/>
          <w:szCs w:val="16"/>
        </w:rPr>
      </w:pPr>
      <w:r w:rsidRPr="003267A0">
        <w:rPr>
          <w:sz w:val="16"/>
          <w:szCs w:val="16"/>
        </w:rPr>
        <w:t>Мероприятия, предлагаемые к финансированию в планируемом году, указаны в плане реализации муниципальной программы согласно Приложению №2.</w:t>
      </w:r>
    </w:p>
    <w:p w14:paraId="4478209A" w14:textId="77777777" w:rsidR="003267A0" w:rsidRPr="003267A0" w:rsidRDefault="003267A0" w:rsidP="003267A0">
      <w:pPr>
        <w:jc w:val="both"/>
        <w:rPr>
          <w:sz w:val="16"/>
          <w:szCs w:val="16"/>
        </w:rPr>
      </w:pPr>
    </w:p>
    <w:p w14:paraId="4F87907B" w14:textId="77777777" w:rsidR="003267A0" w:rsidRPr="003267A0" w:rsidRDefault="003267A0" w:rsidP="003267A0">
      <w:pPr>
        <w:spacing w:line="240" w:lineRule="atLeast"/>
        <w:jc w:val="both"/>
        <w:rPr>
          <w:b/>
          <w:sz w:val="16"/>
          <w:szCs w:val="16"/>
        </w:rPr>
      </w:pPr>
      <w:r w:rsidRPr="003267A0">
        <w:rPr>
          <w:b/>
          <w:sz w:val="16"/>
          <w:szCs w:val="16"/>
        </w:rPr>
        <w:t>5. АНАЛИЗ РИСКОВ РЕАЛИЗАЦИИ МУНИЦИПАЛЬНОЙ ПРОГРАММЫ И ОПИСАНИЕ МЕР УПРАВЛЕНИЯ РИСКАМИ РЕАЛИЗАЦИИ МУНИЦИПАЛЬНОЙ ПРОГРАММЫ.</w:t>
      </w:r>
    </w:p>
    <w:p w14:paraId="1EBEA50A" w14:textId="77777777" w:rsidR="003267A0" w:rsidRPr="003267A0" w:rsidRDefault="003267A0" w:rsidP="003267A0">
      <w:pPr>
        <w:jc w:val="both"/>
        <w:rPr>
          <w:b/>
          <w:sz w:val="16"/>
          <w:szCs w:val="16"/>
        </w:rPr>
      </w:pPr>
    </w:p>
    <w:p w14:paraId="12CE28C2" w14:textId="77777777" w:rsidR="003267A0" w:rsidRPr="003267A0" w:rsidRDefault="003267A0" w:rsidP="003267A0">
      <w:pPr>
        <w:ind w:firstLine="720"/>
        <w:jc w:val="both"/>
        <w:rPr>
          <w:sz w:val="16"/>
          <w:szCs w:val="16"/>
        </w:rPr>
      </w:pPr>
      <w:r w:rsidRPr="003267A0">
        <w:rPr>
          <w:sz w:val="16"/>
          <w:szCs w:val="16"/>
        </w:rPr>
        <w:t>В рамках реализации муниципальной программы могут быть выделены следующие риски ее реализации, актуальные для всех мероприятий.</w:t>
      </w:r>
    </w:p>
    <w:p w14:paraId="09FE4FD4" w14:textId="77777777" w:rsidR="003267A0" w:rsidRPr="003267A0" w:rsidRDefault="003267A0" w:rsidP="003267A0">
      <w:pPr>
        <w:ind w:firstLine="720"/>
        <w:jc w:val="both"/>
        <w:rPr>
          <w:sz w:val="16"/>
          <w:szCs w:val="16"/>
        </w:rPr>
      </w:pPr>
      <w:r w:rsidRPr="003267A0">
        <w:rPr>
          <w:sz w:val="16"/>
          <w:szCs w:val="16"/>
        </w:rPr>
        <w:t>Макроэкономические и финансовые риски реализации муниципальной программы связаны с возможными кризисными явлениями в мировой и российской экономике, колебаниями мировых и внутренних цен, которые могут привести к снижению объемов финансирования программных мероприятий за счет бюджета Кантемировского муниципального района, так и к недостатку внебюджетных источников финансирования.</w:t>
      </w:r>
    </w:p>
    <w:p w14:paraId="7C493813" w14:textId="77777777" w:rsidR="003267A0" w:rsidRPr="003267A0" w:rsidRDefault="003267A0" w:rsidP="003267A0">
      <w:pPr>
        <w:ind w:firstLine="720"/>
        <w:jc w:val="both"/>
        <w:rPr>
          <w:sz w:val="16"/>
          <w:szCs w:val="16"/>
        </w:rPr>
      </w:pPr>
      <w:r w:rsidRPr="003267A0">
        <w:rPr>
          <w:sz w:val="16"/>
          <w:szCs w:val="16"/>
        </w:rPr>
        <w:t>Минимизация данных рисков предусматривается мероприятиями по совершенствованию муниципального регулирования, в том числе повышению      инвестиционной привлекательности и экономическому стимулированию, а также совершенствованию системы платежей в сфере охраны окружающей среды.</w:t>
      </w:r>
    </w:p>
    <w:p w14:paraId="1FF93CB9" w14:textId="77777777" w:rsidR="003267A0" w:rsidRPr="003267A0" w:rsidRDefault="003267A0" w:rsidP="003267A0">
      <w:pPr>
        <w:ind w:firstLine="720"/>
        <w:jc w:val="both"/>
        <w:rPr>
          <w:sz w:val="16"/>
          <w:szCs w:val="16"/>
        </w:rPr>
      </w:pPr>
      <w:r w:rsidRPr="003267A0">
        <w:rPr>
          <w:sz w:val="16"/>
          <w:szCs w:val="16"/>
        </w:rPr>
        <w:t>Минимизация указанного риска возможна на основе:</w:t>
      </w:r>
    </w:p>
    <w:p w14:paraId="379B3670" w14:textId="77777777" w:rsidR="003267A0" w:rsidRPr="003267A0" w:rsidRDefault="003267A0" w:rsidP="003267A0">
      <w:pPr>
        <w:ind w:firstLine="720"/>
        <w:jc w:val="both"/>
        <w:rPr>
          <w:sz w:val="16"/>
          <w:szCs w:val="16"/>
        </w:rPr>
      </w:pPr>
      <w:r w:rsidRPr="003267A0">
        <w:rPr>
          <w:sz w:val="16"/>
          <w:szCs w:val="16"/>
        </w:rPr>
        <w:t>стимулирования межрайонного сотрудничества и совершенствования нормативно-правового регулирования в сфере охраны окружающей среды;</w:t>
      </w:r>
    </w:p>
    <w:p w14:paraId="58842720" w14:textId="77777777" w:rsidR="003267A0" w:rsidRPr="003267A0" w:rsidRDefault="003267A0" w:rsidP="003267A0">
      <w:pPr>
        <w:ind w:firstLine="720"/>
        <w:jc w:val="both"/>
        <w:rPr>
          <w:sz w:val="16"/>
          <w:szCs w:val="16"/>
        </w:rPr>
      </w:pPr>
      <w:r w:rsidRPr="003267A0">
        <w:rPr>
          <w:sz w:val="16"/>
          <w:szCs w:val="16"/>
        </w:rPr>
        <w:t>научно-методической поддержки в организации исполнения функций в сфере охраны окружающей среды, развития нормативно-правовой и методической базы в данной сфере.</w:t>
      </w:r>
    </w:p>
    <w:p w14:paraId="60DDD88E" w14:textId="77777777" w:rsidR="003267A0" w:rsidRPr="003267A0" w:rsidRDefault="003267A0" w:rsidP="003267A0">
      <w:pPr>
        <w:ind w:firstLine="720"/>
        <w:jc w:val="both"/>
        <w:rPr>
          <w:sz w:val="16"/>
          <w:szCs w:val="16"/>
        </w:rPr>
      </w:pPr>
      <w:r w:rsidRPr="003267A0">
        <w:rPr>
          <w:sz w:val="16"/>
          <w:szCs w:val="16"/>
        </w:rPr>
        <w:t>Законодательные риски, в том числе связанные с задержками в принятии ключевых законодательных актов, предусматривающих введение мер муниципального регулирования в рамках муниципальной программы. Значимым внешним фактором, влияющим на достижение результатов муниципальной программы, является риск принятия решений в рамках реализации государственной политики в смежных сферах. Минимизация данной группы риска основана на обеспечении своевременной подготовки соответствующих управленческих решений.</w:t>
      </w:r>
    </w:p>
    <w:p w14:paraId="39C9A8F0" w14:textId="77777777" w:rsidR="003267A0" w:rsidRPr="003267A0" w:rsidRDefault="003267A0" w:rsidP="003267A0">
      <w:pPr>
        <w:jc w:val="both"/>
        <w:rPr>
          <w:sz w:val="16"/>
          <w:szCs w:val="16"/>
        </w:rPr>
      </w:pPr>
    </w:p>
    <w:p w14:paraId="0862C181" w14:textId="77777777" w:rsidR="003267A0" w:rsidRPr="003267A0" w:rsidRDefault="003267A0" w:rsidP="003267A0">
      <w:pPr>
        <w:spacing w:line="240" w:lineRule="atLeast"/>
        <w:jc w:val="both"/>
        <w:rPr>
          <w:b/>
          <w:sz w:val="16"/>
          <w:szCs w:val="16"/>
        </w:rPr>
      </w:pPr>
      <w:r w:rsidRPr="003267A0">
        <w:rPr>
          <w:b/>
          <w:sz w:val="16"/>
          <w:szCs w:val="16"/>
        </w:rPr>
        <w:t>6. ОЦЕНКА ЭФФЕКТИВНОСТИ РЕАЛИЗАЦИИ МУНИЦИПАЛЬНОЙ ПРОГРАММЫ.</w:t>
      </w:r>
    </w:p>
    <w:p w14:paraId="4FA61BD3" w14:textId="77777777" w:rsidR="003267A0" w:rsidRPr="003267A0" w:rsidRDefault="003267A0" w:rsidP="003267A0">
      <w:pPr>
        <w:jc w:val="both"/>
        <w:rPr>
          <w:b/>
          <w:sz w:val="16"/>
          <w:szCs w:val="16"/>
        </w:rPr>
      </w:pPr>
    </w:p>
    <w:p w14:paraId="32863CB4" w14:textId="77777777" w:rsidR="003267A0" w:rsidRPr="003267A0" w:rsidRDefault="003267A0" w:rsidP="003267A0">
      <w:pPr>
        <w:ind w:firstLine="709"/>
        <w:jc w:val="both"/>
        <w:rPr>
          <w:rFonts w:cs="Tahoma"/>
          <w:sz w:val="16"/>
          <w:szCs w:val="16"/>
        </w:rPr>
      </w:pPr>
      <w:r w:rsidRPr="003267A0">
        <w:rPr>
          <w:rFonts w:cs="Tahoma"/>
          <w:sz w:val="16"/>
          <w:szCs w:val="16"/>
        </w:rPr>
        <w:t>Эффективность реализации муниципальной программы оценивается степенью достижения запланированных индикаторов программы:</w:t>
      </w:r>
    </w:p>
    <w:p w14:paraId="62D39111" w14:textId="77777777" w:rsidR="003267A0" w:rsidRPr="003267A0" w:rsidRDefault="003267A0" w:rsidP="003267A0">
      <w:pPr>
        <w:ind w:firstLine="709"/>
        <w:jc w:val="both"/>
        <w:rPr>
          <w:sz w:val="16"/>
          <w:szCs w:val="16"/>
        </w:rPr>
      </w:pPr>
      <w:r w:rsidRPr="003267A0">
        <w:rPr>
          <w:sz w:val="16"/>
          <w:szCs w:val="16"/>
        </w:rPr>
        <w:t>- создание и обустройство контейнерных площадок;</w:t>
      </w:r>
    </w:p>
    <w:p w14:paraId="6971248C" w14:textId="77777777" w:rsidR="003267A0" w:rsidRPr="003267A0" w:rsidRDefault="003267A0" w:rsidP="003267A0">
      <w:pPr>
        <w:ind w:firstLine="709"/>
        <w:jc w:val="both"/>
        <w:rPr>
          <w:sz w:val="16"/>
          <w:szCs w:val="16"/>
        </w:rPr>
      </w:pPr>
      <w:r w:rsidRPr="003267A0">
        <w:rPr>
          <w:sz w:val="16"/>
          <w:szCs w:val="16"/>
        </w:rPr>
        <w:t xml:space="preserve"> - установка новых контейнеров для сбора ТКО;</w:t>
      </w:r>
    </w:p>
    <w:p w14:paraId="3493F3DD" w14:textId="77777777" w:rsidR="003267A0" w:rsidRPr="003267A0" w:rsidRDefault="003267A0" w:rsidP="003267A0">
      <w:pPr>
        <w:ind w:firstLine="709"/>
        <w:jc w:val="both"/>
        <w:rPr>
          <w:sz w:val="16"/>
          <w:szCs w:val="16"/>
        </w:rPr>
      </w:pPr>
      <w:r w:rsidRPr="003267A0">
        <w:rPr>
          <w:sz w:val="16"/>
          <w:szCs w:val="16"/>
        </w:rPr>
        <w:t xml:space="preserve">- проектирование и строительство полигона ТКО и </w:t>
      </w:r>
      <w:proofErr w:type="gramStart"/>
      <w:r w:rsidRPr="003267A0">
        <w:rPr>
          <w:sz w:val="16"/>
          <w:szCs w:val="16"/>
        </w:rPr>
        <w:t>МСК</w:t>
      </w:r>
      <w:proofErr w:type="gramEnd"/>
      <w:r w:rsidRPr="003267A0">
        <w:rPr>
          <w:sz w:val="16"/>
          <w:szCs w:val="16"/>
        </w:rPr>
        <w:t xml:space="preserve"> на территории Кантемировского муниципального района;</w:t>
      </w:r>
    </w:p>
    <w:p w14:paraId="2AFF396E" w14:textId="77777777" w:rsidR="003267A0" w:rsidRPr="003267A0" w:rsidRDefault="003267A0" w:rsidP="003267A0">
      <w:pPr>
        <w:spacing w:line="240" w:lineRule="atLeast"/>
        <w:ind w:firstLine="709"/>
        <w:jc w:val="both"/>
        <w:rPr>
          <w:sz w:val="16"/>
          <w:szCs w:val="16"/>
        </w:rPr>
      </w:pPr>
      <w:bookmarkStart w:id="6" w:name="sub_1001"/>
      <w:bookmarkEnd w:id="3"/>
      <w:r w:rsidRPr="003267A0">
        <w:rPr>
          <w:sz w:val="16"/>
          <w:szCs w:val="16"/>
        </w:rPr>
        <w:t>- повышение качества жизни населения Кантемировского муниципального района;</w:t>
      </w:r>
    </w:p>
    <w:p w14:paraId="1C4B0A21" w14:textId="77777777" w:rsidR="003267A0" w:rsidRPr="003267A0" w:rsidRDefault="003267A0" w:rsidP="003267A0">
      <w:pPr>
        <w:ind w:firstLine="709"/>
        <w:jc w:val="both"/>
        <w:rPr>
          <w:sz w:val="16"/>
          <w:szCs w:val="16"/>
        </w:rPr>
      </w:pPr>
      <w:r w:rsidRPr="003267A0">
        <w:rPr>
          <w:sz w:val="16"/>
          <w:szCs w:val="16"/>
        </w:rPr>
        <w:t>- уменьшение количества мест несанкционированного размещения отходов на территории сельских поселений Кантемировского муниципального района.</w:t>
      </w:r>
    </w:p>
    <w:bookmarkEnd w:id="6"/>
    <w:p w14:paraId="35E9AC13" w14:textId="77777777" w:rsidR="003267A0" w:rsidRPr="003267A0" w:rsidRDefault="003267A0" w:rsidP="003267A0">
      <w:pPr>
        <w:jc w:val="both"/>
        <w:rPr>
          <w:sz w:val="16"/>
          <w:szCs w:val="16"/>
        </w:rPr>
        <w:sectPr w:rsidR="003267A0" w:rsidRPr="003267A0" w:rsidSect="008905F9">
          <w:pgSz w:w="11906" w:h="16838"/>
          <w:pgMar w:top="851" w:right="851" w:bottom="284" w:left="1418" w:header="720" w:footer="720" w:gutter="0"/>
          <w:cols w:space="720"/>
          <w:docGrid w:linePitch="326"/>
        </w:sectPr>
      </w:pPr>
      <w:r w:rsidRPr="003267A0">
        <w:rPr>
          <w:sz w:val="16"/>
          <w:szCs w:val="16"/>
        </w:rPr>
        <w:t xml:space="preserve">                                </w:t>
      </w:r>
    </w:p>
    <w:tbl>
      <w:tblPr>
        <w:tblW w:w="20925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1083"/>
        <w:gridCol w:w="582"/>
        <w:gridCol w:w="549"/>
        <w:gridCol w:w="1134"/>
        <w:gridCol w:w="301"/>
        <w:gridCol w:w="48"/>
        <w:gridCol w:w="785"/>
        <w:gridCol w:w="338"/>
        <w:gridCol w:w="537"/>
        <w:gridCol w:w="1022"/>
        <w:gridCol w:w="518"/>
        <w:gridCol w:w="1183"/>
        <w:gridCol w:w="357"/>
        <w:gridCol w:w="236"/>
        <w:gridCol w:w="1391"/>
        <w:gridCol w:w="89"/>
        <w:gridCol w:w="1754"/>
        <w:gridCol w:w="278"/>
        <w:gridCol w:w="236"/>
        <w:gridCol w:w="1329"/>
        <w:gridCol w:w="429"/>
        <w:gridCol w:w="1130"/>
        <w:gridCol w:w="287"/>
        <w:gridCol w:w="110"/>
        <w:gridCol w:w="1026"/>
        <w:gridCol w:w="236"/>
        <w:gridCol w:w="1480"/>
        <w:gridCol w:w="1400"/>
        <w:gridCol w:w="1077"/>
      </w:tblGrid>
      <w:tr w:rsidR="003267A0" w:rsidRPr="003267A0" w14:paraId="2C7DD4D1" w14:textId="77777777" w:rsidTr="00FE1223">
        <w:trPr>
          <w:gridAfter w:val="5"/>
          <w:wAfter w:w="5219" w:type="dxa"/>
          <w:trHeight w:val="1200"/>
        </w:trPr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</w:tcPr>
          <w:p w14:paraId="607B27FF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BA4C55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0F4BE5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DF6323" w14:textId="77777777" w:rsidR="003267A0" w:rsidRPr="003267A0" w:rsidRDefault="003267A0" w:rsidP="00FE1223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74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EB127A" w14:textId="77777777" w:rsidR="003267A0" w:rsidRPr="003267A0" w:rsidRDefault="003267A0" w:rsidP="00FE1223">
            <w:pPr>
              <w:widowControl/>
              <w:suppressAutoHyphens w:val="0"/>
              <w:jc w:val="right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Приложение № 1</w:t>
            </w:r>
          </w:p>
          <w:p w14:paraId="2330A737" w14:textId="77777777" w:rsidR="003267A0" w:rsidRPr="003267A0" w:rsidRDefault="003267A0" w:rsidP="00FE1223">
            <w:pPr>
              <w:widowControl/>
              <w:suppressAutoHyphens w:val="0"/>
              <w:jc w:val="right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1C8BBB1B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Расходы районного бюджета на реализацию муниципальной программы Кантемировского муниципального района «Обращение с твердыми коммунальными отходами на территории Кантемировского муниципального района».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95B148" w14:textId="77777777" w:rsidR="003267A0" w:rsidRPr="003267A0" w:rsidRDefault="003267A0" w:rsidP="00FE1223">
            <w:pPr>
              <w:widowControl/>
              <w:suppressAutoHyphens w:val="0"/>
              <w:jc w:val="right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95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BEF306" w14:textId="77777777" w:rsidR="003267A0" w:rsidRPr="003267A0" w:rsidRDefault="003267A0" w:rsidP="00FE1223">
            <w:pPr>
              <w:widowControl/>
              <w:suppressAutoHyphens w:val="0"/>
              <w:jc w:val="right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</w:tr>
      <w:tr w:rsidR="003267A0" w:rsidRPr="003267A0" w14:paraId="3A0D5407" w14:textId="77777777" w:rsidTr="00FE1223">
        <w:trPr>
          <w:trHeight w:val="375"/>
        </w:trPr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5A3322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689E0F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845EEC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3A436D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396F36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6C3073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B90B5" w14:textId="77777777" w:rsidR="003267A0" w:rsidRPr="003267A0" w:rsidRDefault="003267A0" w:rsidP="00FE1223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3B3D01" w14:textId="77777777" w:rsidR="003267A0" w:rsidRPr="003267A0" w:rsidRDefault="003267A0" w:rsidP="00FE1223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BA0339F" w14:textId="77777777" w:rsidR="003267A0" w:rsidRPr="003267A0" w:rsidRDefault="003267A0" w:rsidP="00FE1223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7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E90F97" w14:textId="77777777" w:rsidR="003267A0" w:rsidRPr="003267A0" w:rsidRDefault="003267A0" w:rsidP="00FE1223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07C981" w14:textId="77777777" w:rsidR="003267A0" w:rsidRPr="003267A0" w:rsidRDefault="003267A0" w:rsidP="00FE1223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CA35CC" w14:textId="77777777" w:rsidR="003267A0" w:rsidRPr="003267A0" w:rsidRDefault="003267A0" w:rsidP="00FE1223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ECE71" w14:textId="77777777" w:rsidR="003267A0" w:rsidRPr="003267A0" w:rsidRDefault="003267A0" w:rsidP="00FE1223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29E24" w14:textId="77777777" w:rsidR="003267A0" w:rsidRPr="003267A0" w:rsidRDefault="003267A0" w:rsidP="00FE1223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9A3CC" w14:textId="77777777" w:rsidR="003267A0" w:rsidRPr="003267A0" w:rsidRDefault="003267A0" w:rsidP="00FE1223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D7EFB" w14:textId="77777777" w:rsidR="003267A0" w:rsidRPr="003267A0" w:rsidRDefault="003267A0" w:rsidP="00FE1223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</w:tr>
      <w:tr w:rsidR="003267A0" w:rsidRPr="003267A0" w14:paraId="272417D7" w14:textId="77777777" w:rsidTr="00FE1223">
        <w:trPr>
          <w:gridAfter w:val="7"/>
          <w:wAfter w:w="5616" w:type="dxa"/>
          <w:trHeight w:val="375"/>
        </w:trPr>
        <w:tc>
          <w:tcPr>
            <w:tcW w:w="16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D5926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1E105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825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8924AF7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Расходы районного бюджета, тыс. руб.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52D0E0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</w:tr>
      <w:tr w:rsidR="003267A0" w:rsidRPr="003267A0" w14:paraId="11628AB3" w14:textId="77777777" w:rsidTr="00FE1223">
        <w:trPr>
          <w:gridAfter w:val="7"/>
          <w:wAfter w:w="5616" w:type="dxa"/>
          <w:trHeight w:val="375"/>
        </w:trPr>
        <w:tc>
          <w:tcPr>
            <w:tcW w:w="16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34D53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A482A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17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F3306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708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536C3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в том числе по годам реализации муниципальной программы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C2988D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633E88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</w:tr>
      <w:tr w:rsidR="003267A0" w:rsidRPr="003267A0" w14:paraId="76DD99A6" w14:textId="77777777" w:rsidTr="00FE1223">
        <w:trPr>
          <w:gridAfter w:val="7"/>
          <w:wAfter w:w="5616" w:type="dxa"/>
          <w:trHeight w:val="1260"/>
        </w:trPr>
        <w:tc>
          <w:tcPr>
            <w:tcW w:w="16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FBDB6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DA9F0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17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FD2638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FF780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2021</w:t>
            </w: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>(первый год реализации)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6DC70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2022</w:t>
            </w: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>(второй год реализации)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3A6F4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2023</w:t>
            </w: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>(третий год реализации)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8B8A2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proofErr w:type="gramStart"/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2024(четвертый</w:t>
            </w:r>
            <w:proofErr w:type="gramEnd"/>
          </w:p>
          <w:p w14:paraId="37EFD819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год реализации)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42083C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0B42A56A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16D08F27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2025 (пятый год реализации)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10951F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4935AAD1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2AE6E4A0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2026 (шестой год реализации)</w:t>
            </w:r>
          </w:p>
        </w:tc>
      </w:tr>
      <w:tr w:rsidR="003267A0" w:rsidRPr="003267A0" w14:paraId="28B221C6" w14:textId="77777777" w:rsidTr="00FE1223">
        <w:trPr>
          <w:gridAfter w:val="7"/>
          <w:wAfter w:w="5616" w:type="dxa"/>
          <w:trHeight w:val="360"/>
        </w:trPr>
        <w:tc>
          <w:tcPr>
            <w:tcW w:w="16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C791B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EC7C4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628491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48AC2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C3DC0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9993C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86C43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CE1B88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031E68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</w:tr>
      <w:tr w:rsidR="003267A0" w:rsidRPr="003267A0" w14:paraId="335A7F40" w14:textId="77777777" w:rsidTr="00FE1223">
        <w:trPr>
          <w:gridAfter w:val="7"/>
          <w:wAfter w:w="5616" w:type="dxa"/>
          <w:trHeight w:val="1830"/>
        </w:trPr>
        <w:tc>
          <w:tcPr>
            <w:tcW w:w="16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65FED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Муниципальная программа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AED60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 xml:space="preserve">Обращение с твердыми коммунальными отходами на территории Кантемировского муниципального района </w:t>
            </w:r>
          </w:p>
        </w:tc>
        <w:tc>
          <w:tcPr>
            <w:tcW w:w="11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515365" w14:textId="77777777" w:rsidR="003267A0" w:rsidRPr="003267A0" w:rsidRDefault="003267A0" w:rsidP="00FE1223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12 831,48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F9032A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1785,00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B21F2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2380,00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229E4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825,00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DD5AA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sz w:val="16"/>
                <w:szCs w:val="16"/>
              </w:rPr>
              <w:t>3 936,48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9A9953" w14:textId="77777777" w:rsidR="003267A0" w:rsidRPr="003267A0" w:rsidRDefault="003267A0" w:rsidP="00FE1223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4DF8D254" w14:textId="77777777" w:rsidR="003267A0" w:rsidRPr="003267A0" w:rsidRDefault="003267A0" w:rsidP="00FE1223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5DA9BDCD" w14:textId="77777777" w:rsidR="003267A0" w:rsidRPr="003267A0" w:rsidRDefault="003267A0" w:rsidP="00FE1223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53E340C8" w14:textId="77777777" w:rsidR="003267A0" w:rsidRPr="003267A0" w:rsidRDefault="003267A0" w:rsidP="00FE1223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5039144B" w14:textId="77777777" w:rsidR="003267A0" w:rsidRPr="003267A0" w:rsidRDefault="003267A0" w:rsidP="00FE1223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38CC60B5" w14:textId="77777777" w:rsidR="003267A0" w:rsidRPr="003267A0" w:rsidRDefault="003267A0" w:rsidP="00FE1223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13A6C2F8" w14:textId="77777777" w:rsidR="003267A0" w:rsidRPr="003267A0" w:rsidRDefault="003267A0" w:rsidP="00FE1223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7F9254F2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2655,00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D1B23D" w14:textId="77777777" w:rsidR="003267A0" w:rsidRPr="003267A0" w:rsidRDefault="003267A0" w:rsidP="00FE1223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26AF9E69" w14:textId="77777777" w:rsidR="003267A0" w:rsidRPr="003267A0" w:rsidRDefault="003267A0" w:rsidP="00FE1223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3A5CEA3A" w14:textId="77777777" w:rsidR="003267A0" w:rsidRPr="003267A0" w:rsidRDefault="003267A0" w:rsidP="00FE1223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199282DF" w14:textId="77777777" w:rsidR="003267A0" w:rsidRPr="003267A0" w:rsidRDefault="003267A0" w:rsidP="00FE1223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24B369A6" w14:textId="77777777" w:rsidR="003267A0" w:rsidRPr="003267A0" w:rsidRDefault="003267A0" w:rsidP="00FE1223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11E8C778" w14:textId="77777777" w:rsidR="003267A0" w:rsidRPr="003267A0" w:rsidRDefault="003267A0" w:rsidP="00FE1223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2A3908FB" w14:textId="77777777" w:rsidR="003267A0" w:rsidRPr="003267A0" w:rsidRDefault="003267A0" w:rsidP="00FE1223">
            <w:pPr>
              <w:widowControl/>
              <w:suppressAutoHyphens w:val="0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691A5C79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1250,00</w:t>
            </w:r>
          </w:p>
        </w:tc>
      </w:tr>
      <w:tr w:rsidR="003267A0" w:rsidRPr="003267A0" w14:paraId="15FECF72" w14:textId="77777777" w:rsidTr="00FE1223">
        <w:trPr>
          <w:gridAfter w:val="7"/>
          <w:wAfter w:w="5616" w:type="dxa"/>
          <w:trHeight w:val="885"/>
        </w:trPr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0864E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Основное мероприятие 1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D1FD3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Приобретение и изготовление контейнеров для сбора ТКО (в том числе для раздельного накопления ТКО)</w:t>
            </w:r>
          </w:p>
        </w:tc>
        <w:tc>
          <w:tcPr>
            <w:tcW w:w="11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7AB20E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6 369,00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D72BE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735,00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7AA95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7DB84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D1212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3 934,00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FB2272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01652418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2026546F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7981E423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071A18CE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0F3638EE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2E32CEBD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31FF0D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0F128020" w14:textId="77777777" w:rsidR="003267A0" w:rsidRPr="003267A0" w:rsidRDefault="003267A0" w:rsidP="00FE1223">
            <w:pPr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53C9FC67" w14:textId="77777777" w:rsidR="003267A0" w:rsidRPr="003267A0" w:rsidRDefault="003267A0" w:rsidP="00FE122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06E4DEC7" w14:textId="77777777" w:rsidR="003267A0" w:rsidRPr="003267A0" w:rsidRDefault="003267A0" w:rsidP="00FE122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1543263A" w14:textId="77777777" w:rsidR="003267A0" w:rsidRPr="003267A0" w:rsidRDefault="003267A0" w:rsidP="00FE122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4C1E3FCF" w14:textId="77777777" w:rsidR="003267A0" w:rsidRPr="003267A0" w:rsidRDefault="003267A0" w:rsidP="00FE122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3F82BFA4" w14:textId="77777777" w:rsidR="003267A0" w:rsidRPr="003267A0" w:rsidRDefault="003267A0" w:rsidP="00FE122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sz w:val="16"/>
                <w:szCs w:val="16"/>
                <w:lang w:eastAsia="ru-RU"/>
              </w:rPr>
              <w:t>600,00</w:t>
            </w:r>
          </w:p>
        </w:tc>
      </w:tr>
      <w:tr w:rsidR="003267A0" w:rsidRPr="003267A0" w14:paraId="7F62C465" w14:textId="77777777" w:rsidTr="00FE1223">
        <w:trPr>
          <w:gridAfter w:val="7"/>
          <w:wAfter w:w="5616" w:type="dxa"/>
          <w:trHeight w:val="450"/>
        </w:trPr>
        <w:tc>
          <w:tcPr>
            <w:tcW w:w="16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90C39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Основное мероприятие 2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6CF4F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Строительство и обустройство контейнерных площадок (в том числе для раздельного накопления ТКО)</w:t>
            </w:r>
          </w:p>
        </w:tc>
        <w:tc>
          <w:tcPr>
            <w:tcW w:w="11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4BD30D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4 255,00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C9342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1050,00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A1649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1080,0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590B0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825,00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C832F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A18B59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006BB70B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3F59CF14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736A00F0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650,00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B2F837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20E92794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2BA02B30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3AA5A2C9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650,00</w:t>
            </w:r>
          </w:p>
        </w:tc>
      </w:tr>
      <w:tr w:rsidR="003267A0" w:rsidRPr="003267A0" w14:paraId="68E077CD" w14:textId="77777777" w:rsidTr="00FE1223">
        <w:trPr>
          <w:gridAfter w:val="7"/>
          <w:wAfter w:w="5616" w:type="dxa"/>
          <w:trHeight w:val="1785"/>
        </w:trPr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54C8F" w14:textId="77777777" w:rsidR="003267A0" w:rsidRPr="003267A0" w:rsidRDefault="003267A0" w:rsidP="00FE122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    Основное </w:t>
            </w:r>
          </w:p>
          <w:p w14:paraId="4B26B2C9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мероприятие 3</w:t>
            </w:r>
          </w:p>
          <w:p w14:paraId="26A5A2A3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D03FB" w14:textId="77777777" w:rsidR="003267A0" w:rsidRPr="003267A0" w:rsidRDefault="003267A0" w:rsidP="00FE1223">
            <w:pPr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 xml:space="preserve">Проектирование и строительство полигона ТКО и </w:t>
            </w:r>
            <w:proofErr w:type="gramStart"/>
            <w:r w:rsidRPr="003267A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МСК</w:t>
            </w:r>
            <w:proofErr w:type="gramEnd"/>
            <w:r w:rsidRPr="003267A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 xml:space="preserve"> на территории Кантемировского муниципального района</w:t>
            </w:r>
          </w:p>
        </w:tc>
        <w:tc>
          <w:tcPr>
            <w:tcW w:w="11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6E99EF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2205,00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4594B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24247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561D3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6E6CB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F0DF6C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63B81ECE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2982A652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14335755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10AA0C8F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66B071A9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1A054494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57248F9F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30A6A6E5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045D7AC2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1405,00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3B169B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22DEFFA4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60020D6B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49C9AFB7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5966E442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5B4F9D94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185D1C4C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471347CE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49B68C84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-</w:t>
            </w:r>
          </w:p>
          <w:p w14:paraId="7B398641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</w:tr>
      <w:tr w:rsidR="003267A0" w:rsidRPr="003267A0" w14:paraId="1B3F6909" w14:textId="77777777" w:rsidTr="00FE1223">
        <w:trPr>
          <w:gridAfter w:val="7"/>
          <w:wAfter w:w="5616" w:type="dxa"/>
          <w:trHeight w:val="1785"/>
        </w:trPr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0EDFC" w14:textId="77777777" w:rsidR="003267A0" w:rsidRPr="003267A0" w:rsidRDefault="003267A0" w:rsidP="00FE122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Основное</w:t>
            </w:r>
          </w:p>
          <w:p w14:paraId="4F968F59" w14:textId="77777777" w:rsidR="003267A0" w:rsidRPr="003267A0" w:rsidRDefault="003267A0" w:rsidP="00FE1223">
            <w:pPr>
              <w:widowControl/>
              <w:suppressAutoHyphens w:val="0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мероприятие 4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62904" w14:textId="77777777" w:rsidR="003267A0" w:rsidRPr="003267A0" w:rsidRDefault="003267A0" w:rsidP="00FE1223">
            <w:pPr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Формирование экологической культуры раздельного накопления ТКО</w:t>
            </w:r>
          </w:p>
        </w:tc>
        <w:tc>
          <w:tcPr>
            <w:tcW w:w="11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605692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2,48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5E9E4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ABB47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F5866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F3772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2,48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2EC397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76125404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382E0754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58DBEE51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08527A3D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5F281D59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20FAB919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4D9BBEC9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F30287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07B4E943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42655853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44FA4FB4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51D08747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47E2954B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5A864AAB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6CEB5597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-</w:t>
            </w:r>
          </w:p>
        </w:tc>
      </w:tr>
    </w:tbl>
    <w:p w14:paraId="6AAD3663" w14:textId="77777777" w:rsidR="003267A0" w:rsidRPr="003267A0" w:rsidRDefault="003267A0" w:rsidP="003267A0">
      <w:pPr>
        <w:jc w:val="center"/>
        <w:rPr>
          <w:sz w:val="16"/>
          <w:szCs w:val="16"/>
        </w:rPr>
      </w:pPr>
    </w:p>
    <w:tbl>
      <w:tblPr>
        <w:tblW w:w="15150" w:type="dxa"/>
        <w:tblInd w:w="186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5150"/>
      </w:tblGrid>
      <w:tr w:rsidR="003267A0" w:rsidRPr="003267A0" w14:paraId="03194410" w14:textId="77777777" w:rsidTr="00FE1223">
        <w:trPr>
          <w:trHeight w:val="100"/>
        </w:trPr>
        <w:tc>
          <w:tcPr>
            <w:tcW w:w="15150" w:type="dxa"/>
          </w:tcPr>
          <w:p w14:paraId="120C760B" w14:textId="77777777" w:rsidR="003267A0" w:rsidRPr="003267A0" w:rsidRDefault="003267A0" w:rsidP="00FE1223">
            <w:pPr>
              <w:jc w:val="center"/>
              <w:rPr>
                <w:sz w:val="16"/>
                <w:szCs w:val="16"/>
              </w:rPr>
            </w:pPr>
          </w:p>
        </w:tc>
      </w:tr>
    </w:tbl>
    <w:p w14:paraId="7B54D8E6" w14:textId="77777777" w:rsidR="003267A0" w:rsidRPr="003267A0" w:rsidRDefault="003267A0" w:rsidP="003267A0">
      <w:pPr>
        <w:jc w:val="center"/>
        <w:rPr>
          <w:sz w:val="16"/>
          <w:szCs w:val="16"/>
        </w:rPr>
      </w:pPr>
      <w:r w:rsidRPr="003267A0">
        <w:rPr>
          <w:sz w:val="16"/>
          <w:szCs w:val="16"/>
        </w:rPr>
        <w:br w:type="page"/>
      </w:r>
    </w:p>
    <w:tbl>
      <w:tblPr>
        <w:tblW w:w="15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2162"/>
        <w:gridCol w:w="1891"/>
        <w:gridCol w:w="2500"/>
        <w:gridCol w:w="1480"/>
        <w:gridCol w:w="1439"/>
        <w:gridCol w:w="2293"/>
        <w:gridCol w:w="1276"/>
        <w:gridCol w:w="1451"/>
      </w:tblGrid>
      <w:tr w:rsidR="003267A0" w:rsidRPr="003267A0" w14:paraId="70144768" w14:textId="77777777" w:rsidTr="00FE1223">
        <w:trPr>
          <w:trHeight w:val="130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1ED84" w14:textId="77777777" w:rsidR="003267A0" w:rsidRPr="003267A0" w:rsidRDefault="003267A0" w:rsidP="00FE122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19208" w14:textId="77777777" w:rsidR="003267A0" w:rsidRPr="003267A0" w:rsidRDefault="003267A0" w:rsidP="00FE122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23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DC15C6" w14:textId="77777777" w:rsidR="003267A0" w:rsidRPr="003267A0" w:rsidRDefault="003267A0" w:rsidP="00FE1223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Приложение № 2</w:t>
            </w:r>
          </w:p>
          <w:p w14:paraId="6F3C1C3D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План реализации муниципальной программы "Обращение с твердыми коммунальными отходами на территории Кантемировского муниципального района".</w:t>
            </w:r>
          </w:p>
        </w:tc>
      </w:tr>
      <w:tr w:rsidR="003267A0" w:rsidRPr="003267A0" w14:paraId="7422871F" w14:textId="77777777" w:rsidTr="00FE1223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450F3" w14:textId="77777777" w:rsidR="003267A0" w:rsidRPr="003267A0" w:rsidRDefault="003267A0" w:rsidP="00FE122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250F9" w14:textId="77777777" w:rsidR="003267A0" w:rsidRPr="003267A0" w:rsidRDefault="003267A0" w:rsidP="00FE122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091A00" w14:textId="77777777" w:rsidR="003267A0" w:rsidRPr="003267A0" w:rsidRDefault="003267A0" w:rsidP="00FE1223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75F05" w14:textId="77777777" w:rsidR="003267A0" w:rsidRPr="003267A0" w:rsidRDefault="003267A0" w:rsidP="00FE1223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527C0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29790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D4C9B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07FE5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746C3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</w:tr>
      <w:tr w:rsidR="003267A0" w:rsidRPr="003267A0" w14:paraId="79A66FAD" w14:textId="77777777" w:rsidTr="00FE1223">
        <w:trPr>
          <w:trHeight w:val="73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699C2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п</w:t>
            </w:r>
            <w:proofErr w:type="gramEnd"/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59E16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EA082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0986E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proofErr w:type="gramStart"/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Исполнитель мероприятия (структурное подразделение органа местного самоуправления, иной главный распорядитель средств местного бюджета), Ф.И.О., должность исполнителя)</w:t>
            </w:r>
            <w:proofErr w:type="gramEnd"/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4A1CF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Срок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0409D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BACA2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ACEBE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 xml:space="preserve">КБК </w:t>
            </w: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>(местный</w:t>
            </w: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>бюджет)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A2DA8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Расходы, предусмотренные решением представительного органа местного самоуправления о районном бюджете, на год (</w:t>
            </w:r>
            <w:proofErr w:type="spellStart"/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тыс</w:t>
            </w:r>
            <w:proofErr w:type="gramStart"/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.р</w:t>
            </w:r>
            <w:proofErr w:type="gramEnd"/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ублей</w:t>
            </w:r>
            <w:proofErr w:type="spellEnd"/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)</w:t>
            </w:r>
          </w:p>
        </w:tc>
      </w:tr>
      <w:tr w:rsidR="003267A0" w:rsidRPr="003267A0" w14:paraId="7677040D" w14:textId="77777777" w:rsidTr="00FE1223">
        <w:trPr>
          <w:trHeight w:val="31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174466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A7BCF7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94D9C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3450C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C9C00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98026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5E49A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FEDFE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DA0176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</w:tr>
      <w:tr w:rsidR="003267A0" w:rsidRPr="003267A0" w14:paraId="5A2DFC65" w14:textId="77777777" w:rsidTr="00FE1223">
        <w:trPr>
          <w:trHeight w:val="1321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E34E0C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360EC9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1E221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CCCCE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9BE61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начала реализации</w:t>
            </w: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998FF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окончания реализации</w:t>
            </w: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>мероприятия</w:t>
            </w: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 xml:space="preserve">в очередном финансовом году  </w:t>
            </w:r>
          </w:p>
        </w:tc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F3332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BE6B8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2F0DB7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</w:tr>
      <w:tr w:rsidR="003267A0" w:rsidRPr="003267A0" w14:paraId="31F1285A" w14:textId="77777777" w:rsidTr="00FE122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38A381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56C85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1104B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AEF42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95A91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4513C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D2C0F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01D4E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11BB8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9</w:t>
            </w:r>
          </w:p>
        </w:tc>
      </w:tr>
      <w:tr w:rsidR="003267A0" w:rsidRPr="003267A0" w14:paraId="4B9354A6" w14:textId="77777777" w:rsidTr="00FE1223">
        <w:trPr>
          <w:trHeight w:val="25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5DB9E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6E47B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Муниципальная программа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49B4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Обращение с твердыми коммунальными отходами на территории Кантемировского муниципального района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0645D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Администрация Кантемировского муниципального района, отдел финансов</w:t>
            </w: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 xml:space="preserve">администрации Кантемировского муниципального района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74C28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01.2021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1647B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8CD9A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Создание экологически безопасной и комфортной обстановки в местах проживания населения, его работы, отдыха, снижение заболеваемости населения, вызванной неблагоприятными экологическими условиями.</w:t>
            </w:r>
          </w:p>
          <w:p w14:paraId="44545DA5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Улучшение эстетического облика территории Кантемировского муниципального района. Обеспечение всего населения района услугой по обращению с ТКО.</w:t>
            </w:r>
          </w:p>
          <w:p w14:paraId="73994E77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42F07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D0CDD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</w:tr>
      <w:tr w:rsidR="003267A0" w:rsidRPr="003267A0" w14:paraId="1A529B02" w14:textId="77777777" w:rsidTr="00FE1223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34064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1F3B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D11A5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AC068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42AF9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18073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9AE7E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7F523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63FFA1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</w:tr>
      <w:tr w:rsidR="003267A0" w:rsidRPr="003267A0" w14:paraId="4A84C719" w14:textId="77777777" w:rsidTr="00FE1223">
        <w:trPr>
          <w:trHeight w:val="141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15532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E4538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Основное мероприятие 1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237F5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Приобретение и изготовление контейнеров для сбора ТКО (в том числе для раздельного сбора ТКО)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977D6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Администрация Кантемировского муниципального района, отдел финансов</w:t>
            </w: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>администрации Кантемировского муниципального района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731AB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01.2021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960AA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2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E10AF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Обеспечение всего населения Кантемировского муниципального района услугой по обращению с ТКО.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2C286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D43F4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</w:tr>
      <w:tr w:rsidR="003267A0" w:rsidRPr="003267A0" w14:paraId="35E63AE7" w14:textId="77777777" w:rsidTr="00FE1223">
        <w:trPr>
          <w:trHeight w:val="140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6F3A7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lastRenderedPageBreak/>
              <w:t>3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E4B3F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Основное мероприятие 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99A36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 xml:space="preserve">Строительство и обустройство контейнерных площадок </w:t>
            </w:r>
            <w:proofErr w:type="gramStart"/>
            <w:r w:rsidRPr="003267A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3267A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в том числе для раздельного накопления ТКО)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DD9DE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Администрация Кантемировского муниципального района, отдел финансов</w:t>
            </w: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>администрации Кантемировского муниципального района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BE1BB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01.2021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F92BB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CFAEE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Ввод в эксплуатацию новых контейнерных площадок.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364FD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6004B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</w:tr>
      <w:tr w:rsidR="003267A0" w:rsidRPr="003267A0" w14:paraId="04D05DC4" w14:textId="77777777" w:rsidTr="00FE1223">
        <w:trPr>
          <w:trHeight w:val="186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6E7AEB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E82C2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Основное мероприятие 3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9B09D8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 xml:space="preserve">Проектирование и строительство полигона ТКО и </w:t>
            </w:r>
            <w:proofErr w:type="gramStart"/>
            <w:r w:rsidRPr="003267A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МСК</w:t>
            </w:r>
            <w:proofErr w:type="gramEnd"/>
            <w:r w:rsidRPr="003267A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 xml:space="preserve"> на территории Кантемировского муниципального района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5743F" w14:textId="77777777" w:rsidR="003267A0" w:rsidRPr="003267A0" w:rsidRDefault="003267A0" w:rsidP="00FE1223">
            <w:pPr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Администрация Кантемировского муниципального района, отдел финансов</w:t>
            </w: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>администрации Кантемировского</w:t>
            </w:r>
          </w:p>
          <w:p w14:paraId="38D94105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муниципального района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03623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01.2021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97D9B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12.2021</w:t>
            </w:r>
          </w:p>
        </w:tc>
        <w:tc>
          <w:tcPr>
            <w:tcW w:w="2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4998B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 xml:space="preserve">Ввод в эксплуатацию полигона ТКО И </w:t>
            </w:r>
            <w:proofErr w:type="gramStart"/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МСК</w:t>
            </w:r>
            <w:proofErr w:type="gramEnd"/>
          </w:p>
          <w:p w14:paraId="5E636700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на территории Кантемировского муниципального района.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34E6F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4AD3A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52C646B0" w14:textId="77777777" w:rsidR="003267A0" w:rsidRPr="003267A0" w:rsidRDefault="003267A0" w:rsidP="00FE1223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1B92A5C2" w14:textId="77777777" w:rsidR="003267A0" w:rsidRPr="003267A0" w:rsidRDefault="003267A0" w:rsidP="00FE1223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63EDB274" w14:textId="77777777" w:rsidR="003267A0" w:rsidRPr="003267A0" w:rsidRDefault="003267A0" w:rsidP="00FE1223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30E40813" w14:textId="77777777" w:rsidR="003267A0" w:rsidRPr="003267A0" w:rsidRDefault="003267A0" w:rsidP="00FE1223">
            <w:pPr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37168503" w14:textId="77777777" w:rsidR="003267A0" w:rsidRPr="003267A0" w:rsidRDefault="003267A0" w:rsidP="00FE1223">
            <w:pPr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  <w:p w14:paraId="75F9A232" w14:textId="77777777" w:rsidR="003267A0" w:rsidRPr="003267A0" w:rsidRDefault="003267A0" w:rsidP="00FE1223">
            <w:pPr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</w:tr>
    </w:tbl>
    <w:p w14:paraId="48A9D695" w14:textId="77777777" w:rsidR="003267A0" w:rsidRPr="003267A0" w:rsidRDefault="003267A0" w:rsidP="003267A0">
      <w:pPr>
        <w:rPr>
          <w:sz w:val="16"/>
          <w:szCs w:val="16"/>
        </w:rPr>
      </w:pPr>
    </w:p>
    <w:p w14:paraId="3699FCAE" w14:textId="77777777" w:rsidR="003267A0" w:rsidRPr="003267A0" w:rsidRDefault="003267A0" w:rsidP="003267A0">
      <w:pPr>
        <w:rPr>
          <w:sz w:val="16"/>
          <w:szCs w:val="16"/>
        </w:rPr>
      </w:pPr>
    </w:p>
    <w:tbl>
      <w:tblPr>
        <w:tblW w:w="15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2162"/>
        <w:gridCol w:w="1891"/>
        <w:gridCol w:w="2500"/>
        <w:gridCol w:w="1480"/>
        <w:gridCol w:w="1439"/>
        <w:gridCol w:w="2293"/>
        <w:gridCol w:w="1276"/>
        <w:gridCol w:w="1451"/>
      </w:tblGrid>
      <w:tr w:rsidR="003267A0" w:rsidRPr="003267A0" w14:paraId="5036F668" w14:textId="77777777" w:rsidTr="00FE1223">
        <w:trPr>
          <w:trHeight w:val="130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AF434" w14:textId="77777777" w:rsidR="003267A0" w:rsidRPr="003267A0" w:rsidRDefault="003267A0" w:rsidP="00FE122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6"/>
                <w:szCs w:val="16"/>
                <w:lang w:eastAsia="ru-RU"/>
              </w:rPr>
            </w:pPr>
            <w:bookmarkStart w:id="7" w:name="_Hlk160197679"/>
          </w:p>
        </w:tc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7456F" w14:textId="77777777" w:rsidR="003267A0" w:rsidRPr="003267A0" w:rsidRDefault="003267A0" w:rsidP="00FE122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23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8F854B" w14:textId="77777777" w:rsidR="003267A0" w:rsidRPr="003267A0" w:rsidRDefault="003267A0" w:rsidP="00FE1223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Приложение № 3</w:t>
            </w:r>
          </w:p>
          <w:p w14:paraId="05F98383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План реализации муниципальной программы "Обращение с твердыми коммунальными отходами на территории Кантемировского муниципального района».</w:t>
            </w:r>
          </w:p>
        </w:tc>
      </w:tr>
      <w:tr w:rsidR="003267A0" w:rsidRPr="003267A0" w14:paraId="270B55EF" w14:textId="77777777" w:rsidTr="00FE1223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7C800" w14:textId="77777777" w:rsidR="003267A0" w:rsidRPr="003267A0" w:rsidRDefault="003267A0" w:rsidP="00FE122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08822" w14:textId="77777777" w:rsidR="003267A0" w:rsidRPr="003267A0" w:rsidRDefault="003267A0" w:rsidP="00FE122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D35BE9" w14:textId="77777777" w:rsidR="003267A0" w:rsidRPr="003267A0" w:rsidRDefault="003267A0" w:rsidP="00FE1223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9F87F" w14:textId="77777777" w:rsidR="003267A0" w:rsidRPr="003267A0" w:rsidRDefault="003267A0" w:rsidP="00FE1223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F0DE8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55B2B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74AF4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32D4F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E1228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</w:tr>
      <w:tr w:rsidR="003267A0" w:rsidRPr="003267A0" w14:paraId="5FDAC6B4" w14:textId="77777777" w:rsidTr="00FE1223">
        <w:trPr>
          <w:trHeight w:val="73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C7DA6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п</w:t>
            </w:r>
            <w:proofErr w:type="gramEnd"/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D429E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15DDF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B0FE0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proofErr w:type="gramStart"/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Исполнитель мероприятия (структурное подразделение органа местного самоуправления, иной главный распорядитель средств местного бюджета), Ф.И.О., должность исполнителя)</w:t>
            </w:r>
            <w:proofErr w:type="gramEnd"/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CD260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Срок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F8A16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14655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40AA3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 xml:space="preserve">КБК </w:t>
            </w: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>(местный</w:t>
            </w: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>бюджет)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8EE4C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Расходы, предусмотренные решением представительного органа местного самоуправления о районном бюджете, на год (</w:t>
            </w:r>
            <w:proofErr w:type="spellStart"/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тыс</w:t>
            </w:r>
            <w:proofErr w:type="gramStart"/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.р</w:t>
            </w:r>
            <w:proofErr w:type="gramEnd"/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ублей</w:t>
            </w:r>
            <w:proofErr w:type="spellEnd"/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)</w:t>
            </w:r>
          </w:p>
        </w:tc>
      </w:tr>
      <w:tr w:rsidR="003267A0" w:rsidRPr="003267A0" w14:paraId="68223FF3" w14:textId="77777777" w:rsidTr="00FE1223">
        <w:trPr>
          <w:trHeight w:val="31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05D336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84A711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A18F5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C4A6A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FB56E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FE640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0DBF3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2C3AE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99D236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</w:tr>
      <w:tr w:rsidR="003267A0" w:rsidRPr="003267A0" w14:paraId="34EAE966" w14:textId="77777777" w:rsidTr="00FE1223">
        <w:trPr>
          <w:trHeight w:val="1321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C416C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666E2D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D990D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5665C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49AB4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начала реализации</w:t>
            </w: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FEFF1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окончания реализации</w:t>
            </w: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>мероприятия</w:t>
            </w: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 xml:space="preserve">в очередном финансовом году  </w:t>
            </w:r>
          </w:p>
        </w:tc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4B078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29CBF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B42B38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</w:tr>
      <w:tr w:rsidR="003267A0" w:rsidRPr="003267A0" w14:paraId="27004F2D" w14:textId="77777777" w:rsidTr="00FE122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08B0AB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E55F4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45691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9EC4B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AB737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374C6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3A7D3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9FF9B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F8864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9</w:t>
            </w:r>
          </w:p>
        </w:tc>
      </w:tr>
      <w:tr w:rsidR="003267A0" w:rsidRPr="003267A0" w14:paraId="1D40EE8A" w14:textId="77777777" w:rsidTr="00FE1223">
        <w:trPr>
          <w:trHeight w:val="25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A4BEF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000D1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Муниципальная программа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C2877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Обращение с твердыми коммунальными отходами на территории Кантемировского муниципального района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95590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Администрация Кантемировского муниципального района, отдел финансов</w:t>
            </w: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 xml:space="preserve">администрации Кантемировского муниципального района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46A94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96D81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AE17B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Создание экологически безопасной и комфортной обстановки в местах проживания населения, его работы, отдыха, снижение заболеваемости населения, вызванной неблагоприятными экологическими условиями.</w:t>
            </w:r>
          </w:p>
          <w:p w14:paraId="15F8E994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Улучшение эстетического облика территории Кантемировского муниципального района. Обеспечение всего населения района услугой по обращению с ТКО.</w:t>
            </w:r>
          </w:p>
          <w:p w14:paraId="09258798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F87DD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C2B96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</w:tr>
      <w:tr w:rsidR="003267A0" w:rsidRPr="003267A0" w14:paraId="73E2874E" w14:textId="77777777" w:rsidTr="00FE1223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BDDD3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E29C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75748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C527B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4ECB0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8D1AA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0234D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711D1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37EC0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</w:tr>
      <w:tr w:rsidR="003267A0" w:rsidRPr="003267A0" w14:paraId="24F2B817" w14:textId="77777777" w:rsidTr="00FE1223">
        <w:trPr>
          <w:trHeight w:val="141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DA968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8CE2E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Основное мероприятие 1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A748F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Приобретение и изготовление контейнеров для сбора ТКО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64E1F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Администрация Кантемировского муниципального района, отдел финансов</w:t>
            </w: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>администрации Кантемировского муниципального района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FA946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D9AC7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2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78E8B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Обеспечение всего населения Кантемировского муниципального района услугой по обращению с ТКО.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46AEC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6C650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</w:tr>
      <w:tr w:rsidR="003267A0" w:rsidRPr="003267A0" w14:paraId="4FF8DE88" w14:textId="77777777" w:rsidTr="00FE1223">
        <w:trPr>
          <w:trHeight w:val="140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D19B5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FF5F1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Основное мероприятие 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AF971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 xml:space="preserve">Строительство и обустройство контейнерных площадок </w:t>
            </w:r>
            <w:proofErr w:type="gramStart"/>
            <w:r w:rsidRPr="003267A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3267A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в том числе для раздельного накопления ТКО)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02431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Администрация Кантемировского муниципального района, отдел финансов</w:t>
            </w: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>администрации Кантемировского муниципального района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931DB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A9865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51B82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Ввод в эксплуатацию новых контейнерных площадок.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D0246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D0C2C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</w:tr>
      <w:tr w:rsidR="003267A0" w:rsidRPr="003267A0" w14:paraId="50921B6A" w14:textId="77777777" w:rsidTr="00FE1223">
        <w:trPr>
          <w:trHeight w:val="186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7DEC7D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62C2A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Основное мероприятие 3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38F5F1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 xml:space="preserve">Проектирование и строительство полигона ТКО и </w:t>
            </w:r>
            <w:proofErr w:type="gramStart"/>
            <w:r w:rsidRPr="003267A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МСК</w:t>
            </w:r>
            <w:proofErr w:type="gramEnd"/>
            <w:r w:rsidRPr="003267A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 xml:space="preserve"> на территории Кантемировского муниципального района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FD83F" w14:textId="77777777" w:rsidR="003267A0" w:rsidRPr="003267A0" w:rsidRDefault="003267A0" w:rsidP="00FE1223">
            <w:pPr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Администрация Кантемировского муниципального района, отдел финансов</w:t>
            </w: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>администрации Кантемировского</w:t>
            </w:r>
          </w:p>
          <w:p w14:paraId="2757BD7C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муниципального района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CF44B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01.2022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4CE91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12.2022</w:t>
            </w:r>
          </w:p>
        </w:tc>
        <w:tc>
          <w:tcPr>
            <w:tcW w:w="2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56B1C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 xml:space="preserve">Ввод в эксплуатацию полигона ТКО И </w:t>
            </w:r>
            <w:proofErr w:type="gramStart"/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МСК</w:t>
            </w:r>
            <w:proofErr w:type="gramEnd"/>
          </w:p>
          <w:p w14:paraId="629B1A97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на территории Кантемировского муниципального района.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7F1A3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DF1CE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</w:tr>
    </w:tbl>
    <w:p w14:paraId="10329876" w14:textId="77777777" w:rsidR="003267A0" w:rsidRPr="003267A0" w:rsidRDefault="003267A0" w:rsidP="003267A0">
      <w:pPr>
        <w:rPr>
          <w:sz w:val="16"/>
          <w:szCs w:val="16"/>
        </w:rPr>
      </w:pPr>
    </w:p>
    <w:bookmarkEnd w:id="7"/>
    <w:p w14:paraId="65F9AE4A" w14:textId="77777777" w:rsidR="003267A0" w:rsidRPr="003267A0" w:rsidRDefault="003267A0" w:rsidP="003267A0">
      <w:pPr>
        <w:rPr>
          <w:sz w:val="16"/>
          <w:szCs w:val="16"/>
        </w:rPr>
      </w:pPr>
    </w:p>
    <w:tbl>
      <w:tblPr>
        <w:tblW w:w="15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2162"/>
        <w:gridCol w:w="1891"/>
        <w:gridCol w:w="2500"/>
        <w:gridCol w:w="1480"/>
        <w:gridCol w:w="1439"/>
        <w:gridCol w:w="2293"/>
        <w:gridCol w:w="1276"/>
        <w:gridCol w:w="1451"/>
      </w:tblGrid>
      <w:tr w:rsidR="003267A0" w:rsidRPr="003267A0" w14:paraId="60C22F58" w14:textId="77777777" w:rsidTr="00FE1223">
        <w:trPr>
          <w:trHeight w:val="130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03FD3" w14:textId="77777777" w:rsidR="003267A0" w:rsidRPr="003267A0" w:rsidRDefault="003267A0" w:rsidP="00FE122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D4D8E" w14:textId="77777777" w:rsidR="003267A0" w:rsidRPr="003267A0" w:rsidRDefault="003267A0" w:rsidP="00FE122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23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551A80" w14:textId="77777777" w:rsidR="003267A0" w:rsidRPr="003267A0" w:rsidRDefault="003267A0" w:rsidP="00FE1223">
            <w:pPr>
              <w:widowControl/>
              <w:suppressAutoHyphens w:val="0"/>
              <w:jc w:val="right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Приложение № 4</w:t>
            </w:r>
          </w:p>
          <w:p w14:paraId="6CE67923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План реализации муниципальной программы "Обращение с твердыми коммунальными отходами на территории Кантемировского муниципального района».</w:t>
            </w:r>
          </w:p>
        </w:tc>
      </w:tr>
      <w:tr w:rsidR="003267A0" w:rsidRPr="003267A0" w14:paraId="5CDE71D9" w14:textId="77777777" w:rsidTr="00FE1223">
        <w:trPr>
          <w:trHeight w:val="25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F37EF" w14:textId="77777777" w:rsidR="003267A0" w:rsidRPr="003267A0" w:rsidRDefault="003267A0" w:rsidP="00FE122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1940E" w14:textId="77777777" w:rsidR="003267A0" w:rsidRPr="003267A0" w:rsidRDefault="003267A0" w:rsidP="00FE1223">
            <w:pPr>
              <w:widowControl/>
              <w:suppressAutoHyphens w:val="0"/>
              <w:rPr>
                <w:rFonts w:ascii="Arial" w:eastAsia="Times New Roman" w:hAnsi="Arial" w:cs="Arial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09BAD1" w14:textId="77777777" w:rsidR="003267A0" w:rsidRPr="003267A0" w:rsidRDefault="003267A0" w:rsidP="00FE1223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0ED0C" w14:textId="77777777" w:rsidR="003267A0" w:rsidRPr="003267A0" w:rsidRDefault="003267A0" w:rsidP="00FE1223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2A845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E40C6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7C05F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BF18C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E7D6C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</w:tr>
      <w:tr w:rsidR="003267A0" w:rsidRPr="003267A0" w14:paraId="7B76E9FA" w14:textId="77777777" w:rsidTr="00FE1223">
        <w:trPr>
          <w:trHeight w:val="73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274F6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п</w:t>
            </w:r>
            <w:proofErr w:type="gramEnd"/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2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DE71F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Статус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85D5D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28F1A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proofErr w:type="gramStart"/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Исполнитель мероприятия (структурное подразделение органа местного самоуправления, иной главный распорядитель средств местного бюджета), Ф.И.О., должность исполнителя)</w:t>
            </w:r>
            <w:proofErr w:type="gramEnd"/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8BBE0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Срок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C5BB6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73F11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B42DF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 xml:space="preserve">КБК </w:t>
            </w: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>(местный</w:t>
            </w: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>бюджет)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13ABA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Расходы, предусмотренные решением представительного органа местного самоуправления о районном бюджете, на год (</w:t>
            </w:r>
            <w:proofErr w:type="spellStart"/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тыс</w:t>
            </w:r>
            <w:proofErr w:type="gramStart"/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.р</w:t>
            </w:r>
            <w:proofErr w:type="gramEnd"/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ублей</w:t>
            </w:r>
            <w:proofErr w:type="spellEnd"/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)</w:t>
            </w:r>
          </w:p>
        </w:tc>
      </w:tr>
      <w:tr w:rsidR="003267A0" w:rsidRPr="003267A0" w14:paraId="129F3E69" w14:textId="77777777" w:rsidTr="00FE1223">
        <w:trPr>
          <w:trHeight w:val="31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FB180E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D68AB6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40F61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EDCF9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0030A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17485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FDCA5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086FA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76E0E9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</w:tr>
      <w:tr w:rsidR="003267A0" w:rsidRPr="003267A0" w14:paraId="7273B150" w14:textId="77777777" w:rsidTr="00FE1223">
        <w:trPr>
          <w:trHeight w:val="1321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2A0DFA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66DC68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2382E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2289C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CB1BB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начала реализации</w:t>
            </w: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B0A3C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окончания реализации</w:t>
            </w: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>мероприятия</w:t>
            </w: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 xml:space="preserve">в очередном финансовом году  </w:t>
            </w:r>
          </w:p>
        </w:tc>
        <w:tc>
          <w:tcPr>
            <w:tcW w:w="2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45538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632BC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855DFF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</w:tr>
      <w:tr w:rsidR="003267A0" w:rsidRPr="003267A0" w14:paraId="0883F096" w14:textId="77777777" w:rsidTr="00FE1223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66344F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1AA44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DDE4D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60385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1CD1A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6125E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B9BA2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E5685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9D66D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9</w:t>
            </w:r>
          </w:p>
        </w:tc>
      </w:tr>
      <w:tr w:rsidR="003267A0" w:rsidRPr="003267A0" w14:paraId="000138C7" w14:textId="77777777" w:rsidTr="00FE1223">
        <w:trPr>
          <w:trHeight w:val="25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16DED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30938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Муниципальная программа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5874F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Обращение с твердыми коммунальными отходами на территории Кантемировского муниципального района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48CA3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Администрация Кантемировского муниципального района, отдел финансов</w:t>
            </w: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 xml:space="preserve">администрации Кантемировского муниципального района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3FFC3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01.2023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7BEAB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12.2023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9A965D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Создание экологически безопасной и комфортной обстановки в местах проживания населения, его работы, отдыха, снижение заболеваемости населения, вызванной неблагоприятными экологическими условиями.</w:t>
            </w:r>
          </w:p>
          <w:p w14:paraId="34874B5F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Улучшение эстетического облика территории Кантемировского муниципального района. Обеспечение всего населения района услугой по обращению с ТКО.</w:t>
            </w:r>
          </w:p>
          <w:p w14:paraId="45635055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D9809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E4BDD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825,00</w:t>
            </w:r>
          </w:p>
        </w:tc>
      </w:tr>
      <w:tr w:rsidR="003267A0" w:rsidRPr="003267A0" w14:paraId="725FEF44" w14:textId="77777777" w:rsidTr="00FE1223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BD574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88E97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3418D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67A18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6A337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058AD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69EFE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E4E51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F3D4F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</w:tr>
      <w:tr w:rsidR="003267A0" w:rsidRPr="003267A0" w14:paraId="35C7E870" w14:textId="77777777" w:rsidTr="00FE1223">
        <w:trPr>
          <w:trHeight w:val="141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AEF60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E1076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Основное мероприятие 1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A6FDB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Приобретение и изготовление контейнеров для сбора ТКО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22176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Администрация Кантемировского муниципального района, отдел финансов</w:t>
            </w: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>администрации Кантемировского муниципального района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AA434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01.2023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A2DCA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12.2023</w:t>
            </w:r>
          </w:p>
        </w:tc>
        <w:tc>
          <w:tcPr>
            <w:tcW w:w="2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B827C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Обеспечение всего населения Кантемировского муниципального района услугой по обращению с ТКО.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9C2A9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DB1BA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</w:tr>
      <w:tr w:rsidR="003267A0" w:rsidRPr="003267A0" w14:paraId="5F7C7378" w14:textId="77777777" w:rsidTr="00FE1223">
        <w:trPr>
          <w:trHeight w:val="140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CEF8C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lastRenderedPageBreak/>
              <w:t>3</w:t>
            </w:r>
          </w:p>
        </w:tc>
        <w:tc>
          <w:tcPr>
            <w:tcW w:w="2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EA60D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Основное мероприятие 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5128C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 xml:space="preserve">Строительство и обустройство контейнерных площадок </w:t>
            </w:r>
            <w:proofErr w:type="gramStart"/>
            <w:r w:rsidRPr="003267A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3267A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в том числе для раздельного накопления ТКО)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545D4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Администрация Кантемировского муниципального района, отдел финансов</w:t>
            </w: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>администрации Кантемировского муниципального района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475A2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01.2023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1BAB8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12.2023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4F53E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Ввод в эксплуатацию новых контейнерных площадок.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1218A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0990E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825,00</w:t>
            </w:r>
          </w:p>
        </w:tc>
      </w:tr>
      <w:tr w:rsidR="003267A0" w:rsidRPr="003267A0" w14:paraId="159AA2C2" w14:textId="77777777" w:rsidTr="00FE1223">
        <w:trPr>
          <w:trHeight w:val="186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66A413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152CE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Основное мероприятие 3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283E0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 xml:space="preserve">Проектирование и строительство полигона ТКО и </w:t>
            </w:r>
            <w:proofErr w:type="gramStart"/>
            <w:r w:rsidRPr="003267A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>МСК</w:t>
            </w:r>
            <w:proofErr w:type="gramEnd"/>
            <w:r w:rsidRPr="003267A0">
              <w:rPr>
                <w:rFonts w:eastAsia="Times New Roman"/>
                <w:color w:val="000000"/>
                <w:kern w:val="0"/>
                <w:sz w:val="16"/>
                <w:szCs w:val="16"/>
                <w:lang w:eastAsia="ru-RU"/>
              </w:rPr>
              <w:t xml:space="preserve"> на территории Кантемировского муниципального района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9F673" w14:textId="77777777" w:rsidR="003267A0" w:rsidRPr="003267A0" w:rsidRDefault="003267A0" w:rsidP="00FE1223">
            <w:pPr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Администрация Кантемировского муниципального района, отдел финансов</w:t>
            </w: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br/>
              <w:t>администрации Кантемировского</w:t>
            </w:r>
          </w:p>
          <w:p w14:paraId="12807DF6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муниципального района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CF439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01.2023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20ED6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12.2023</w:t>
            </w:r>
          </w:p>
        </w:tc>
        <w:tc>
          <w:tcPr>
            <w:tcW w:w="2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029AC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 xml:space="preserve">Ввод в эксплуатацию полигона ТКО И </w:t>
            </w:r>
            <w:proofErr w:type="gramStart"/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МСК</w:t>
            </w:r>
            <w:proofErr w:type="gramEnd"/>
          </w:p>
          <w:p w14:paraId="0F2B5D9D" w14:textId="77777777" w:rsidR="003267A0" w:rsidRPr="003267A0" w:rsidRDefault="003267A0" w:rsidP="00FE1223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  <w:r w:rsidRPr="003267A0">
              <w:rPr>
                <w:rFonts w:eastAsia="Times New Roman"/>
                <w:kern w:val="0"/>
                <w:sz w:val="16"/>
                <w:szCs w:val="16"/>
                <w:lang w:eastAsia="ru-RU"/>
              </w:rPr>
              <w:t>на территории Кантемировского муниципального района.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3175F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447FE" w14:textId="77777777" w:rsidR="003267A0" w:rsidRPr="003267A0" w:rsidRDefault="003267A0" w:rsidP="00FE1223">
            <w:pPr>
              <w:widowControl/>
              <w:suppressAutoHyphens w:val="0"/>
              <w:jc w:val="both"/>
              <w:rPr>
                <w:rFonts w:eastAsia="Times New Roman"/>
                <w:kern w:val="0"/>
                <w:sz w:val="16"/>
                <w:szCs w:val="16"/>
                <w:lang w:eastAsia="ru-RU"/>
              </w:rPr>
            </w:pPr>
          </w:p>
        </w:tc>
      </w:tr>
    </w:tbl>
    <w:p w14:paraId="29CE2526" w14:textId="77777777" w:rsidR="003267A0" w:rsidRPr="003267A0" w:rsidRDefault="003267A0" w:rsidP="003267A0">
      <w:pPr>
        <w:rPr>
          <w:rFonts w:eastAsia="Times New Roman"/>
          <w:sz w:val="16"/>
          <w:szCs w:val="16"/>
          <w:lang w:eastAsia="ar-SA"/>
        </w:rPr>
      </w:pPr>
    </w:p>
    <w:sectPr w:rsidR="003267A0" w:rsidRPr="003267A0" w:rsidSect="003267A0">
      <w:pgSz w:w="16838" w:h="11906" w:orient="landscape"/>
      <w:pgMar w:top="1418" w:right="851" w:bottom="851" w:left="284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394449"/>
    <w:multiLevelType w:val="hybridMultilevel"/>
    <w:tmpl w:val="B1081CF4"/>
    <w:lvl w:ilvl="0" w:tplc="85C2C7C0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>
    <w:nsid w:val="0F612551"/>
    <w:multiLevelType w:val="hybridMultilevel"/>
    <w:tmpl w:val="542EE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896DC5"/>
    <w:multiLevelType w:val="hybridMultilevel"/>
    <w:tmpl w:val="9D9253B0"/>
    <w:lvl w:ilvl="0" w:tplc="6686BD46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264374C"/>
    <w:multiLevelType w:val="hybridMultilevel"/>
    <w:tmpl w:val="3002336C"/>
    <w:lvl w:ilvl="0" w:tplc="D1AAEDF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98C56AB"/>
    <w:multiLevelType w:val="hybridMultilevel"/>
    <w:tmpl w:val="3002336C"/>
    <w:lvl w:ilvl="0" w:tplc="D1AAED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BC51450"/>
    <w:multiLevelType w:val="hybridMultilevel"/>
    <w:tmpl w:val="3002336C"/>
    <w:lvl w:ilvl="0" w:tplc="D1AAEDF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C9A07DF"/>
    <w:multiLevelType w:val="hybridMultilevel"/>
    <w:tmpl w:val="79729F38"/>
    <w:lvl w:ilvl="0" w:tplc="7F3E124E">
      <w:start w:val="1"/>
      <w:numFmt w:val="upperRoman"/>
      <w:lvlText w:val="%1."/>
      <w:lvlJc w:val="left"/>
      <w:pPr>
        <w:ind w:left="1080" w:hanging="72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7B7F1D"/>
    <w:multiLevelType w:val="hybridMultilevel"/>
    <w:tmpl w:val="5BCC16E8"/>
    <w:lvl w:ilvl="0" w:tplc="0CF464FA">
      <w:start w:val="1"/>
      <w:numFmt w:val="decimal"/>
      <w:lvlText w:val="%1."/>
      <w:lvlJc w:val="left"/>
      <w:pPr>
        <w:ind w:left="150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5" w:hanging="360"/>
      </w:pPr>
    </w:lvl>
    <w:lvl w:ilvl="2" w:tplc="0419001B" w:tentative="1">
      <w:start w:val="1"/>
      <w:numFmt w:val="lowerRoman"/>
      <w:lvlText w:val="%3."/>
      <w:lvlJc w:val="right"/>
      <w:pPr>
        <w:ind w:left="2945" w:hanging="180"/>
      </w:pPr>
    </w:lvl>
    <w:lvl w:ilvl="3" w:tplc="0419000F" w:tentative="1">
      <w:start w:val="1"/>
      <w:numFmt w:val="decimal"/>
      <w:lvlText w:val="%4."/>
      <w:lvlJc w:val="left"/>
      <w:pPr>
        <w:ind w:left="3665" w:hanging="360"/>
      </w:pPr>
    </w:lvl>
    <w:lvl w:ilvl="4" w:tplc="04190019" w:tentative="1">
      <w:start w:val="1"/>
      <w:numFmt w:val="lowerLetter"/>
      <w:lvlText w:val="%5."/>
      <w:lvlJc w:val="left"/>
      <w:pPr>
        <w:ind w:left="4385" w:hanging="360"/>
      </w:pPr>
    </w:lvl>
    <w:lvl w:ilvl="5" w:tplc="0419001B" w:tentative="1">
      <w:start w:val="1"/>
      <w:numFmt w:val="lowerRoman"/>
      <w:lvlText w:val="%6."/>
      <w:lvlJc w:val="right"/>
      <w:pPr>
        <w:ind w:left="5105" w:hanging="180"/>
      </w:pPr>
    </w:lvl>
    <w:lvl w:ilvl="6" w:tplc="0419000F" w:tentative="1">
      <w:start w:val="1"/>
      <w:numFmt w:val="decimal"/>
      <w:lvlText w:val="%7."/>
      <w:lvlJc w:val="left"/>
      <w:pPr>
        <w:ind w:left="5825" w:hanging="360"/>
      </w:pPr>
    </w:lvl>
    <w:lvl w:ilvl="7" w:tplc="04190019" w:tentative="1">
      <w:start w:val="1"/>
      <w:numFmt w:val="lowerLetter"/>
      <w:lvlText w:val="%8."/>
      <w:lvlJc w:val="left"/>
      <w:pPr>
        <w:ind w:left="6545" w:hanging="360"/>
      </w:pPr>
    </w:lvl>
    <w:lvl w:ilvl="8" w:tplc="041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0">
    <w:nsid w:val="1F2515B5"/>
    <w:multiLevelType w:val="hybridMultilevel"/>
    <w:tmpl w:val="0BEA8382"/>
    <w:lvl w:ilvl="0" w:tplc="63A6649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201F6EB4"/>
    <w:multiLevelType w:val="hybridMultilevel"/>
    <w:tmpl w:val="6AC80194"/>
    <w:lvl w:ilvl="0" w:tplc="F24C0BDC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0994B0D"/>
    <w:multiLevelType w:val="hybridMultilevel"/>
    <w:tmpl w:val="EFC4F736"/>
    <w:lvl w:ilvl="0" w:tplc="5A3E70B2">
      <w:start w:val="1"/>
      <w:numFmt w:val="decimal"/>
      <w:lvlText w:val="%1."/>
      <w:lvlJc w:val="left"/>
      <w:pPr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5224C03"/>
    <w:multiLevelType w:val="hybridMultilevel"/>
    <w:tmpl w:val="B8CCF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FB22FF"/>
    <w:multiLevelType w:val="hybridMultilevel"/>
    <w:tmpl w:val="B0740698"/>
    <w:lvl w:ilvl="0" w:tplc="A1A48F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28921767"/>
    <w:multiLevelType w:val="hybridMultilevel"/>
    <w:tmpl w:val="3002336C"/>
    <w:lvl w:ilvl="0" w:tplc="D1AAEDF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977630C"/>
    <w:multiLevelType w:val="hybridMultilevel"/>
    <w:tmpl w:val="3002336C"/>
    <w:lvl w:ilvl="0" w:tplc="D1AAED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BA63F2F"/>
    <w:multiLevelType w:val="hybridMultilevel"/>
    <w:tmpl w:val="765E6A90"/>
    <w:lvl w:ilvl="0" w:tplc="896C60BC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2D40220F"/>
    <w:multiLevelType w:val="hybridMultilevel"/>
    <w:tmpl w:val="CCFA13E2"/>
    <w:lvl w:ilvl="0" w:tplc="27D4439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>
    <w:nsid w:val="2FF32ECA"/>
    <w:multiLevelType w:val="hybridMultilevel"/>
    <w:tmpl w:val="110C7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50265A"/>
    <w:multiLevelType w:val="hybridMultilevel"/>
    <w:tmpl w:val="F4E2435C"/>
    <w:lvl w:ilvl="0" w:tplc="B58A1AA8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3360344D"/>
    <w:multiLevelType w:val="hybridMultilevel"/>
    <w:tmpl w:val="DF30EDBE"/>
    <w:lvl w:ilvl="0" w:tplc="15F81FEA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33FF08CE"/>
    <w:multiLevelType w:val="hybridMultilevel"/>
    <w:tmpl w:val="EE42FC38"/>
    <w:lvl w:ilvl="0" w:tplc="4C32A12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924B05"/>
    <w:multiLevelType w:val="hybridMultilevel"/>
    <w:tmpl w:val="18E20472"/>
    <w:lvl w:ilvl="0" w:tplc="04190001">
      <w:start w:val="1"/>
      <w:numFmt w:val="bullet"/>
      <w:lvlText w:val=""/>
      <w:lvlJc w:val="left"/>
      <w:pPr>
        <w:ind w:left="1472" w:hanging="360"/>
      </w:pPr>
      <w:rPr>
        <w:rFonts w:ascii="Symbol" w:hAnsi="Symbol" w:hint="default"/>
      </w:rPr>
    </w:lvl>
    <w:lvl w:ilvl="1" w:tplc="C3180330">
      <w:numFmt w:val="bullet"/>
      <w:lvlText w:val="•"/>
      <w:lvlJc w:val="left"/>
      <w:pPr>
        <w:ind w:left="2402" w:hanging="57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abstractNum w:abstractNumId="24">
    <w:nsid w:val="39EA068F"/>
    <w:multiLevelType w:val="hybridMultilevel"/>
    <w:tmpl w:val="42E6C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2B12A5"/>
    <w:multiLevelType w:val="hybridMultilevel"/>
    <w:tmpl w:val="60E48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E25EC1"/>
    <w:multiLevelType w:val="hybridMultilevel"/>
    <w:tmpl w:val="B0AE98B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B51267"/>
    <w:multiLevelType w:val="hybridMultilevel"/>
    <w:tmpl w:val="3002336C"/>
    <w:lvl w:ilvl="0" w:tplc="D1AAEDF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3E9A5072"/>
    <w:multiLevelType w:val="hybridMultilevel"/>
    <w:tmpl w:val="EA5EB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3A42B69"/>
    <w:multiLevelType w:val="hybridMultilevel"/>
    <w:tmpl w:val="EFC4F736"/>
    <w:lvl w:ilvl="0" w:tplc="5A3E70B2">
      <w:start w:val="1"/>
      <w:numFmt w:val="decimal"/>
      <w:lvlText w:val="%1."/>
      <w:lvlJc w:val="left"/>
      <w:pPr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7B06452"/>
    <w:multiLevelType w:val="hybridMultilevel"/>
    <w:tmpl w:val="3002336C"/>
    <w:lvl w:ilvl="0" w:tplc="D1AAEDF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49772353"/>
    <w:multiLevelType w:val="hybridMultilevel"/>
    <w:tmpl w:val="1248B188"/>
    <w:lvl w:ilvl="0" w:tplc="5AF4CA72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>
    <w:nsid w:val="4AAE3999"/>
    <w:multiLevelType w:val="hybridMultilevel"/>
    <w:tmpl w:val="48E83E06"/>
    <w:lvl w:ilvl="0" w:tplc="E5687BF2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C452719"/>
    <w:multiLevelType w:val="hybridMultilevel"/>
    <w:tmpl w:val="31AE4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C4821D4"/>
    <w:multiLevelType w:val="hybridMultilevel"/>
    <w:tmpl w:val="CFF808F8"/>
    <w:lvl w:ilvl="0" w:tplc="EF1A6CE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53151A6A"/>
    <w:multiLevelType w:val="hybridMultilevel"/>
    <w:tmpl w:val="F0CA0A78"/>
    <w:lvl w:ilvl="0" w:tplc="63A664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45A592D"/>
    <w:multiLevelType w:val="hybridMultilevel"/>
    <w:tmpl w:val="C8C011B6"/>
    <w:lvl w:ilvl="0" w:tplc="9BD4B05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57B75744"/>
    <w:multiLevelType w:val="hybridMultilevel"/>
    <w:tmpl w:val="3002336C"/>
    <w:lvl w:ilvl="0" w:tplc="D1AAEDF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5E187F7A"/>
    <w:multiLevelType w:val="hybridMultilevel"/>
    <w:tmpl w:val="CFF808F8"/>
    <w:lvl w:ilvl="0" w:tplc="EF1A6C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AA75C3C"/>
    <w:multiLevelType w:val="hybridMultilevel"/>
    <w:tmpl w:val="E4927AF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6B5B51BC"/>
    <w:multiLevelType w:val="hybridMultilevel"/>
    <w:tmpl w:val="AD12407C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1">
    <w:nsid w:val="6B67146B"/>
    <w:multiLevelType w:val="hybridMultilevel"/>
    <w:tmpl w:val="615C98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50E78E4"/>
    <w:multiLevelType w:val="hybridMultilevel"/>
    <w:tmpl w:val="45F896C8"/>
    <w:lvl w:ilvl="0" w:tplc="72EEAA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8BB602D"/>
    <w:multiLevelType w:val="hybridMultilevel"/>
    <w:tmpl w:val="B8F4EB58"/>
    <w:lvl w:ilvl="0" w:tplc="115C65EC">
      <w:start w:val="1"/>
      <w:numFmt w:val="bullet"/>
      <w:lvlText w:val=""/>
      <w:lvlJc w:val="left"/>
      <w:pPr>
        <w:ind w:left="1472" w:hanging="360"/>
      </w:pPr>
      <w:rPr>
        <w:rFonts w:ascii="Symbol" w:hAnsi="Symbol" w:hint="default"/>
      </w:rPr>
    </w:lvl>
    <w:lvl w:ilvl="1" w:tplc="C3180330">
      <w:numFmt w:val="bullet"/>
      <w:lvlText w:val="•"/>
      <w:lvlJc w:val="left"/>
      <w:pPr>
        <w:ind w:left="2402" w:hanging="57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abstractNum w:abstractNumId="44">
    <w:nsid w:val="7A5449D4"/>
    <w:multiLevelType w:val="hybridMultilevel"/>
    <w:tmpl w:val="3002336C"/>
    <w:lvl w:ilvl="0" w:tplc="D1AAEDF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BBC2B0D"/>
    <w:multiLevelType w:val="hybridMultilevel"/>
    <w:tmpl w:val="237CC96C"/>
    <w:lvl w:ilvl="0" w:tplc="D3F0532C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C981B1F"/>
    <w:multiLevelType w:val="hybridMultilevel"/>
    <w:tmpl w:val="61543858"/>
    <w:lvl w:ilvl="0" w:tplc="115C65E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7">
    <w:nsid w:val="7DB31352"/>
    <w:multiLevelType w:val="hybridMultilevel"/>
    <w:tmpl w:val="CDF25BDC"/>
    <w:lvl w:ilvl="0" w:tplc="994C63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F15260B"/>
    <w:multiLevelType w:val="hybridMultilevel"/>
    <w:tmpl w:val="3002336C"/>
    <w:lvl w:ilvl="0" w:tplc="D1AAEDFA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2"/>
  </w:num>
  <w:num w:numId="4">
    <w:abstractNumId w:val="23"/>
  </w:num>
  <w:num w:numId="5">
    <w:abstractNumId w:val="40"/>
  </w:num>
  <w:num w:numId="6">
    <w:abstractNumId w:val="10"/>
  </w:num>
  <w:num w:numId="7">
    <w:abstractNumId w:val="35"/>
  </w:num>
  <w:num w:numId="8">
    <w:abstractNumId w:val="43"/>
  </w:num>
  <w:num w:numId="9">
    <w:abstractNumId w:val="46"/>
  </w:num>
  <w:num w:numId="10">
    <w:abstractNumId w:val="42"/>
  </w:num>
  <w:num w:numId="11">
    <w:abstractNumId w:val="36"/>
  </w:num>
  <w:num w:numId="12">
    <w:abstractNumId w:val="39"/>
  </w:num>
  <w:num w:numId="13">
    <w:abstractNumId w:val="28"/>
  </w:num>
  <w:num w:numId="14">
    <w:abstractNumId w:val="41"/>
  </w:num>
  <w:num w:numId="15">
    <w:abstractNumId w:val="12"/>
  </w:num>
  <w:num w:numId="16">
    <w:abstractNumId w:val="29"/>
  </w:num>
  <w:num w:numId="17">
    <w:abstractNumId w:val="47"/>
  </w:num>
  <w:num w:numId="18">
    <w:abstractNumId w:val="11"/>
  </w:num>
  <w:num w:numId="19">
    <w:abstractNumId w:val="18"/>
  </w:num>
  <w:num w:numId="20">
    <w:abstractNumId w:val="34"/>
  </w:num>
  <w:num w:numId="21">
    <w:abstractNumId w:val="13"/>
  </w:num>
  <w:num w:numId="22">
    <w:abstractNumId w:val="19"/>
  </w:num>
  <w:num w:numId="23">
    <w:abstractNumId w:val="25"/>
  </w:num>
  <w:num w:numId="24">
    <w:abstractNumId w:val="38"/>
  </w:num>
  <w:num w:numId="25">
    <w:abstractNumId w:val="8"/>
  </w:num>
  <w:num w:numId="26">
    <w:abstractNumId w:val="5"/>
  </w:num>
  <w:num w:numId="27">
    <w:abstractNumId w:val="37"/>
  </w:num>
  <w:num w:numId="28">
    <w:abstractNumId w:val="6"/>
  </w:num>
  <w:num w:numId="29">
    <w:abstractNumId w:val="7"/>
  </w:num>
  <w:num w:numId="30">
    <w:abstractNumId w:val="32"/>
  </w:num>
  <w:num w:numId="31">
    <w:abstractNumId w:val="2"/>
  </w:num>
  <w:num w:numId="32">
    <w:abstractNumId w:val="9"/>
  </w:num>
  <w:num w:numId="33">
    <w:abstractNumId w:val="15"/>
  </w:num>
  <w:num w:numId="34">
    <w:abstractNumId w:val="16"/>
  </w:num>
  <w:num w:numId="35">
    <w:abstractNumId w:val="44"/>
  </w:num>
  <w:num w:numId="36">
    <w:abstractNumId w:val="27"/>
  </w:num>
  <w:num w:numId="37">
    <w:abstractNumId w:val="3"/>
  </w:num>
  <w:num w:numId="38">
    <w:abstractNumId w:val="48"/>
  </w:num>
  <w:num w:numId="39">
    <w:abstractNumId w:val="45"/>
  </w:num>
  <w:num w:numId="40">
    <w:abstractNumId w:val="30"/>
  </w:num>
  <w:num w:numId="41">
    <w:abstractNumId w:val="24"/>
  </w:num>
  <w:num w:numId="42">
    <w:abstractNumId w:val="26"/>
  </w:num>
  <w:num w:numId="43">
    <w:abstractNumId w:val="17"/>
  </w:num>
  <w:num w:numId="44">
    <w:abstractNumId w:val="21"/>
  </w:num>
  <w:num w:numId="45">
    <w:abstractNumId w:val="20"/>
  </w:num>
  <w:num w:numId="46">
    <w:abstractNumId w:val="31"/>
  </w:num>
  <w:num w:numId="47">
    <w:abstractNumId w:val="4"/>
  </w:num>
  <w:num w:numId="48">
    <w:abstractNumId w:val="33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8A9"/>
    <w:rsid w:val="000048A9"/>
    <w:rsid w:val="00012161"/>
    <w:rsid w:val="0001297F"/>
    <w:rsid w:val="00012C39"/>
    <w:rsid w:val="00017F8B"/>
    <w:rsid w:val="00021C4B"/>
    <w:rsid w:val="000428D9"/>
    <w:rsid w:val="0004563E"/>
    <w:rsid w:val="0004750A"/>
    <w:rsid w:val="00051E07"/>
    <w:rsid w:val="0005480D"/>
    <w:rsid w:val="00076C5F"/>
    <w:rsid w:val="0008246A"/>
    <w:rsid w:val="000B7413"/>
    <w:rsid w:val="000B7B9E"/>
    <w:rsid w:val="000C5405"/>
    <w:rsid w:val="000C545C"/>
    <w:rsid w:val="000D4E11"/>
    <w:rsid w:val="000D735D"/>
    <w:rsid w:val="000E249D"/>
    <w:rsid w:val="000E49E8"/>
    <w:rsid w:val="001003E5"/>
    <w:rsid w:val="00112ED9"/>
    <w:rsid w:val="00115A3F"/>
    <w:rsid w:val="0012695B"/>
    <w:rsid w:val="00145F52"/>
    <w:rsid w:val="00147AD5"/>
    <w:rsid w:val="001502AC"/>
    <w:rsid w:val="00150935"/>
    <w:rsid w:val="00151410"/>
    <w:rsid w:val="0015261A"/>
    <w:rsid w:val="00153253"/>
    <w:rsid w:val="001639D2"/>
    <w:rsid w:val="001661A8"/>
    <w:rsid w:val="00167FD3"/>
    <w:rsid w:val="0017099F"/>
    <w:rsid w:val="00173496"/>
    <w:rsid w:val="0018538B"/>
    <w:rsid w:val="00187188"/>
    <w:rsid w:val="00190C45"/>
    <w:rsid w:val="00196C6C"/>
    <w:rsid w:val="00197AD1"/>
    <w:rsid w:val="001A3BB8"/>
    <w:rsid w:val="001B1D35"/>
    <w:rsid w:val="001B2DB0"/>
    <w:rsid w:val="001B417F"/>
    <w:rsid w:val="001C279A"/>
    <w:rsid w:val="001D254F"/>
    <w:rsid w:val="001D75E4"/>
    <w:rsid w:val="001E1BF1"/>
    <w:rsid w:val="001E4180"/>
    <w:rsid w:val="001F026C"/>
    <w:rsid w:val="00211165"/>
    <w:rsid w:val="00220240"/>
    <w:rsid w:val="00222236"/>
    <w:rsid w:val="00222593"/>
    <w:rsid w:val="00223EAC"/>
    <w:rsid w:val="002240DE"/>
    <w:rsid w:val="00227260"/>
    <w:rsid w:val="00232251"/>
    <w:rsid w:val="002325BD"/>
    <w:rsid w:val="0025595E"/>
    <w:rsid w:val="002638C7"/>
    <w:rsid w:val="00264D72"/>
    <w:rsid w:val="00282846"/>
    <w:rsid w:val="00292A48"/>
    <w:rsid w:val="002A1E41"/>
    <w:rsid w:val="002A3606"/>
    <w:rsid w:val="002B0D84"/>
    <w:rsid w:val="002B5F7B"/>
    <w:rsid w:val="002B7F39"/>
    <w:rsid w:val="002C2563"/>
    <w:rsid w:val="002C29DD"/>
    <w:rsid w:val="002F7164"/>
    <w:rsid w:val="00310C70"/>
    <w:rsid w:val="003124E1"/>
    <w:rsid w:val="003240F5"/>
    <w:rsid w:val="003267A0"/>
    <w:rsid w:val="003275A4"/>
    <w:rsid w:val="003323D4"/>
    <w:rsid w:val="003422DC"/>
    <w:rsid w:val="00362476"/>
    <w:rsid w:val="0036358D"/>
    <w:rsid w:val="00363AD0"/>
    <w:rsid w:val="00366612"/>
    <w:rsid w:val="00370522"/>
    <w:rsid w:val="00370E0A"/>
    <w:rsid w:val="00380696"/>
    <w:rsid w:val="00381D48"/>
    <w:rsid w:val="00381FDB"/>
    <w:rsid w:val="0039213B"/>
    <w:rsid w:val="00393665"/>
    <w:rsid w:val="00394657"/>
    <w:rsid w:val="00394DF6"/>
    <w:rsid w:val="003A37F2"/>
    <w:rsid w:val="003A41F8"/>
    <w:rsid w:val="003B2C6A"/>
    <w:rsid w:val="003C0103"/>
    <w:rsid w:val="003C38AE"/>
    <w:rsid w:val="003D57F7"/>
    <w:rsid w:val="003E1CEA"/>
    <w:rsid w:val="003E2B17"/>
    <w:rsid w:val="003E396D"/>
    <w:rsid w:val="003F2119"/>
    <w:rsid w:val="00401D72"/>
    <w:rsid w:val="00414959"/>
    <w:rsid w:val="0041556D"/>
    <w:rsid w:val="00421F39"/>
    <w:rsid w:val="00433663"/>
    <w:rsid w:val="00443C71"/>
    <w:rsid w:val="00445163"/>
    <w:rsid w:val="00452289"/>
    <w:rsid w:val="004534F7"/>
    <w:rsid w:val="004552E9"/>
    <w:rsid w:val="004664A6"/>
    <w:rsid w:val="004767C4"/>
    <w:rsid w:val="004918F2"/>
    <w:rsid w:val="004A14DF"/>
    <w:rsid w:val="004A4A54"/>
    <w:rsid w:val="004B04A5"/>
    <w:rsid w:val="004B72BE"/>
    <w:rsid w:val="004C0256"/>
    <w:rsid w:val="004C3375"/>
    <w:rsid w:val="004D2A89"/>
    <w:rsid w:val="004E18C6"/>
    <w:rsid w:val="004F0849"/>
    <w:rsid w:val="004F4DD1"/>
    <w:rsid w:val="00501B9D"/>
    <w:rsid w:val="0051349B"/>
    <w:rsid w:val="00513F79"/>
    <w:rsid w:val="005178E5"/>
    <w:rsid w:val="0052012F"/>
    <w:rsid w:val="00534F11"/>
    <w:rsid w:val="00544042"/>
    <w:rsid w:val="00545294"/>
    <w:rsid w:val="005555F3"/>
    <w:rsid w:val="00562133"/>
    <w:rsid w:val="00564CC6"/>
    <w:rsid w:val="0057224F"/>
    <w:rsid w:val="00577635"/>
    <w:rsid w:val="005821A6"/>
    <w:rsid w:val="00582BC7"/>
    <w:rsid w:val="00586C8C"/>
    <w:rsid w:val="00597D20"/>
    <w:rsid w:val="005A16B5"/>
    <w:rsid w:val="005A370B"/>
    <w:rsid w:val="005A653F"/>
    <w:rsid w:val="005D5FBD"/>
    <w:rsid w:val="005E3A0F"/>
    <w:rsid w:val="005E6D66"/>
    <w:rsid w:val="005F02F6"/>
    <w:rsid w:val="006037C2"/>
    <w:rsid w:val="00613C44"/>
    <w:rsid w:val="00614062"/>
    <w:rsid w:val="006352DE"/>
    <w:rsid w:val="00640868"/>
    <w:rsid w:val="00640B87"/>
    <w:rsid w:val="0064711C"/>
    <w:rsid w:val="006629C1"/>
    <w:rsid w:val="00670C27"/>
    <w:rsid w:val="00670F6E"/>
    <w:rsid w:val="00674225"/>
    <w:rsid w:val="00677EAF"/>
    <w:rsid w:val="00685384"/>
    <w:rsid w:val="006C64A8"/>
    <w:rsid w:val="006C792E"/>
    <w:rsid w:val="006D01DE"/>
    <w:rsid w:val="006D0425"/>
    <w:rsid w:val="006F2981"/>
    <w:rsid w:val="006F463A"/>
    <w:rsid w:val="006F493E"/>
    <w:rsid w:val="006F4A1D"/>
    <w:rsid w:val="006F7213"/>
    <w:rsid w:val="0071529B"/>
    <w:rsid w:val="00720426"/>
    <w:rsid w:val="00725E22"/>
    <w:rsid w:val="00730E3E"/>
    <w:rsid w:val="00733663"/>
    <w:rsid w:val="00743B9C"/>
    <w:rsid w:val="007452C5"/>
    <w:rsid w:val="0075524C"/>
    <w:rsid w:val="007575EE"/>
    <w:rsid w:val="00770F23"/>
    <w:rsid w:val="00776EBC"/>
    <w:rsid w:val="007944B5"/>
    <w:rsid w:val="007A11D0"/>
    <w:rsid w:val="007A3B78"/>
    <w:rsid w:val="007A7284"/>
    <w:rsid w:val="007C491C"/>
    <w:rsid w:val="007C670A"/>
    <w:rsid w:val="007D1C4E"/>
    <w:rsid w:val="007D2005"/>
    <w:rsid w:val="007D43C0"/>
    <w:rsid w:val="007E2590"/>
    <w:rsid w:val="007E43D9"/>
    <w:rsid w:val="007E5309"/>
    <w:rsid w:val="007E6BCC"/>
    <w:rsid w:val="007F172B"/>
    <w:rsid w:val="007F577A"/>
    <w:rsid w:val="0080132C"/>
    <w:rsid w:val="00805F6D"/>
    <w:rsid w:val="00827FB7"/>
    <w:rsid w:val="00831F92"/>
    <w:rsid w:val="0084223B"/>
    <w:rsid w:val="00846390"/>
    <w:rsid w:val="00846FA9"/>
    <w:rsid w:val="0085414E"/>
    <w:rsid w:val="00854404"/>
    <w:rsid w:val="00856039"/>
    <w:rsid w:val="008737DA"/>
    <w:rsid w:val="00880292"/>
    <w:rsid w:val="0088691E"/>
    <w:rsid w:val="008905F9"/>
    <w:rsid w:val="00891F15"/>
    <w:rsid w:val="008954C3"/>
    <w:rsid w:val="00897E3D"/>
    <w:rsid w:val="008A5413"/>
    <w:rsid w:val="008C08EB"/>
    <w:rsid w:val="008C60A0"/>
    <w:rsid w:val="008D7054"/>
    <w:rsid w:val="00901D96"/>
    <w:rsid w:val="009048CF"/>
    <w:rsid w:val="00907BCD"/>
    <w:rsid w:val="009215DE"/>
    <w:rsid w:val="009274C2"/>
    <w:rsid w:val="00935392"/>
    <w:rsid w:val="009421F2"/>
    <w:rsid w:val="00943535"/>
    <w:rsid w:val="0095212D"/>
    <w:rsid w:val="009538CC"/>
    <w:rsid w:val="009572EB"/>
    <w:rsid w:val="00967493"/>
    <w:rsid w:val="009848F7"/>
    <w:rsid w:val="009909E5"/>
    <w:rsid w:val="0099223B"/>
    <w:rsid w:val="00997FE4"/>
    <w:rsid w:val="009A3AC7"/>
    <w:rsid w:val="009A41F4"/>
    <w:rsid w:val="009A5B75"/>
    <w:rsid w:val="009B0293"/>
    <w:rsid w:val="009B0339"/>
    <w:rsid w:val="009B0A68"/>
    <w:rsid w:val="009B4C45"/>
    <w:rsid w:val="009B659B"/>
    <w:rsid w:val="009B69C1"/>
    <w:rsid w:val="009C0711"/>
    <w:rsid w:val="009C2915"/>
    <w:rsid w:val="009D7E34"/>
    <w:rsid w:val="009E7377"/>
    <w:rsid w:val="009F3BD8"/>
    <w:rsid w:val="00A02C5D"/>
    <w:rsid w:val="00A1295F"/>
    <w:rsid w:val="00A16394"/>
    <w:rsid w:val="00A22000"/>
    <w:rsid w:val="00A30A4C"/>
    <w:rsid w:val="00A419B8"/>
    <w:rsid w:val="00A52711"/>
    <w:rsid w:val="00A64B7C"/>
    <w:rsid w:val="00A7402E"/>
    <w:rsid w:val="00A75A02"/>
    <w:rsid w:val="00A962AA"/>
    <w:rsid w:val="00AB079C"/>
    <w:rsid w:val="00AB08F9"/>
    <w:rsid w:val="00AB38E7"/>
    <w:rsid w:val="00AC4392"/>
    <w:rsid w:val="00AD061A"/>
    <w:rsid w:val="00AD41AA"/>
    <w:rsid w:val="00AD4352"/>
    <w:rsid w:val="00AF0954"/>
    <w:rsid w:val="00AF24B5"/>
    <w:rsid w:val="00B078C7"/>
    <w:rsid w:val="00B32830"/>
    <w:rsid w:val="00B4471B"/>
    <w:rsid w:val="00B45A08"/>
    <w:rsid w:val="00B46EA4"/>
    <w:rsid w:val="00B5311B"/>
    <w:rsid w:val="00B53FCE"/>
    <w:rsid w:val="00B667C6"/>
    <w:rsid w:val="00B71128"/>
    <w:rsid w:val="00B727BB"/>
    <w:rsid w:val="00B77874"/>
    <w:rsid w:val="00B80E2C"/>
    <w:rsid w:val="00B822EB"/>
    <w:rsid w:val="00B86E33"/>
    <w:rsid w:val="00B9443E"/>
    <w:rsid w:val="00BA2F3B"/>
    <w:rsid w:val="00BA77AD"/>
    <w:rsid w:val="00BB7BFB"/>
    <w:rsid w:val="00BC362C"/>
    <w:rsid w:val="00BC70B2"/>
    <w:rsid w:val="00BD356F"/>
    <w:rsid w:val="00BD4070"/>
    <w:rsid w:val="00BD6B00"/>
    <w:rsid w:val="00BD70FB"/>
    <w:rsid w:val="00BF58D1"/>
    <w:rsid w:val="00BF5D22"/>
    <w:rsid w:val="00C01FCD"/>
    <w:rsid w:val="00C028C3"/>
    <w:rsid w:val="00C050C2"/>
    <w:rsid w:val="00C13051"/>
    <w:rsid w:val="00C133B7"/>
    <w:rsid w:val="00C15E63"/>
    <w:rsid w:val="00C2422C"/>
    <w:rsid w:val="00C27695"/>
    <w:rsid w:val="00C36FE1"/>
    <w:rsid w:val="00C42B38"/>
    <w:rsid w:val="00C44351"/>
    <w:rsid w:val="00C50AB1"/>
    <w:rsid w:val="00C5554C"/>
    <w:rsid w:val="00C65F83"/>
    <w:rsid w:val="00C662CF"/>
    <w:rsid w:val="00C67552"/>
    <w:rsid w:val="00C74DEF"/>
    <w:rsid w:val="00C821F6"/>
    <w:rsid w:val="00C90219"/>
    <w:rsid w:val="00C92CE6"/>
    <w:rsid w:val="00C95D7C"/>
    <w:rsid w:val="00CA1E9E"/>
    <w:rsid w:val="00CA2ECF"/>
    <w:rsid w:val="00CA7955"/>
    <w:rsid w:val="00CA7E84"/>
    <w:rsid w:val="00CB0132"/>
    <w:rsid w:val="00CC2447"/>
    <w:rsid w:val="00CC2542"/>
    <w:rsid w:val="00CE2727"/>
    <w:rsid w:val="00D31095"/>
    <w:rsid w:val="00D35383"/>
    <w:rsid w:val="00D35AA1"/>
    <w:rsid w:val="00D372D1"/>
    <w:rsid w:val="00D43664"/>
    <w:rsid w:val="00D47369"/>
    <w:rsid w:val="00D574D7"/>
    <w:rsid w:val="00D5762D"/>
    <w:rsid w:val="00D60EFB"/>
    <w:rsid w:val="00D677C3"/>
    <w:rsid w:val="00D81D65"/>
    <w:rsid w:val="00D865BB"/>
    <w:rsid w:val="00DA245B"/>
    <w:rsid w:val="00DA3AD7"/>
    <w:rsid w:val="00DA6869"/>
    <w:rsid w:val="00DB2EA5"/>
    <w:rsid w:val="00DD47B3"/>
    <w:rsid w:val="00DE6982"/>
    <w:rsid w:val="00DF26ED"/>
    <w:rsid w:val="00DF68E9"/>
    <w:rsid w:val="00DF7520"/>
    <w:rsid w:val="00E01040"/>
    <w:rsid w:val="00E0273B"/>
    <w:rsid w:val="00E07DE1"/>
    <w:rsid w:val="00E141E5"/>
    <w:rsid w:val="00E17C20"/>
    <w:rsid w:val="00E20910"/>
    <w:rsid w:val="00E261C9"/>
    <w:rsid w:val="00E271D0"/>
    <w:rsid w:val="00E400FC"/>
    <w:rsid w:val="00E5271D"/>
    <w:rsid w:val="00E54929"/>
    <w:rsid w:val="00E67359"/>
    <w:rsid w:val="00E67AC1"/>
    <w:rsid w:val="00E76160"/>
    <w:rsid w:val="00E87B84"/>
    <w:rsid w:val="00E92C89"/>
    <w:rsid w:val="00E944D5"/>
    <w:rsid w:val="00EA7A03"/>
    <w:rsid w:val="00EB4FBA"/>
    <w:rsid w:val="00EC0662"/>
    <w:rsid w:val="00EC2B0D"/>
    <w:rsid w:val="00EF0694"/>
    <w:rsid w:val="00EF6AD7"/>
    <w:rsid w:val="00F0441C"/>
    <w:rsid w:val="00F10258"/>
    <w:rsid w:val="00F15971"/>
    <w:rsid w:val="00F25BD4"/>
    <w:rsid w:val="00F371FA"/>
    <w:rsid w:val="00F37F6A"/>
    <w:rsid w:val="00F66C01"/>
    <w:rsid w:val="00F805C7"/>
    <w:rsid w:val="00F91653"/>
    <w:rsid w:val="00F9502B"/>
    <w:rsid w:val="00FA4DD3"/>
    <w:rsid w:val="00FB0239"/>
    <w:rsid w:val="00FB30C1"/>
    <w:rsid w:val="00FB4B11"/>
    <w:rsid w:val="00FB662B"/>
    <w:rsid w:val="00FC0682"/>
    <w:rsid w:val="00FC6747"/>
    <w:rsid w:val="00FD43D0"/>
    <w:rsid w:val="00FD6DD3"/>
    <w:rsid w:val="00FE10B6"/>
    <w:rsid w:val="00FF2BE8"/>
    <w:rsid w:val="00FF79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769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8A9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048A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9"/>
    <w:qFormat/>
    <w:rsid w:val="0012695B"/>
    <w:pPr>
      <w:keepNext w:val="0"/>
      <w:suppressAutoHyphens w:val="0"/>
      <w:autoSpaceDE w:val="0"/>
      <w:autoSpaceDN w:val="0"/>
      <w:adjustRightInd w:val="0"/>
      <w:spacing w:before="0" w:after="0"/>
      <w:jc w:val="both"/>
      <w:outlineLvl w:val="1"/>
    </w:pPr>
    <w:rPr>
      <w:rFonts w:ascii="Arial" w:hAnsi="Arial" w:cs="Arial"/>
      <w:b w:val="0"/>
      <w:bCs w:val="0"/>
      <w:kern w:val="0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2695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2695B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12695B"/>
    <w:pPr>
      <w:keepNext/>
      <w:numPr>
        <w:ilvl w:val="6"/>
        <w:numId w:val="1"/>
      </w:numPr>
      <w:jc w:val="right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048A9"/>
    <w:pPr>
      <w:spacing w:after="120"/>
    </w:pPr>
  </w:style>
  <w:style w:type="character" w:customStyle="1" w:styleId="a4">
    <w:name w:val="Основной текст Знак"/>
    <w:basedOn w:val="a0"/>
    <w:link w:val="a3"/>
    <w:rsid w:val="000048A9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0048A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5">
    <w:name w:val="Plain Text"/>
    <w:basedOn w:val="a"/>
    <w:link w:val="a6"/>
    <w:unhideWhenUsed/>
    <w:rsid w:val="000048A9"/>
    <w:pPr>
      <w:widowControl/>
      <w:suppressAutoHyphens w:val="0"/>
    </w:pPr>
    <w:rPr>
      <w:rFonts w:ascii="Courier New" w:eastAsia="Times New Roman" w:hAnsi="Courier New"/>
      <w:kern w:val="0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0048A9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269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12695B"/>
    <w:rPr>
      <w:rFonts w:ascii="Cambria" w:eastAsia="Times New Roman" w:hAnsi="Cambria" w:cs="Times New Roman"/>
      <w:b/>
      <w:bCs/>
      <w:kern w:val="1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12695B"/>
    <w:rPr>
      <w:rFonts w:ascii="Times New Roman" w:eastAsia="Lucida Sans Unicode" w:hAnsi="Times New Roman" w:cs="Times New Roman"/>
      <w:b/>
      <w:bCs/>
      <w:kern w:val="1"/>
      <w:sz w:val="28"/>
      <w:szCs w:val="28"/>
    </w:rPr>
  </w:style>
  <w:style w:type="character" w:customStyle="1" w:styleId="70">
    <w:name w:val="Заголовок 7 Знак"/>
    <w:basedOn w:val="a0"/>
    <w:link w:val="7"/>
    <w:rsid w:val="0012695B"/>
    <w:rPr>
      <w:rFonts w:ascii="Times New Roman" w:eastAsia="Lucida Sans Unicode" w:hAnsi="Times New Roman" w:cs="Times New Roman"/>
      <w:kern w:val="1"/>
      <w:sz w:val="28"/>
      <w:szCs w:val="24"/>
    </w:rPr>
  </w:style>
  <w:style w:type="character" w:customStyle="1" w:styleId="11">
    <w:name w:val="Основной шрифт абзаца1"/>
    <w:rsid w:val="0012695B"/>
  </w:style>
  <w:style w:type="character" w:customStyle="1" w:styleId="21">
    <w:name w:val="Основной текст 2 Знак"/>
    <w:basedOn w:val="11"/>
    <w:rsid w:val="0012695B"/>
    <w:rPr>
      <w:sz w:val="24"/>
      <w:szCs w:val="24"/>
      <w:lang w:val="ru-RU" w:eastAsia="ar-SA" w:bidi="ar-SA"/>
    </w:rPr>
  </w:style>
  <w:style w:type="paragraph" w:customStyle="1" w:styleId="12">
    <w:name w:val="Заголовок1"/>
    <w:basedOn w:val="a"/>
    <w:next w:val="a3"/>
    <w:uiPriority w:val="99"/>
    <w:rsid w:val="0012695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7">
    <w:name w:val="Title"/>
    <w:basedOn w:val="12"/>
    <w:next w:val="a8"/>
    <w:link w:val="a9"/>
    <w:qFormat/>
    <w:rsid w:val="0012695B"/>
  </w:style>
  <w:style w:type="character" w:customStyle="1" w:styleId="a9">
    <w:name w:val="Название Знак"/>
    <w:basedOn w:val="a0"/>
    <w:link w:val="a7"/>
    <w:rsid w:val="0012695B"/>
    <w:rPr>
      <w:rFonts w:ascii="Arial" w:eastAsia="Lucida Sans Unicode" w:hAnsi="Arial" w:cs="Tahoma"/>
      <w:kern w:val="1"/>
      <w:sz w:val="28"/>
      <w:szCs w:val="28"/>
    </w:rPr>
  </w:style>
  <w:style w:type="paragraph" w:styleId="a8">
    <w:name w:val="Subtitle"/>
    <w:basedOn w:val="12"/>
    <w:next w:val="a3"/>
    <w:link w:val="aa"/>
    <w:qFormat/>
    <w:rsid w:val="0012695B"/>
    <w:pPr>
      <w:jc w:val="center"/>
    </w:pPr>
    <w:rPr>
      <w:i/>
      <w:iCs/>
    </w:rPr>
  </w:style>
  <w:style w:type="character" w:customStyle="1" w:styleId="aa">
    <w:name w:val="Подзаголовок Знак"/>
    <w:basedOn w:val="a0"/>
    <w:link w:val="a8"/>
    <w:rsid w:val="0012695B"/>
    <w:rPr>
      <w:rFonts w:ascii="Arial" w:eastAsia="Lucida Sans Unicode" w:hAnsi="Arial" w:cs="Tahoma"/>
      <w:i/>
      <w:iCs/>
      <w:kern w:val="1"/>
      <w:sz w:val="28"/>
      <w:szCs w:val="28"/>
    </w:rPr>
  </w:style>
  <w:style w:type="paragraph" w:styleId="ab">
    <w:name w:val="List"/>
    <w:basedOn w:val="a3"/>
    <w:rsid w:val="0012695B"/>
    <w:rPr>
      <w:rFonts w:cs="Tahoma"/>
    </w:rPr>
  </w:style>
  <w:style w:type="paragraph" w:customStyle="1" w:styleId="13">
    <w:name w:val="Название1"/>
    <w:basedOn w:val="a"/>
    <w:rsid w:val="0012695B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12695B"/>
    <w:pPr>
      <w:suppressLineNumbers/>
    </w:pPr>
    <w:rPr>
      <w:rFonts w:cs="Tahoma"/>
    </w:rPr>
  </w:style>
  <w:style w:type="character" w:customStyle="1" w:styleId="apple-style-span">
    <w:name w:val="apple-style-span"/>
    <w:basedOn w:val="a0"/>
    <w:rsid w:val="0012695B"/>
  </w:style>
  <w:style w:type="table" w:styleId="ac">
    <w:name w:val="Table Grid"/>
    <w:basedOn w:val="a1"/>
    <w:rsid w:val="001269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Дата1"/>
    <w:basedOn w:val="a0"/>
    <w:rsid w:val="0012695B"/>
  </w:style>
  <w:style w:type="paragraph" w:styleId="ad">
    <w:name w:val="Normal (Web)"/>
    <w:basedOn w:val="a"/>
    <w:uiPriority w:val="99"/>
    <w:unhideWhenUsed/>
    <w:rsid w:val="0012695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ae">
    <w:name w:val="Цветовое выделение"/>
    <w:uiPriority w:val="99"/>
    <w:rsid w:val="0012695B"/>
    <w:rPr>
      <w:b/>
      <w:bCs/>
      <w:color w:val="000080"/>
    </w:rPr>
  </w:style>
  <w:style w:type="character" w:customStyle="1" w:styleId="af">
    <w:name w:val="Гипертекстовая ссылка"/>
    <w:basedOn w:val="ae"/>
    <w:uiPriority w:val="99"/>
    <w:rsid w:val="0012695B"/>
    <w:rPr>
      <w:b/>
      <w:bCs/>
      <w:color w:val="008000"/>
    </w:rPr>
  </w:style>
  <w:style w:type="character" w:customStyle="1" w:styleId="af0">
    <w:name w:val="Активная гипертекстовая ссылка"/>
    <w:basedOn w:val="af"/>
    <w:uiPriority w:val="99"/>
    <w:rsid w:val="0012695B"/>
    <w:rPr>
      <w:b/>
      <w:bCs/>
      <w:color w:val="008000"/>
      <w:u w:val="single"/>
    </w:rPr>
  </w:style>
  <w:style w:type="paragraph" w:customStyle="1" w:styleId="af1">
    <w:name w:val="Внимание: Криминал!!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jc w:val="both"/>
    </w:pPr>
    <w:rPr>
      <w:rFonts w:ascii="Arial" w:eastAsia="Times New Roman" w:hAnsi="Arial" w:cs="Arial"/>
      <w:kern w:val="0"/>
      <w:lang w:eastAsia="ru-RU"/>
    </w:rPr>
  </w:style>
  <w:style w:type="paragraph" w:customStyle="1" w:styleId="af2">
    <w:name w:val="Внимание: недобросовестность!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jc w:val="both"/>
    </w:pPr>
    <w:rPr>
      <w:rFonts w:ascii="Arial" w:eastAsia="Times New Roman" w:hAnsi="Arial" w:cs="Arial"/>
      <w:kern w:val="0"/>
      <w:lang w:eastAsia="ru-RU"/>
    </w:rPr>
  </w:style>
  <w:style w:type="paragraph" w:customStyle="1" w:styleId="af3">
    <w:name w:val="Основное меню (преемственное)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jc w:val="both"/>
    </w:pPr>
    <w:rPr>
      <w:rFonts w:ascii="Verdana" w:eastAsia="Times New Roman" w:hAnsi="Verdana" w:cs="Verdana"/>
      <w:kern w:val="0"/>
      <w:sz w:val="26"/>
      <w:szCs w:val="26"/>
      <w:lang w:eastAsia="ru-RU"/>
    </w:rPr>
  </w:style>
  <w:style w:type="character" w:customStyle="1" w:styleId="af4">
    <w:name w:val="Заголовок своего сообщения"/>
    <w:basedOn w:val="ae"/>
    <w:uiPriority w:val="99"/>
    <w:rsid w:val="0012695B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Arial"/>
      <w:kern w:val="0"/>
      <w:lang w:eastAsia="ru-RU"/>
    </w:rPr>
  </w:style>
  <w:style w:type="character" w:customStyle="1" w:styleId="af6">
    <w:name w:val="Заголовок чужого сообщения"/>
    <w:basedOn w:val="ae"/>
    <w:uiPriority w:val="99"/>
    <w:rsid w:val="0012695B"/>
    <w:rPr>
      <w:b/>
      <w:bCs/>
      <w:color w:val="FF0000"/>
    </w:rPr>
  </w:style>
  <w:style w:type="paragraph" w:customStyle="1" w:styleId="af7">
    <w:name w:val="Интерактивный заголовок"/>
    <w:basedOn w:val="12"/>
    <w:next w:val="a"/>
    <w:uiPriority w:val="99"/>
    <w:rsid w:val="0012695B"/>
  </w:style>
  <w:style w:type="paragraph" w:customStyle="1" w:styleId="af8">
    <w:name w:val="Интерфейс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F0F0F0"/>
      <w:kern w:val="0"/>
      <w:lang w:eastAsia="ru-RU"/>
    </w:rPr>
  </w:style>
  <w:style w:type="paragraph" w:customStyle="1" w:styleId="af9">
    <w:name w:val="Комментарий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ind w:left="170"/>
      <w:jc w:val="both"/>
    </w:pPr>
    <w:rPr>
      <w:rFonts w:ascii="Arial" w:eastAsia="Times New Roman" w:hAnsi="Arial" w:cs="Arial"/>
      <w:i/>
      <w:iCs/>
      <w:color w:val="800080"/>
      <w:kern w:val="0"/>
      <w:lang w:eastAsia="ru-RU"/>
    </w:rPr>
  </w:style>
  <w:style w:type="paragraph" w:customStyle="1" w:styleId="afa">
    <w:name w:val="Информация об изменениях документа"/>
    <w:basedOn w:val="af9"/>
    <w:next w:val="a"/>
    <w:uiPriority w:val="99"/>
    <w:rsid w:val="0012695B"/>
    <w:pPr>
      <w:ind w:left="0"/>
    </w:pPr>
  </w:style>
  <w:style w:type="paragraph" w:customStyle="1" w:styleId="afb">
    <w:name w:val="Текст (лев. подпись)"/>
    <w:basedOn w:val="a"/>
    <w:next w:val="a"/>
    <w:uiPriority w:val="99"/>
    <w:rsid w:val="0012695B"/>
    <w:pPr>
      <w:suppressAutoHyphens w:val="0"/>
      <w:autoSpaceDE w:val="0"/>
      <w:autoSpaceDN w:val="0"/>
      <w:adjustRightInd w:val="0"/>
    </w:pPr>
    <w:rPr>
      <w:rFonts w:ascii="Arial" w:eastAsia="Times New Roman" w:hAnsi="Arial" w:cs="Arial"/>
      <w:kern w:val="0"/>
      <w:lang w:eastAsia="ru-RU"/>
    </w:rPr>
  </w:style>
  <w:style w:type="paragraph" w:customStyle="1" w:styleId="afc">
    <w:name w:val="Колонтитул (левый)"/>
    <w:basedOn w:val="afb"/>
    <w:next w:val="a"/>
    <w:uiPriority w:val="99"/>
    <w:rsid w:val="0012695B"/>
    <w:pPr>
      <w:jc w:val="both"/>
    </w:pPr>
    <w:rPr>
      <w:sz w:val="18"/>
      <w:szCs w:val="18"/>
    </w:rPr>
  </w:style>
  <w:style w:type="paragraph" w:customStyle="1" w:styleId="afd">
    <w:name w:val="Текст (прав. подпись)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jc w:val="right"/>
    </w:pPr>
    <w:rPr>
      <w:rFonts w:ascii="Arial" w:eastAsia="Times New Roman" w:hAnsi="Arial" w:cs="Arial"/>
      <w:kern w:val="0"/>
      <w:lang w:eastAsia="ru-RU"/>
    </w:rPr>
  </w:style>
  <w:style w:type="paragraph" w:customStyle="1" w:styleId="afe">
    <w:name w:val="Колонтитул (правый)"/>
    <w:basedOn w:val="afd"/>
    <w:next w:val="a"/>
    <w:uiPriority w:val="99"/>
    <w:rsid w:val="0012695B"/>
    <w:pPr>
      <w:jc w:val="both"/>
    </w:pPr>
    <w:rPr>
      <w:sz w:val="18"/>
      <w:szCs w:val="18"/>
    </w:rPr>
  </w:style>
  <w:style w:type="paragraph" w:customStyle="1" w:styleId="aff">
    <w:name w:val="Комментарий пользователя"/>
    <w:basedOn w:val="af9"/>
    <w:next w:val="a"/>
    <w:uiPriority w:val="99"/>
    <w:rsid w:val="0012695B"/>
    <w:pPr>
      <w:ind w:left="0"/>
      <w:jc w:val="left"/>
    </w:pPr>
    <w:rPr>
      <w:i w:val="0"/>
      <w:iCs w:val="0"/>
      <w:color w:val="000080"/>
    </w:rPr>
  </w:style>
  <w:style w:type="paragraph" w:customStyle="1" w:styleId="aff0">
    <w:name w:val="Куда обратиться?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jc w:val="both"/>
    </w:pPr>
    <w:rPr>
      <w:rFonts w:ascii="Arial" w:eastAsia="Times New Roman" w:hAnsi="Arial" w:cs="Arial"/>
      <w:kern w:val="0"/>
      <w:lang w:eastAsia="ru-RU"/>
    </w:rPr>
  </w:style>
  <w:style w:type="paragraph" w:customStyle="1" w:styleId="aff1">
    <w:name w:val="Моноширинный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kern w:val="0"/>
      <w:lang w:eastAsia="ru-RU"/>
    </w:rPr>
  </w:style>
  <w:style w:type="character" w:customStyle="1" w:styleId="aff2">
    <w:name w:val="Найденные слова"/>
    <w:basedOn w:val="ae"/>
    <w:uiPriority w:val="99"/>
    <w:rsid w:val="0012695B"/>
    <w:rPr>
      <w:b/>
      <w:bCs/>
      <w:color w:val="000080"/>
    </w:rPr>
  </w:style>
  <w:style w:type="character" w:customStyle="1" w:styleId="aff3">
    <w:name w:val="Не вступил в силу"/>
    <w:basedOn w:val="ae"/>
    <w:uiPriority w:val="99"/>
    <w:rsid w:val="0012695B"/>
    <w:rPr>
      <w:b/>
      <w:bCs/>
      <w:color w:val="008080"/>
    </w:rPr>
  </w:style>
  <w:style w:type="paragraph" w:customStyle="1" w:styleId="aff4">
    <w:name w:val="Необходимые документы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ind w:left="118"/>
      <w:jc w:val="both"/>
    </w:pPr>
    <w:rPr>
      <w:rFonts w:ascii="Arial" w:eastAsia="Times New Roman" w:hAnsi="Arial" w:cs="Arial"/>
      <w:kern w:val="0"/>
      <w:lang w:eastAsia="ru-RU"/>
    </w:rPr>
  </w:style>
  <w:style w:type="paragraph" w:customStyle="1" w:styleId="aff5">
    <w:name w:val="Нормальный (таблица)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jc w:val="both"/>
    </w:pPr>
    <w:rPr>
      <w:rFonts w:ascii="Arial" w:eastAsia="Times New Roman" w:hAnsi="Arial" w:cs="Arial"/>
      <w:kern w:val="0"/>
      <w:lang w:eastAsia="ru-RU"/>
    </w:rPr>
  </w:style>
  <w:style w:type="paragraph" w:customStyle="1" w:styleId="aff6">
    <w:name w:val="Объект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jc w:val="both"/>
    </w:pPr>
    <w:rPr>
      <w:rFonts w:eastAsia="Times New Roman"/>
      <w:kern w:val="0"/>
      <w:lang w:eastAsia="ru-RU"/>
    </w:rPr>
  </w:style>
  <w:style w:type="paragraph" w:customStyle="1" w:styleId="aff7">
    <w:name w:val="Таблицы (моноширинный)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kern w:val="0"/>
      <w:lang w:eastAsia="ru-RU"/>
    </w:rPr>
  </w:style>
  <w:style w:type="paragraph" w:customStyle="1" w:styleId="aff8">
    <w:name w:val="Оглавление"/>
    <w:basedOn w:val="aff7"/>
    <w:next w:val="a"/>
    <w:uiPriority w:val="99"/>
    <w:rsid w:val="0012695B"/>
    <w:pPr>
      <w:ind w:left="140"/>
    </w:pPr>
    <w:rPr>
      <w:rFonts w:ascii="Arial" w:hAnsi="Arial" w:cs="Arial"/>
    </w:rPr>
  </w:style>
  <w:style w:type="character" w:customStyle="1" w:styleId="aff9">
    <w:name w:val="Опечатки"/>
    <w:uiPriority w:val="99"/>
    <w:rsid w:val="0012695B"/>
    <w:rPr>
      <w:color w:val="FF0000"/>
    </w:rPr>
  </w:style>
  <w:style w:type="paragraph" w:customStyle="1" w:styleId="affa">
    <w:name w:val="Переменная часть"/>
    <w:basedOn w:val="af3"/>
    <w:next w:val="a"/>
    <w:uiPriority w:val="99"/>
    <w:rsid w:val="0012695B"/>
    <w:rPr>
      <w:rFonts w:ascii="Arial" w:hAnsi="Arial" w:cs="Arial"/>
      <w:sz w:val="22"/>
      <w:szCs w:val="22"/>
    </w:rPr>
  </w:style>
  <w:style w:type="paragraph" w:customStyle="1" w:styleId="affb">
    <w:name w:val="Постоянная часть"/>
    <w:basedOn w:val="af3"/>
    <w:next w:val="a"/>
    <w:uiPriority w:val="99"/>
    <w:rsid w:val="0012695B"/>
    <w:rPr>
      <w:rFonts w:ascii="Arial" w:hAnsi="Arial" w:cs="Arial"/>
      <w:sz w:val="24"/>
      <w:szCs w:val="24"/>
    </w:rPr>
  </w:style>
  <w:style w:type="paragraph" w:customStyle="1" w:styleId="affc">
    <w:name w:val="Прижатый влево"/>
    <w:basedOn w:val="a"/>
    <w:next w:val="a"/>
    <w:uiPriority w:val="99"/>
    <w:rsid w:val="0012695B"/>
    <w:pPr>
      <w:suppressAutoHyphens w:val="0"/>
      <w:autoSpaceDE w:val="0"/>
      <w:autoSpaceDN w:val="0"/>
      <w:adjustRightInd w:val="0"/>
    </w:pPr>
    <w:rPr>
      <w:rFonts w:ascii="Arial" w:eastAsia="Times New Roman" w:hAnsi="Arial" w:cs="Arial"/>
      <w:kern w:val="0"/>
      <w:lang w:eastAsia="ru-RU"/>
    </w:rPr>
  </w:style>
  <w:style w:type="paragraph" w:customStyle="1" w:styleId="affd">
    <w:name w:val="Пример.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ind w:left="118" w:firstLine="602"/>
      <w:jc w:val="both"/>
    </w:pPr>
    <w:rPr>
      <w:rFonts w:ascii="Arial" w:eastAsia="Times New Roman" w:hAnsi="Arial" w:cs="Arial"/>
      <w:kern w:val="0"/>
      <w:lang w:eastAsia="ru-RU"/>
    </w:rPr>
  </w:style>
  <w:style w:type="paragraph" w:customStyle="1" w:styleId="affe">
    <w:name w:val="Примечание."/>
    <w:basedOn w:val="af9"/>
    <w:next w:val="a"/>
    <w:uiPriority w:val="99"/>
    <w:rsid w:val="0012695B"/>
    <w:pPr>
      <w:ind w:left="0"/>
    </w:pPr>
    <w:rPr>
      <w:i w:val="0"/>
      <w:iCs w:val="0"/>
      <w:color w:val="auto"/>
    </w:rPr>
  </w:style>
  <w:style w:type="character" w:customStyle="1" w:styleId="afff">
    <w:name w:val="Продолжение ссылки"/>
    <w:basedOn w:val="af"/>
    <w:uiPriority w:val="99"/>
    <w:rsid w:val="0012695B"/>
    <w:rPr>
      <w:b/>
      <w:bCs/>
      <w:color w:val="008000"/>
    </w:rPr>
  </w:style>
  <w:style w:type="paragraph" w:customStyle="1" w:styleId="afff0">
    <w:name w:val="Словарная статья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ind w:right="118"/>
      <w:jc w:val="both"/>
    </w:pPr>
    <w:rPr>
      <w:rFonts w:ascii="Arial" w:eastAsia="Times New Roman" w:hAnsi="Arial" w:cs="Arial"/>
      <w:kern w:val="0"/>
      <w:lang w:eastAsia="ru-RU"/>
    </w:rPr>
  </w:style>
  <w:style w:type="character" w:customStyle="1" w:styleId="afff1">
    <w:name w:val="Сравнение редакций"/>
    <w:basedOn w:val="ae"/>
    <w:uiPriority w:val="99"/>
    <w:rsid w:val="0012695B"/>
    <w:rPr>
      <w:b/>
      <w:bCs/>
      <w:color w:val="000080"/>
    </w:rPr>
  </w:style>
  <w:style w:type="character" w:customStyle="1" w:styleId="afff2">
    <w:name w:val="Сравнение редакций. Добавленный фрагмент"/>
    <w:uiPriority w:val="99"/>
    <w:rsid w:val="0012695B"/>
    <w:rPr>
      <w:color w:val="0000FF"/>
    </w:rPr>
  </w:style>
  <w:style w:type="character" w:customStyle="1" w:styleId="afff3">
    <w:name w:val="Сравнение редакций. Удаленный фрагмент"/>
    <w:uiPriority w:val="99"/>
    <w:rsid w:val="0012695B"/>
    <w:rPr>
      <w:strike/>
      <w:color w:val="808000"/>
    </w:rPr>
  </w:style>
  <w:style w:type="paragraph" w:customStyle="1" w:styleId="afff4">
    <w:name w:val="Текст (справка)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kern w:val="0"/>
      <w:lang w:eastAsia="ru-RU"/>
    </w:rPr>
  </w:style>
  <w:style w:type="paragraph" w:customStyle="1" w:styleId="afff5">
    <w:name w:val="Текст в таблице"/>
    <w:basedOn w:val="aff5"/>
    <w:next w:val="a"/>
    <w:uiPriority w:val="99"/>
    <w:rsid w:val="0012695B"/>
    <w:pPr>
      <w:ind w:firstLine="500"/>
    </w:pPr>
  </w:style>
  <w:style w:type="paragraph" w:customStyle="1" w:styleId="afff6">
    <w:name w:val="Технический комментарий"/>
    <w:basedOn w:val="a"/>
    <w:next w:val="a"/>
    <w:uiPriority w:val="99"/>
    <w:rsid w:val="0012695B"/>
    <w:pPr>
      <w:suppressAutoHyphens w:val="0"/>
      <w:autoSpaceDE w:val="0"/>
      <w:autoSpaceDN w:val="0"/>
      <w:adjustRightInd w:val="0"/>
    </w:pPr>
    <w:rPr>
      <w:rFonts w:ascii="Arial" w:eastAsia="Times New Roman" w:hAnsi="Arial" w:cs="Arial"/>
      <w:kern w:val="0"/>
      <w:lang w:eastAsia="ru-RU"/>
    </w:rPr>
  </w:style>
  <w:style w:type="character" w:customStyle="1" w:styleId="afff7">
    <w:name w:val="Утратил силу"/>
    <w:basedOn w:val="ae"/>
    <w:uiPriority w:val="99"/>
    <w:rsid w:val="0012695B"/>
    <w:rPr>
      <w:b/>
      <w:bCs/>
      <w:strike/>
      <w:color w:val="808000"/>
    </w:rPr>
  </w:style>
  <w:style w:type="paragraph" w:customStyle="1" w:styleId="afff8">
    <w:name w:val="Центрированный (таблица)"/>
    <w:basedOn w:val="aff5"/>
    <w:next w:val="a"/>
    <w:uiPriority w:val="99"/>
    <w:rsid w:val="0012695B"/>
    <w:pPr>
      <w:jc w:val="center"/>
    </w:pPr>
  </w:style>
  <w:style w:type="paragraph" w:customStyle="1" w:styleId="ConsPlusNormal">
    <w:name w:val="ConsPlusNormal"/>
    <w:rsid w:val="001269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12695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ff9">
    <w:name w:val="List Paragraph"/>
    <w:basedOn w:val="a"/>
    <w:uiPriority w:val="34"/>
    <w:qFormat/>
    <w:rsid w:val="0012695B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kern w:val="0"/>
      <w:sz w:val="22"/>
      <w:szCs w:val="22"/>
      <w:lang w:eastAsia="ru-RU"/>
    </w:rPr>
  </w:style>
  <w:style w:type="paragraph" w:styleId="afffa">
    <w:name w:val="header"/>
    <w:basedOn w:val="a"/>
    <w:link w:val="afffb"/>
    <w:uiPriority w:val="99"/>
    <w:unhideWhenUsed/>
    <w:rsid w:val="0012695B"/>
    <w:pPr>
      <w:tabs>
        <w:tab w:val="center" w:pos="4677"/>
        <w:tab w:val="right" w:pos="9355"/>
      </w:tabs>
      <w:suppressAutoHyphens w:val="0"/>
      <w:autoSpaceDE w:val="0"/>
      <w:autoSpaceDN w:val="0"/>
      <w:adjustRightInd w:val="0"/>
    </w:pPr>
    <w:rPr>
      <w:rFonts w:ascii="Arial" w:eastAsia="Times New Roman" w:hAnsi="Arial" w:cs="Arial"/>
      <w:kern w:val="0"/>
      <w:sz w:val="26"/>
      <w:szCs w:val="26"/>
      <w:lang w:eastAsia="ru-RU"/>
    </w:rPr>
  </w:style>
  <w:style w:type="character" w:customStyle="1" w:styleId="afffb">
    <w:name w:val="Верхний колонтитул Знак"/>
    <w:basedOn w:val="a0"/>
    <w:link w:val="afffa"/>
    <w:uiPriority w:val="99"/>
    <w:rsid w:val="0012695B"/>
    <w:rPr>
      <w:rFonts w:ascii="Arial" w:eastAsia="Times New Roman" w:hAnsi="Arial" w:cs="Arial"/>
      <w:sz w:val="26"/>
      <w:szCs w:val="26"/>
      <w:lang w:eastAsia="ru-RU"/>
    </w:rPr>
  </w:style>
  <w:style w:type="character" w:customStyle="1" w:styleId="afffc">
    <w:name w:val="Нижний колонтитул Знак"/>
    <w:basedOn w:val="a0"/>
    <w:link w:val="afffd"/>
    <w:uiPriority w:val="99"/>
    <w:semiHidden/>
    <w:rsid w:val="0012695B"/>
    <w:rPr>
      <w:rFonts w:ascii="Arial" w:hAnsi="Arial" w:cs="Arial"/>
      <w:sz w:val="26"/>
      <w:szCs w:val="26"/>
    </w:rPr>
  </w:style>
  <w:style w:type="paragraph" w:styleId="afffd">
    <w:name w:val="footer"/>
    <w:basedOn w:val="a"/>
    <w:link w:val="afffc"/>
    <w:uiPriority w:val="99"/>
    <w:semiHidden/>
    <w:unhideWhenUsed/>
    <w:rsid w:val="0012695B"/>
    <w:pPr>
      <w:tabs>
        <w:tab w:val="center" w:pos="4677"/>
        <w:tab w:val="right" w:pos="9355"/>
      </w:tabs>
      <w:suppressAutoHyphens w:val="0"/>
      <w:autoSpaceDE w:val="0"/>
      <w:autoSpaceDN w:val="0"/>
      <w:adjustRightInd w:val="0"/>
    </w:pPr>
    <w:rPr>
      <w:rFonts w:ascii="Arial" w:eastAsiaTheme="minorHAnsi" w:hAnsi="Arial" w:cs="Arial"/>
      <w:kern w:val="0"/>
      <w:sz w:val="26"/>
      <w:szCs w:val="26"/>
    </w:rPr>
  </w:style>
  <w:style w:type="character" w:customStyle="1" w:styleId="16">
    <w:name w:val="Нижний колонтитул Знак1"/>
    <w:basedOn w:val="a0"/>
    <w:uiPriority w:val="99"/>
    <w:semiHidden/>
    <w:rsid w:val="0012695B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afffe">
    <w:name w:val="Текст выноски Знак"/>
    <w:basedOn w:val="a0"/>
    <w:link w:val="affff"/>
    <w:uiPriority w:val="99"/>
    <w:semiHidden/>
    <w:rsid w:val="0012695B"/>
    <w:rPr>
      <w:rFonts w:ascii="Tahoma" w:hAnsi="Tahoma" w:cs="Tahoma"/>
      <w:sz w:val="16"/>
      <w:szCs w:val="16"/>
    </w:rPr>
  </w:style>
  <w:style w:type="paragraph" w:styleId="affff">
    <w:name w:val="Balloon Text"/>
    <w:basedOn w:val="a"/>
    <w:link w:val="afffe"/>
    <w:uiPriority w:val="99"/>
    <w:semiHidden/>
    <w:unhideWhenUsed/>
    <w:rsid w:val="0012695B"/>
    <w:pPr>
      <w:suppressAutoHyphens w:val="0"/>
      <w:autoSpaceDE w:val="0"/>
      <w:autoSpaceDN w:val="0"/>
      <w:adjustRightInd w:val="0"/>
    </w:pPr>
    <w:rPr>
      <w:rFonts w:ascii="Tahoma" w:eastAsiaTheme="minorHAnsi" w:hAnsi="Tahoma" w:cs="Tahoma"/>
      <w:kern w:val="0"/>
      <w:sz w:val="16"/>
      <w:szCs w:val="16"/>
    </w:rPr>
  </w:style>
  <w:style w:type="character" w:customStyle="1" w:styleId="17">
    <w:name w:val="Текст выноски Знак1"/>
    <w:basedOn w:val="a0"/>
    <w:uiPriority w:val="99"/>
    <w:semiHidden/>
    <w:rsid w:val="0012695B"/>
    <w:rPr>
      <w:rFonts w:ascii="Tahoma" w:eastAsia="Lucida Sans Unicode" w:hAnsi="Tahoma" w:cs="Tahoma"/>
      <w:kern w:val="1"/>
      <w:sz w:val="16"/>
      <w:szCs w:val="16"/>
    </w:rPr>
  </w:style>
  <w:style w:type="character" w:styleId="affff0">
    <w:name w:val="Strong"/>
    <w:basedOn w:val="a0"/>
    <w:uiPriority w:val="22"/>
    <w:qFormat/>
    <w:rsid w:val="0012695B"/>
    <w:rPr>
      <w:b/>
      <w:bCs/>
    </w:rPr>
  </w:style>
  <w:style w:type="character" w:styleId="affff1">
    <w:name w:val="annotation reference"/>
    <w:basedOn w:val="a0"/>
    <w:semiHidden/>
    <w:rsid w:val="0012695B"/>
    <w:rPr>
      <w:sz w:val="16"/>
      <w:szCs w:val="16"/>
    </w:rPr>
  </w:style>
  <w:style w:type="character" w:customStyle="1" w:styleId="affff2">
    <w:name w:val="Текст примечания Знак"/>
    <w:basedOn w:val="a0"/>
    <w:link w:val="affff3"/>
    <w:semiHidden/>
    <w:rsid w:val="0012695B"/>
    <w:rPr>
      <w:rFonts w:ascii="Arial" w:hAnsi="Arial" w:cs="Arial"/>
    </w:rPr>
  </w:style>
  <w:style w:type="paragraph" w:styleId="affff3">
    <w:name w:val="annotation text"/>
    <w:basedOn w:val="a"/>
    <w:link w:val="affff2"/>
    <w:semiHidden/>
    <w:rsid w:val="0012695B"/>
    <w:pPr>
      <w:suppressAutoHyphens w:val="0"/>
      <w:autoSpaceDE w:val="0"/>
      <w:autoSpaceDN w:val="0"/>
      <w:adjustRightInd w:val="0"/>
    </w:pPr>
    <w:rPr>
      <w:rFonts w:ascii="Arial" w:eastAsiaTheme="minorHAnsi" w:hAnsi="Arial" w:cs="Arial"/>
      <w:kern w:val="0"/>
      <w:sz w:val="22"/>
      <w:szCs w:val="22"/>
    </w:rPr>
  </w:style>
  <w:style w:type="character" w:customStyle="1" w:styleId="18">
    <w:name w:val="Текст примечания Знак1"/>
    <w:basedOn w:val="a0"/>
    <w:uiPriority w:val="99"/>
    <w:semiHidden/>
    <w:rsid w:val="0012695B"/>
    <w:rPr>
      <w:rFonts w:ascii="Times New Roman" w:eastAsia="Lucida Sans Unicode" w:hAnsi="Times New Roman" w:cs="Times New Roman"/>
      <w:kern w:val="1"/>
      <w:sz w:val="20"/>
      <w:szCs w:val="20"/>
    </w:rPr>
  </w:style>
  <w:style w:type="character" w:customStyle="1" w:styleId="affff4">
    <w:name w:val="Тема примечания Знак"/>
    <w:basedOn w:val="affff2"/>
    <w:link w:val="affff5"/>
    <w:semiHidden/>
    <w:rsid w:val="0012695B"/>
    <w:rPr>
      <w:rFonts w:ascii="Arial" w:hAnsi="Arial" w:cs="Arial"/>
      <w:b/>
      <w:bCs/>
    </w:rPr>
  </w:style>
  <w:style w:type="paragraph" w:styleId="affff5">
    <w:name w:val="annotation subject"/>
    <w:basedOn w:val="affff3"/>
    <w:next w:val="affff3"/>
    <w:link w:val="affff4"/>
    <w:semiHidden/>
    <w:rsid w:val="0012695B"/>
    <w:rPr>
      <w:b/>
      <w:bCs/>
    </w:rPr>
  </w:style>
  <w:style w:type="character" w:customStyle="1" w:styleId="19">
    <w:name w:val="Тема примечания Знак1"/>
    <w:basedOn w:val="18"/>
    <w:uiPriority w:val="99"/>
    <w:semiHidden/>
    <w:rsid w:val="0012695B"/>
    <w:rPr>
      <w:rFonts w:ascii="Times New Roman" w:eastAsia="Lucida Sans Unicode" w:hAnsi="Times New Roman" w:cs="Times New Roman"/>
      <w:b/>
      <w:bCs/>
      <w:kern w:val="1"/>
      <w:sz w:val="20"/>
      <w:szCs w:val="20"/>
    </w:rPr>
  </w:style>
  <w:style w:type="paragraph" w:customStyle="1" w:styleId="stale1">
    <w:name w:val="stale1"/>
    <w:basedOn w:val="a"/>
    <w:uiPriority w:val="99"/>
    <w:rsid w:val="0012695B"/>
    <w:pPr>
      <w:widowControl/>
      <w:suppressAutoHyphens w:val="0"/>
      <w:autoSpaceDE w:val="0"/>
      <w:autoSpaceDN w:val="0"/>
      <w:adjustRightInd w:val="0"/>
      <w:spacing w:line="288" w:lineRule="auto"/>
      <w:ind w:firstLine="283"/>
      <w:jc w:val="both"/>
      <w:textAlignment w:val="center"/>
    </w:pPr>
    <w:rPr>
      <w:rFonts w:ascii="Calibri" w:eastAsia="Times New Roman" w:hAnsi="Calibri" w:cs="Calibri"/>
      <w:color w:val="000000"/>
      <w:kern w:val="0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269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fff6">
    <w:name w:val="footnote reference"/>
    <w:semiHidden/>
    <w:rsid w:val="0012695B"/>
    <w:rPr>
      <w:rFonts w:cs="Times New Roman"/>
      <w:vertAlign w:val="superscript"/>
    </w:rPr>
  </w:style>
  <w:style w:type="paragraph" w:customStyle="1" w:styleId="Pa6">
    <w:name w:val="Pa6"/>
    <w:basedOn w:val="a"/>
    <w:next w:val="a"/>
    <w:uiPriority w:val="99"/>
    <w:rsid w:val="0012695B"/>
    <w:pPr>
      <w:widowControl/>
      <w:suppressAutoHyphens w:val="0"/>
      <w:autoSpaceDE w:val="0"/>
      <w:autoSpaceDN w:val="0"/>
      <w:adjustRightInd w:val="0"/>
      <w:spacing w:line="201" w:lineRule="atLeast"/>
    </w:pPr>
    <w:rPr>
      <w:rFonts w:ascii="Calibri" w:eastAsia="Calibri" w:hAnsi="Calibri"/>
      <w:kern w:val="0"/>
    </w:rPr>
  </w:style>
  <w:style w:type="character" w:customStyle="1" w:styleId="A80">
    <w:name w:val="A8"/>
    <w:uiPriority w:val="99"/>
    <w:rsid w:val="0012695B"/>
    <w:rPr>
      <w:rFonts w:cs="Calibri"/>
      <w:color w:val="000000"/>
      <w:sz w:val="22"/>
      <w:szCs w:val="22"/>
    </w:rPr>
  </w:style>
  <w:style w:type="paragraph" w:customStyle="1" w:styleId="c0">
    <w:name w:val="c0"/>
    <w:basedOn w:val="a"/>
    <w:rsid w:val="0012695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5">
    <w:name w:val="c5"/>
    <w:basedOn w:val="a0"/>
    <w:rsid w:val="0012695B"/>
  </w:style>
  <w:style w:type="character" w:customStyle="1" w:styleId="c14">
    <w:name w:val="c14"/>
    <w:basedOn w:val="a0"/>
    <w:rsid w:val="0012695B"/>
  </w:style>
  <w:style w:type="paragraph" w:customStyle="1" w:styleId="c2">
    <w:name w:val="c2"/>
    <w:basedOn w:val="a"/>
    <w:rsid w:val="0012695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18">
    <w:name w:val="c18"/>
    <w:basedOn w:val="a0"/>
    <w:rsid w:val="0012695B"/>
  </w:style>
  <w:style w:type="paragraph" w:customStyle="1" w:styleId="c12">
    <w:name w:val="c12"/>
    <w:basedOn w:val="a"/>
    <w:rsid w:val="0012695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apple-converted-space">
    <w:name w:val="apple-converted-space"/>
    <w:basedOn w:val="a0"/>
    <w:rsid w:val="0012695B"/>
  </w:style>
  <w:style w:type="paragraph" w:customStyle="1" w:styleId="c1">
    <w:name w:val="c1"/>
    <w:basedOn w:val="a"/>
    <w:rsid w:val="0012695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c15">
    <w:name w:val="c15"/>
    <w:basedOn w:val="a"/>
    <w:rsid w:val="0012695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1a">
    <w:name w:val="Обычный1"/>
    <w:rsid w:val="0012695B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butback">
    <w:name w:val="butback"/>
    <w:basedOn w:val="a0"/>
    <w:rsid w:val="0012695B"/>
  </w:style>
  <w:style w:type="character" w:customStyle="1" w:styleId="submenu-table">
    <w:name w:val="submenu-table"/>
    <w:basedOn w:val="a0"/>
    <w:rsid w:val="001269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8A9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048A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9"/>
    <w:qFormat/>
    <w:rsid w:val="0012695B"/>
    <w:pPr>
      <w:keepNext w:val="0"/>
      <w:suppressAutoHyphens w:val="0"/>
      <w:autoSpaceDE w:val="0"/>
      <w:autoSpaceDN w:val="0"/>
      <w:adjustRightInd w:val="0"/>
      <w:spacing w:before="0" w:after="0"/>
      <w:jc w:val="both"/>
      <w:outlineLvl w:val="1"/>
    </w:pPr>
    <w:rPr>
      <w:rFonts w:ascii="Arial" w:hAnsi="Arial" w:cs="Arial"/>
      <w:b w:val="0"/>
      <w:bCs w:val="0"/>
      <w:kern w:val="0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2695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2695B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12695B"/>
    <w:pPr>
      <w:keepNext/>
      <w:numPr>
        <w:ilvl w:val="6"/>
        <w:numId w:val="1"/>
      </w:numPr>
      <w:jc w:val="right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048A9"/>
    <w:pPr>
      <w:spacing w:after="120"/>
    </w:pPr>
  </w:style>
  <w:style w:type="character" w:customStyle="1" w:styleId="a4">
    <w:name w:val="Основной текст Знак"/>
    <w:basedOn w:val="a0"/>
    <w:link w:val="a3"/>
    <w:rsid w:val="000048A9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0048A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5">
    <w:name w:val="Plain Text"/>
    <w:basedOn w:val="a"/>
    <w:link w:val="a6"/>
    <w:unhideWhenUsed/>
    <w:rsid w:val="000048A9"/>
    <w:pPr>
      <w:widowControl/>
      <w:suppressAutoHyphens w:val="0"/>
    </w:pPr>
    <w:rPr>
      <w:rFonts w:ascii="Courier New" w:eastAsia="Times New Roman" w:hAnsi="Courier New"/>
      <w:kern w:val="0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0048A9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2695B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12695B"/>
    <w:rPr>
      <w:rFonts w:ascii="Cambria" w:eastAsia="Times New Roman" w:hAnsi="Cambria" w:cs="Times New Roman"/>
      <w:b/>
      <w:bCs/>
      <w:kern w:val="1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12695B"/>
    <w:rPr>
      <w:rFonts w:ascii="Times New Roman" w:eastAsia="Lucida Sans Unicode" w:hAnsi="Times New Roman" w:cs="Times New Roman"/>
      <w:b/>
      <w:bCs/>
      <w:kern w:val="1"/>
      <w:sz w:val="28"/>
      <w:szCs w:val="28"/>
    </w:rPr>
  </w:style>
  <w:style w:type="character" w:customStyle="1" w:styleId="70">
    <w:name w:val="Заголовок 7 Знак"/>
    <w:basedOn w:val="a0"/>
    <w:link w:val="7"/>
    <w:rsid w:val="0012695B"/>
    <w:rPr>
      <w:rFonts w:ascii="Times New Roman" w:eastAsia="Lucida Sans Unicode" w:hAnsi="Times New Roman" w:cs="Times New Roman"/>
      <w:kern w:val="1"/>
      <w:sz w:val="28"/>
      <w:szCs w:val="24"/>
    </w:rPr>
  </w:style>
  <w:style w:type="character" w:customStyle="1" w:styleId="11">
    <w:name w:val="Основной шрифт абзаца1"/>
    <w:rsid w:val="0012695B"/>
  </w:style>
  <w:style w:type="character" w:customStyle="1" w:styleId="21">
    <w:name w:val="Основной текст 2 Знак"/>
    <w:basedOn w:val="11"/>
    <w:rsid w:val="0012695B"/>
    <w:rPr>
      <w:sz w:val="24"/>
      <w:szCs w:val="24"/>
      <w:lang w:val="ru-RU" w:eastAsia="ar-SA" w:bidi="ar-SA"/>
    </w:rPr>
  </w:style>
  <w:style w:type="paragraph" w:customStyle="1" w:styleId="12">
    <w:name w:val="Заголовок1"/>
    <w:basedOn w:val="a"/>
    <w:next w:val="a3"/>
    <w:uiPriority w:val="99"/>
    <w:rsid w:val="0012695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7">
    <w:name w:val="Title"/>
    <w:basedOn w:val="12"/>
    <w:next w:val="a8"/>
    <w:link w:val="a9"/>
    <w:qFormat/>
    <w:rsid w:val="0012695B"/>
  </w:style>
  <w:style w:type="character" w:customStyle="1" w:styleId="a9">
    <w:name w:val="Название Знак"/>
    <w:basedOn w:val="a0"/>
    <w:link w:val="a7"/>
    <w:rsid w:val="0012695B"/>
    <w:rPr>
      <w:rFonts w:ascii="Arial" w:eastAsia="Lucida Sans Unicode" w:hAnsi="Arial" w:cs="Tahoma"/>
      <w:kern w:val="1"/>
      <w:sz w:val="28"/>
      <w:szCs w:val="28"/>
    </w:rPr>
  </w:style>
  <w:style w:type="paragraph" w:styleId="a8">
    <w:name w:val="Subtitle"/>
    <w:basedOn w:val="12"/>
    <w:next w:val="a3"/>
    <w:link w:val="aa"/>
    <w:qFormat/>
    <w:rsid w:val="0012695B"/>
    <w:pPr>
      <w:jc w:val="center"/>
    </w:pPr>
    <w:rPr>
      <w:i/>
      <w:iCs/>
    </w:rPr>
  </w:style>
  <w:style w:type="character" w:customStyle="1" w:styleId="aa">
    <w:name w:val="Подзаголовок Знак"/>
    <w:basedOn w:val="a0"/>
    <w:link w:val="a8"/>
    <w:rsid w:val="0012695B"/>
    <w:rPr>
      <w:rFonts w:ascii="Arial" w:eastAsia="Lucida Sans Unicode" w:hAnsi="Arial" w:cs="Tahoma"/>
      <w:i/>
      <w:iCs/>
      <w:kern w:val="1"/>
      <w:sz w:val="28"/>
      <w:szCs w:val="28"/>
    </w:rPr>
  </w:style>
  <w:style w:type="paragraph" w:styleId="ab">
    <w:name w:val="List"/>
    <w:basedOn w:val="a3"/>
    <w:rsid w:val="0012695B"/>
    <w:rPr>
      <w:rFonts w:cs="Tahoma"/>
    </w:rPr>
  </w:style>
  <w:style w:type="paragraph" w:customStyle="1" w:styleId="13">
    <w:name w:val="Название1"/>
    <w:basedOn w:val="a"/>
    <w:rsid w:val="0012695B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12695B"/>
    <w:pPr>
      <w:suppressLineNumbers/>
    </w:pPr>
    <w:rPr>
      <w:rFonts w:cs="Tahoma"/>
    </w:rPr>
  </w:style>
  <w:style w:type="character" w:customStyle="1" w:styleId="apple-style-span">
    <w:name w:val="apple-style-span"/>
    <w:basedOn w:val="a0"/>
    <w:rsid w:val="0012695B"/>
  </w:style>
  <w:style w:type="table" w:styleId="ac">
    <w:name w:val="Table Grid"/>
    <w:basedOn w:val="a1"/>
    <w:rsid w:val="001269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Дата1"/>
    <w:basedOn w:val="a0"/>
    <w:rsid w:val="0012695B"/>
  </w:style>
  <w:style w:type="paragraph" w:styleId="ad">
    <w:name w:val="Normal (Web)"/>
    <w:basedOn w:val="a"/>
    <w:uiPriority w:val="99"/>
    <w:unhideWhenUsed/>
    <w:rsid w:val="0012695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ae">
    <w:name w:val="Цветовое выделение"/>
    <w:uiPriority w:val="99"/>
    <w:rsid w:val="0012695B"/>
    <w:rPr>
      <w:b/>
      <w:bCs/>
      <w:color w:val="000080"/>
    </w:rPr>
  </w:style>
  <w:style w:type="character" w:customStyle="1" w:styleId="af">
    <w:name w:val="Гипертекстовая ссылка"/>
    <w:basedOn w:val="ae"/>
    <w:uiPriority w:val="99"/>
    <w:rsid w:val="0012695B"/>
    <w:rPr>
      <w:b/>
      <w:bCs/>
      <w:color w:val="008000"/>
    </w:rPr>
  </w:style>
  <w:style w:type="character" w:customStyle="1" w:styleId="af0">
    <w:name w:val="Активная гипертекстовая ссылка"/>
    <w:basedOn w:val="af"/>
    <w:uiPriority w:val="99"/>
    <w:rsid w:val="0012695B"/>
    <w:rPr>
      <w:b/>
      <w:bCs/>
      <w:color w:val="008000"/>
      <w:u w:val="single"/>
    </w:rPr>
  </w:style>
  <w:style w:type="paragraph" w:customStyle="1" w:styleId="af1">
    <w:name w:val="Внимание: Криминал!!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jc w:val="both"/>
    </w:pPr>
    <w:rPr>
      <w:rFonts w:ascii="Arial" w:eastAsia="Times New Roman" w:hAnsi="Arial" w:cs="Arial"/>
      <w:kern w:val="0"/>
      <w:lang w:eastAsia="ru-RU"/>
    </w:rPr>
  </w:style>
  <w:style w:type="paragraph" w:customStyle="1" w:styleId="af2">
    <w:name w:val="Внимание: недобросовестность!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jc w:val="both"/>
    </w:pPr>
    <w:rPr>
      <w:rFonts w:ascii="Arial" w:eastAsia="Times New Roman" w:hAnsi="Arial" w:cs="Arial"/>
      <w:kern w:val="0"/>
      <w:lang w:eastAsia="ru-RU"/>
    </w:rPr>
  </w:style>
  <w:style w:type="paragraph" w:customStyle="1" w:styleId="af3">
    <w:name w:val="Основное меню (преемственное)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jc w:val="both"/>
    </w:pPr>
    <w:rPr>
      <w:rFonts w:ascii="Verdana" w:eastAsia="Times New Roman" w:hAnsi="Verdana" w:cs="Verdana"/>
      <w:kern w:val="0"/>
      <w:sz w:val="26"/>
      <w:szCs w:val="26"/>
      <w:lang w:eastAsia="ru-RU"/>
    </w:rPr>
  </w:style>
  <w:style w:type="character" w:customStyle="1" w:styleId="af4">
    <w:name w:val="Заголовок своего сообщения"/>
    <w:basedOn w:val="ae"/>
    <w:uiPriority w:val="99"/>
    <w:rsid w:val="0012695B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Arial"/>
      <w:kern w:val="0"/>
      <w:lang w:eastAsia="ru-RU"/>
    </w:rPr>
  </w:style>
  <w:style w:type="character" w:customStyle="1" w:styleId="af6">
    <w:name w:val="Заголовок чужого сообщения"/>
    <w:basedOn w:val="ae"/>
    <w:uiPriority w:val="99"/>
    <w:rsid w:val="0012695B"/>
    <w:rPr>
      <w:b/>
      <w:bCs/>
      <w:color w:val="FF0000"/>
    </w:rPr>
  </w:style>
  <w:style w:type="paragraph" w:customStyle="1" w:styleId="af7">
    <w:name w:val="Интерактивный заголовок"/>
    <w:basedOn w:val="12"/>
    <w:next w:val="a"/>
    <w:uiPriority w:val="99"/>
    <w:rsid w:val="0012695B"/>
  </w:style>
  <w:style w:type="paragraph" w:customStyle="1" w:styleId="af8">
    <w:name w:val="Интерфейс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F0F0F0"/>
      <w:kern w:val="0"/>
      <w:lang w:eastAsia="ru-RU"/>
    </w:rPr>
  </w:style>
  <w:style w:type="paragraph" w:customStyle="1" w:styleId="af9">
    <w:name w:val="Комментарий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ind w:left="170"/>
      <w:jc w:val="both"/>
    </w:pPr>
    <w:rPr>
      <w:rFonts w:ascii="Arial" w:eastAsia="Times New Roman" w:hAnsi="Arial" w:cs="Arial"/>
      <w:i/>
      <w:iCs/>
      <w:color w:val="800080"/>
      <w:kern w:val="0"/>
      <w:lang w:eastAsia="ru-RU"/>
    </w:rPr>
  </w:style>
  <w:style w:type="paragraph" w:customStyle="1" w:styleId="afa">
    <w:name w:val="Информация об изменениях документа"/>
    <w:basedOn w:val="af9"/>
    <w:next w:val="a"/>
    <w:uiPriority w:val="99"/>
    <w:rsid w:val="0012695B"/>
    <w:pPr>
      <w:ind w:left="0"/>
    </w:pPr>
  </w:style>
  <w:style w:type="paragraph" w:customStyle="1" w:styleId="afb">
    <w:name w:val="Текст (лев. подпись)"/>
    <w:basedOn w:val="a"/>
    <w:next w:val="a"/>
    <w:uiPriority w:val="99"/>
    <w:rsid w:val="0012695B"/>
    <w:pPr>
      <w:suppressAutoHyphens w:val="0"/>
      <w:autoSpaceDE w:val="0"/>
      <w:autoSpaceDN w:val="0"/>
      <w:adjustRightInd w:val="0"/>
    </w:pPr>
    <w:rPr>
      <w:rFonts w:ascii="Arial" w:eastAsia="Times New Roman" w:hAnsi="Arial" w:cs="Arial"/>
      <w:kern w:val="0"/>
      <w:lang w:eastAsia="ru-RU"/>
    </w:rPr>
  </w:style>
  <w:style w:type="paragraph" w:customStyle="1" w:styleId="afc">
    <w:name w:val="Колонтитул (левый)"/>
    <w:basedOn w:val="afb"/>
    <w:next w:val="a"/>
    <w:uiPriority w:val="99"/>
    <w:rsid w:val="0012695B"/>
    <w:pPr>
      <w:jc w:val="both"/>
    </w:pPr>
    <w:rPr>
      <w:sz w:val="18"/>
      <w:szCs w:val="18"/>
    </w:rPr>
  </w:style>
  <w:style w:type="paragraph" w:customStyle="1" w:styleId="afd">
    <w:name w:val="Текст (прав. подпись)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jc w:val="right"/>
    </w:pPr>
    <w:rPr>
      <w:rFonts w:ascii="Arial" w:eastAsia="Times New Roman" w:hAnsi="Arial" w:cs="Arial"/>
      <w:kern w:val="0"/>
      <w:lang w:eastAsia="ru-RU"/>
    </w:rPr>
  </w:style>
  <w:style w:type="paragraph" w:customStyle="1" w:styleId="afe">
    <w:name w:val="Колонтитул (правый)"/>
    <w:basedOn w:val="afd"/>
    <w:next w:val="a"/>
    <w:uiPriority w:val="99"/>
    <w:rsid w:val="0012695B"/>
    <w:pPr>
      <w:jc w:val="both"/>
    </w:pPr>
    <w:rPr>
      <w:sz w:val="18"/>
      <w:szCs w:val="18"/>
    </w:rPr>
  </w:style>
  <w:style w:type="paragraph" w:customStyle="1" w:styleId="aff">
    <w:name w:val="Комментарий пользователя"/>
    <w:basedOn w:val="af9"/>
    <w:next w:val="a"/>
    <w:uiPriority w:val="99"/>
    <w:rsid w:val="0012695B"/>
    <w:pPr>
      <w:ind w:left="0"/>
      <w:jc w:val="left"/>
    </w:pPr>
    <w:rPr>
      <w:i w:val="0"/>
      <w:iCs w:val="0"/>
      <w:color w:val="000080"/>
    </w:rPr>
  </w:style>
  <w:style w:type="paragraph" w:customStyle="1" w:styleId="aff0">
    <w:name w:val="Куда обратиться?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jc w:val="both"/>
    </w:pPr>
    <w:rPr>
      <w:rFonts w:ascii="Arial" w:eastAsia="Times New Roman" w:hAnsi="Arial" w:cs="Arial"/>
      <w:kern w:val="0"/>
      <w:lang w:eastAsia="ru-RU"/>
    </w:rPr>
  </w:style>
  <w:style w:type="paragraph" w:customStyle="1" w:styleId="aff1">
    <w:name w:val="Моноширинный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kern w:val="0"/>
      <w:lang w:eastAsia="ru-RU"/>
    </w:rPr>
  </w:style>
  <w:style w:type="character" w:customStyle="1" w:styleId="aff2">
    <w:name w:val="Найденные слова"/>
    <w:basedOn w:val="ae"/>
    <w:uiPriority w:val="99"/>
    <w:rsid w:val="0012695B"/>
    <w:rPr>
      <w:b/>
      <w:bCs/>
      <w:color w:val="000080"/>
    </w:rPr>
  </w:style>
  <w:style w:type="character" w:customStyle="1" w:styleId="aff3">
    <w:name w:val="Не вступил в силу"/>
    <w:basedOn w:val="ae"/>
    <w:uiPriority w:val="99"/>
    <w:rsid w:val="0012695B"/>
    <w:rPr>
      <w:b/>
      <w:bCs/>
      <w:color w:val="008080"/>
    </w:rPr>
  </w:style>
  <w:style w:type="paragraph" w:customStyle="1" w:styleId="aff4">
    <w:name w:val="Необходимые документы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ind w:left="118"/>
      <w:jc w:val="both"/>
    </w:pPr>
    <w:rPr>
      <w:rFonts w:ascii="Arial" w:eastAsia="Times New Roman" w:hAnsi="Arial" w:cs="Arial"/>
      <w:kern w:val="0"/>
      <w:lang w:eastAsia="ru-RU"/>
    </w:rPr>
  </w:style>
  <w:style w:type="paragraph" w:customStyle="1" w:styleId="aff5">
    <w:name w:val="Нормальный (таблица)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jc w:val="both"/>
    </w:pPr>
    <w:rPr>
      <w:rFonts w:ascii="Arial" w:eastAsia="Times New Roman" w:hAnsi="Arial" w:cs="Arial"/>
      <w:kern w:val="0"/>
      <w:lang w:eastAsia="ru-RU"/>
    </w:rPr>
  </w:style>
  <w:style w:type="paragraph" w:customStyle="1" w:styleId="aff6">
    <w:name w:val="Объект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jc w:val="both"/>
    </w:pPr>
    <w:rPr>
      <w:rFonts w:eastAsia="Times New Roman"/>
      <w:kern w:val="0"/>
      <w:lang w:eastAsia="ru-RU"/>
    </w:rPr>
  </w:style>
  <w:style w:type="paragraph" w:customStyle="1" w:styleId="aff7">
    <w:name w:val="Таблицы (моноширинный)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kern w:val="0"/>
      <w:lang w:eastAsia="ru-RU"/>
    </w:rPr>
  </w:style>
  <w:style w:type="paragraph" w:customStyle="1" w:styleId="aff8">
    <w:name w:val="Оглавление"/>
    <w:basedOn w:val="aff7"/>
    <w:next w:val="a"/>
    <w:uiPriority w:val="99"/>
    <w:rsid w:val="0012695B"/>
    <w:pPr>
      <w:ind w:left="140"/>
    </w:pPr>
    <w:rPr>
      <w:rFonts w:ascii="Arial" w:hAnsi="Arial" w:cs="Arial"/>
    </w:rPr>
  </w:style>
  <w:style w:type="character" w:customStyle="1" w:styleId="aff9">
    <w:name w:val="Опечатки"/>
    <w:uiPriority w:val="99"/>
    <w:rsid w:val="0012695B"/>
    <w:rPr>
      <w:color w:val="FF0000"/>
    </w:rPr>
  </w:style>
  <w:style w:type="paragraph" w:customStyle="1" w:styleId="affa">
    <w:name w:val="Переменная часть"/>
    <w:basedOn w:val="af3"/>
    <w:next w:val="a"/>
    <w:uiPriority w:val="99"/>
    <w:rsid w:val="0012695B"/>
    <w:rPr>
      <w:rFonts w:ascii="Arial" w:hAnsi="Arial" w:cs="Arial"/>
      <w:sz w:val="22"/>
      <w:szCs w:val="22"/>
    </w:rPr>
  </w:style>
  <w:style w:type="paragraph" w:customStyle="1" w:styleId="affb">
    <w:name w:val="Постоянная часть"/>
    <w:basedOn w:val="af3"/>
    <w:next w:val="a"/>
    <w:uiPriority w:val="99"/>
    <w:rsid w:val="0012695B"/>
    <w:rPr>
      <w:rFonts w:ascii="Arial" w:hAnsi="Arial" w:cs="Arial"/>
      <w:sz w:val="24"/>
      <w:szCs w:val="24"/>
    </w:rPr>
  </w:style>
  <w:style w:type="paragraph" w:customStyle="1" w:styleId="affc">
    <w:name w:val="Прижатый влево"/>
    <w:basedOn w:val="a"/>
    <w:next w:val="a"/>
    <w:uiPriority w:val="99"/>
    <w:rsid w:val="0012695B"/>
    <w:pPr>
      <w:suppressAutoHyphens w:val="0"/>
      <w:autoSpaceDE w:val="0"/>
      <w:autoSpaceDN w:val="0"/>
      <w:adjustRightInd w:val="0"/>
    </w:pPr>
    <w:rPr>
      <w:rFonts w:ascii="Arial" w:eastAsia="Times New Roman" w:hAnsi="Arial" w:cs="Arial"/>
      <w:kern w:val="0"/>
      <w:lang w:eastAsia="ru-RU"/>
    </w:rPr>
  </w:style>
  <w:style w:type="paragraph" w:customStyle="1" w:styleId="affd">
    <w:name w:val="Пример.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ind w:left="118" w:firstLine="602"/>
      <w:jc w:val="both"/>
    </w:pPr>
    <w:rPr>
      <w:rFonts w:ascii="Arial" w:eastAsia="Times New Roman" w:hAnsi="Arial" w:cs="Arial"/>
      <w:kern w:val="0"/>
      <w:lang w:eastAsia="ru-RU"/>
    </w:rPr>
  </w:style>
  <w:style w:type="paragraph" w:customStyle="1" w:styleId="affe">
    <w:name w:val="Примечание."/>
    <w:basedOn w:val="af9"/>
    <w:next w:val="a"/>
    <w:uiPriority w:val="99"/>
    <w:rsid w:val="0012695B"/>
    <w:pPr>
      <w:ind w:left="0"/>
    </w:pPr>
    <w:rPr>
      <w:i w:val="0"/>
      <w:iCs w:val="0"/>
      <w:color w:val="auto"/>
    </w:rPr>
  </w:style>
  <w:style w:type="character" w:customStyle="1" w:styleId="afff">
    <w:name w:val="Продолжение ссылки"/>
    <w:basedOn w:val="af"/>
    <w:uiPriority w:val="99"/>
    <w:rsid w:val="0012695B"/>
    <w:rPr>
      <w:b/>
      <w:bCs/>
      <w:color w:val="008000"/>
    </w:rPr>
  </w:style>
  <w:style w:type="paragraph" w:customStyle="1" w:styleId="afff0">
    <w:name w:val="Словарная статья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ind w:right="118"/>
      <w:jc w:val="both"/>
    </w:pPr>
    <w:rPr>
      <w:rFonts w:ascii="Arial" w:eastAsia="Times New Roman" w:hAnsi="Arial" w:cs="Arial"/>
      <w:kern w:val="0"/>
      <w:lang w:eastAsia="ru-RU"/>
    </w:rPr>
  </w:style>
  <w:style w:type="character" w:customStyle="1" w:styleId="afff1">
    <w:name w:val="Сравнение редакций"/>
    <w:basedOn w:val="ae"/>
    <w:uiPriority w:val="99"/>
    <w:rsid w:val="0012695B"/>
    <w:rPr>
      <w:b/>
      <w:bCs/>
      <w:color w:val="000080"/>
    </w:rPr>
  </w:style>
  <w:style w:type="character" w:customStyle="1" w:styleId="afff2">
    <w:name w:val="Сравнение редакций. Добавленный фрагмент"/>
    <w:uiPriority w:val="99"/>
    <w:rsid w:val="0012695B"/>
    <w:rPr>
      <w:color w:val="0000FF"/>
    </w:rPr>
  </w:style>
  <w:style w:type="character" w:customStyle="1" w:styleId="afff3">
    <w:name w:val="Сравнение редакций. Удаленный фрагмент"/>
    <w:uiPriority w:val="99"/>
    <w:rsid w:val="0012695B"/>
    <w:rPr>
      <w:strike/>
      <w:color w:val="808000"/>
    </w:rPr>
  </w:style>
  <w:style w:type="paragraph" w:customStyle="1" w:styleId="afff4">
    <w:name w:val="Текст (справка)"/>
    <w:basedOn w:val="a"/>
    <w:next w:val="a"/>
    <w:uiPriority w:val="99"/>
    <w:rsid w:val="0012695B"/>
    <w:pPr>
      <w:suppressAutoHyphens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kern w:val="0"/>
      <w:lang w:eastAsia="ru-RU"/>
    </w:rPr>
  </w:style>
  <w:style w:type="paragraph" w:customStyle="1" w:styleId="afff5">
    <w:name w:val="Текст в таблице"/>
    <w:basedOn w:val="aff5"/>
    <w:next w:val="a"/>
    <w:uiPriority w:val="99"/>
    <w:rsid w:val="0012695B"/>
    <w:pPr>
      <w:ind w:firstLine="500"/>
    </w:pPr>
  </w:style>
  <w:style w:type="paragraph" w:customStyle="1" w:styleId="afff6">
    <w:name w:val="Технический комментарий"/>
    <w:basedOn w:val="a"/>
    <w:next w:val="a"/>
    <w:uiPriority w:val="99"/>
    <w:rsid w:val="0012695B"/>
    <w:pPr>
      <w:suppressAutoHyphens w:val="0"/>
      <w:autoSpaceDE w:val="0"/>
      <w:autoSpaceDN w:val="0"/>
      <w:adjustRightInd w:val="0"/>
    </w:pPr>
    <w:rPr>
      <w:rFonts w:ascii="Arial" w:eastAsia="Times New Roman" w:hAnsi="Arial" w:cs="Arial"/>
      <w:kern w:val="0"/>
      <w:lang w:eastAsia="ru-RU"/>
    </w:rPr>
  </w:style>
  <w:style w:type="character" w:customStyle="1" w:styleId="afff7">
    <w:name w:val="Утратил силу"/>
    <w:basedOn w:val="ae"/>
    <w:uiPriority w:val="99"/>
    <w:rsid w:val="0012695B"/>
    <w:rPr>
      <w:b/>
      <w:bCs/>
      <w:strike/>
      <w:color w:val="808000"/>
    </w:rPr>
  </w:style>
  <w:style w:type="paragraph" w:customStyle="1" w:styleId="afff8">
    <w:name w:val="Центрированный (таблица)"/>
    <w:basedOn w:val="aff5"/>
    <w:next w:val="a"/>
    <w:uiPriority w:val="99"/>
    <w:rsid w:val="0012695B"/>
    <w:pPr>
      <w:jc w:val="center"/>
    </w:pPr>
  </w:style>
  <w:style w:type="paragraph" w:customStyle="1" w:styleId="ConsPlusNormal">
    <w:name w:val="ConsPlusNormal"/>
    <w:rsid w:val="001269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12695B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ff9">
    <w:name w:val="List Paragraph"/>
    <w:basedOn w:val="a"/>
    <w:uiPriority w:val="34"/>
    <w:qFormat/>
    <w:rsid w:val="0012695B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kern w:val="0"/>
      <w:sz w:val="22"/>
      <w:szCs w:val="22"/>
      <w:lang w:eastAsia="ru-RU"/>
    </w:rPr>
  </w:style>
  <w:style w:type="paragraph" w:styleId="afffa">
    <w:name w:val="header"/>
    <w:basedOn w:val="a"/>
    <w:link w:val="afffb"/>
    <w:uiPriority w:val="99"/>
    <w:unhideWhenUsed/>
    <w:rsid w:val="0012695B"/>
    <w:pPr>
      <w:tabs>
        <w:tab w:val="center" w:pos="4677"/>
        <w:tab w:val="right" w:pos="9355"/>
      </w:tabs>
      <w:suppressAutoHyphens w:val="0"/>
      <w:autoSpaceDE w:val="0"/>
      <w:autoSpaceDN w:val="0"/>
      <w:adjustRightInd w:val="0"/>
    </w:pPr>
    <w:rPr>
      <w:rFonts w:ascii="Arial" w:eastAsia="Times New Roman" w:hAnsi="Arial" w:cs="Arial"/>
      <w:kern w:val="0"/>
      <w:sz w:val="26"/>
      <w:szCs w:val="26"/>
      <w:lang w:eastAsia="ru-RU"/>
    </w:rPr>
  </w:style>
  <w:style w:type="character" w:customStyle="1" w:styleId="afffb">
    <w:name w:val="Верхний колонтитул Знак"/>
    <w:basedOn w:val="a0"/>
    <w:link w:val="afffa"/>
    <w:uiPriority w:val="99"/>
    <w:rsid w:val="0012695B"/>
    <w:rPr>
      <w:rFonts w:ascii="Arial" w:eastAsia="Times New Roman" w:hAnsi="Arial" w:cs="Arial"/>
      <w:sz w:val="26"/>
      <w:szCs w:val="26"/>
      <w:lang w:eastAsia="ru-RU"/>
    </w:rPr>
  </w:style>
  <w:style w:type="character" w:customStyle="1" w:styleId="afffc">
    <w:name w:val="Нижний колонтитул Знак"/>
    <w:basedOn w:val="a0"/>
    <w:link w:val="afffd"/>
    <w:uiPriority w:val="99"/>
    <w:semiHidden/>
    <w:rsid w:val="0012695B"/>
    <w:rPr>
      <w:rFonts w:ascii="Arial" w:hAnsi="Arial" w:cs="Arial"/>
      <w:sz w:val="26"/>
      <w:szCs w:val="26"/>
    </w:rPr>
  </w:style>
  <w:style w:type="paragraph" w:styleId="afffd">
    <w:name w:val="footer"/>
    <w:basedOn w:val="a"/>
    <w:link w:val="afffc"/>
    <w:uiPriority w:val="99"/>
    <w:semiHidden/>
    <w:unhideWhenUsed/>
    <w:rsid w:val="0012695B"/>
    <w:pPr>
      <w:tabs>
        <w:tab w:val="center" w:pos="4677"/>
        <w:tab w:val="right" w:pos="9355"/>
      </w:tabs>
      <w:suppressAutoHyphens w:val="0"/>
      <w:autoSpaceDE w:val="0"/>
      <w:autoSpaceDN w:val="0"/>
      <w:adjustRightInd w:val="0"/>
    </w:pPr>
    <w:rPr>
      <w:rFonts w:ascii="Arial" w:eastAsiaTheme="minorHAnsi" w:hAnsi="Arial" w:cs="Arial"/>
      <w:kern w:val="0"/>
      <w:sz w:val="26"/>
      <w:szCs w:val="26"/>
    </w:rPr>
  </w:style>
  <w:style w:type="character" w:customStyle="1" w:styleId="16">
    <w:name w:val="Нижний колонтитул Знак1"/>
    <w:basedOn w:val="a0"/>
    <w:uiPriority w:val="99"/>
    <w:semiHidden/>
    <w:rsid w:val="0012695B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afffe">
    <w:name w:val="Текст выноски Знак"/>
    <w:basedOn w:val="a0"/>
    <w:link w:val="affff"/>
    <w:uiPriority w:val="99"/>
    <w:semiHidden/>
    <w:rsid w:val="0012695B"/>
    <w:rPr>
      <w:rFonts w:ascii="Tahoma" w:hAnsi="Tahoma" w:cs="Tahoma"/>
      <w:sz w:val="16"/>
      <w:szCs w:val="16"/>
    </w:rPr>
  </w:style>
  <w:style w:type="paragraph" w:styleId="affff">
    <w:name w:val="Balloon Text"/>
    <w:basedOn w:val="a"/>
    <w:link w:val="afffe"/>
    <w:uiPriority w:val="99"/>
    <w:semiHidden/>
    <w:unhideWhenUsed/>
    <w:rsid w:val="0012695B"/>
    <w:pPr>
      <w:suppressAutoHyphens w:val="0"/>
      <w:autoSpaceDE w:val="0"/>
      <w:autoSpaceDN w:val="0"/>
      <w:adjustRightInd w:val="0"/>
    </w:pPr>
    <w:rPr>
      <w:rFonts w:ascii="Tahoma" w:eastAsiaTheme="minorHAnsi" w:hAnsi="Tahoma" w:cs="Tahoma"/>
      <w:kern w:val="0"/>
      <w:sz w:val="16"/>
      <w:szCs w:val="16"/>
    </w:rPr>
  </w:style>
  <w:style w:type="character" w:customStyle="1" w:styleId="17">
    <w:name w:val="Текст выноски Знак1"/>
    <w:basedOn w:val="a0"/>
    <w:uiPriority w:val="99"/>
    <w:semiHidden/>
    <w:rsid w:val="0012695B"/>
    <w:rPr>
      <w:rFonts w:ascii="Tahoma" w:eastAsia="Lucida Sans Unicode" w:hAnsi="Tahoma" w:cs="Tahoma"/>
      <w:kern w:val="1"/>
      <w:sz w:val="16"/>
      <w:szCs w:val="16"/>
    </w:rPr>
  </w:style>
  <w:style w:type="character" w:styleId="affff0">
    <w:name w:val="Strong"/>
    <w:basedOn w:val="a0"/>
    <w:uiPriority w:val="22"/>
    <w:qFormat/>
    <w:rsid w:val="0012695B"/>
    <w:rPr>
      <w:b/>
      <w:bCs/>
    </w:rPr>
  </w:style>
  <w:style w:type="character" w:styleId="affff1">
    <w:name w:val="annotation reference"/>
    <w:basedOn w:val="a0"/>
    <w:semiHidden/>
    <w:rsid w:val="0012695B"/>
    <w:rPr>
      <w:sz w:val="16"/>
      <w:szCs w:val="16"/>
    </w:rPr>
  </w:style>
  <w:style w:type="character" w:customStyle="1" w:styleId="affff2">
    <w:name w:val="Текст примечания Знак"/>
    <w:basedOn w:val="a0"/>
    <w:link w:val="affff3"/>
    <w:semiHidden/>
    <w:rsid w:val="0012695B"/>
    <w:rPr>
      <w:rFonts w:ascii="Arial" w:hAnsi="Arial" w:cs="Arial"/>
    </w:rPr>
  </w:style>
  <w:style w:type="paragraph" w:styleId="affff3">
    <w:name w:val="annotation text"/>
    <w:basedOn w:val="a"/>
    <w:link w:val="affff2"/>
    <w:semiHidden/>
    <w:rsid w:val="0012695B"/>
    <w:pPr>
      <w:suppressAutoHyphens w:val="0"/>
      <w:autoSpaceDE w:val="0"/>
      <w:autoSpaceDN w:val="0"/>
      <w:adjustRightInd w:val="0"/>
    </w:pPr>
    <w:rPr>
      <w:rFonts w:ascii="Arial" w:eastAsiaTheme="minorHAnsi" w:hAnsi="Arial" w:cs="Arial"/>
      <w:kern w:val="0"/>
      <w:sz w:val="22"/>
      <w:szCs w:val="22"/>
    </w:rPr>
  </w:style>
  <w:style w:type="character" w:customStyle="1" w:styleId="18">
    <w:name w:val="Текст примечания Знак1"/>
    <w:basedOn w:val="a0"/>
    <w:uiPriority w:val="99"/>
    <w:semiHidden/>
    <w:rsid w:val="0012695B"/>
    <w:rPr>
      <w:rFonts w:ascii="Times New Roman" w:eastAsia="Lucida Sans Unicode" w:hAnsi="Times New Roman" w:cs="Times New Roman"/>
      <w:kern w:val="1"/>
      <w:sz w:val="20"/>
      <w:szCs w:val="20"/>
    </w:rPr>
  </w:style>
  <w:style w:type="character" w:customStyle="1" w:styleId="affff4">
    <w:name w:val="Тема примечания Знак"/>
    <w:basedOn w:val="affff2"/>
    <w:link w:val="affff5"/>
    <w:semiHidden/>
    <w:rsid w:val="0012695B"/>
    <w:rPr>
      <w:rFonts w:ascii="Arial" w:hAnsi="Arial" w:cs="Arial"/>
      <w:b/>
      <w:bCs/>
    </w:rPr>
  </w:style>
  <w:style w:type="paragraph" w:styleId="affff5">
    <w:name w:val="annotation subject"/>
    <w:basedOn w:val="affff3"/>
    <w:next w:val="affff3"/>
    <w:link w:val="affff4"/>
    <w:semiHidden/>
    <w:rsid w:val="0012695B"/>
    <w:rPr>
      <w:b/>
      <w:bCs/>
    </w:rPr>
  </w:style>
  <w:style w:type="character" w:customStyle="1" w:styleId="19">
    <w:name w:val="Тема примечания Знак1"/>
    <w:basedOn w:val="18"/>
    <w:uiPriority w:val="99"/>
    <w:semiHidden/>
    <w:rsid w:val="0012695B"/>
    <w:rPr>
      <w:rFonts w:ascii="Times New Roman" w:eastAsia="Lucida Sans Unicode" w:hAnsi="Times New Roman" w:cs="Times New Roman"/>
      <w:b/>
      <w:bCs/>
      <w:kern w:val="1"/>
      <w:sz w:val="20"/>
      <w:szCs w:val="20"/>
    </w:rPr>
  </w:style>
  <w:style w:type="paragraph" w:customStyle="1" w:styleId="stale1">
    <w:name w:val="stale1"/>
    <w:basedOn w:val="a"/>
    <w:uiPriority w:val="99"/>
    <w:rsid w:val="0012695B"/>
    <w:pPr>
      <w:widowControl/>
      <w:suppressAutoHyphens w:val="0"/>
      <w:autoSpaceDE w:val="0"/>
      <w:autoSpaceDN w:val="0"/>
      <w:adjustRightInd w:val="0"/>
      <w:spacing w:line="288" w:lineRule="auto"/>
      <w:ind w:firstLine="283"/>
      <w:jc w:val="both"/>
      <w:textAlignment w:val="center"/>
    </w:pPr>
    <w:rPr>
      <w:rFonts w:ascii="Calibri" w:eastAsia="Times New Roman" w:hAnsi="Calibri" w:cs="Calibri"/>
      <w:color w:val="000000"/>
      <w:kern w:val="0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269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fff6">
    <w:name w:val="footnote reference"/>
    <w:semiHidden/>
    <w:rsid w:val="0012695B"/>
    <w:rPr>
      <w:rFonts w:cs="Times New Roman"/>
      <w:vertAlign w:val="superscript"/>
    </w:rPr>
  </w:style>
  <w:style w:type="paragraph" w:customStyle="1" w:styleId="Pa6">
    <w:name w:val="Pa6"/>
    <w:basedOn w:val="a"/>
    <w:next w:val="a"/>
    <w:uiPriority w:val="99"/>
    <w:rsid w:val="0012695B"/>
    <w:pPr>
      <w:widowControl/>
      <w:suppressAutoHyphens w:val="0"/>
      <w:autoSpaceDE w:val="0"/>
      <w:autoSpaceDN w:val="0"/>
      <w:adjustRightInd w:val="0"/>
      <w:spacing w:line="201" w:lineRule="atLeast"/>
    </w:pPr>
    <w:rPr>
      <w:rFonts w:ascii="Calibri" w:eastAsia="Calibri" w:hAnsi="Calibri"/>
      <w:kern w:val="0"/>
    </w:rPr>
  </w:style>
  <w:style w:type="character" w:customStyle="1" w:styleId="A80">
    <w:name w:val="A8"/>
    <w:uiPriority w:val="99"/>
    <w:rsid w:val="0012695B"/>
    <w:rPr>
      <w:rFonts w:cs="Calibri"/>
      <w:color w:val="000000"/>
      <w:sz w:val="22"/>
      <w:szCs w:val="22"/>
    </w:rPr>
  </w:style>
  <w:style w:type="paragraph" w:customStyle="1" w:styleId="c0">
    <w:name w:val="c0"/>
    <w:basedOn w:val="a"/>
    <w:rsid w:val="0012695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5">
    <w:name w:val="c5"/>
    <w:basedOn w:val="a0"/>
    <w:rsid w:val="0012695B"/>
  </w:style>
  <w:style w:type="character" w:customStyle="1" w:styleId="c14">
    <w:name w:val="c14"/>
    <w:basedOn w:val="a0"/>
    <w:rsid w:val="0012695B"/>
  </w:style>
  <w:style w:type="paragraph" w:customStyle="1" w:styleId="c2">
    <w:name w:val="c2"/>
    <w:basedOn w:val="a"/>
    <w:rsid w:val="0012695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18">
    <w:name w:val="c18"/>
    <w:basedOn w:val="a0"/>
    <w:rsid w:val="0012695B"/>
  </w:style>
  <w:style w:type="paragraph" w:customStyle="1" w:styleId="c12">
    <w:name w:val="c12"/>
    <w:basedOn w:val="a"/>
    <w:rsid w:val="0012695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apple-converted-space">
    <w:name w:val="apple-converted-space"/>
    <w:basedOn w:val="a0"/>
    <w:rsid w:val="0012695B"/>
  </w:style>
  <w:style w:type="paragraph" w:customStyle="1" w:styleId="c1">
    <w:name w:val="c1"/>
    <w:basedOn w:val="a"/>
    <w:rsid w:val="0012695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c15">
    <w:name w:val="c15"/>
    <w:basedOn w:val="a"/>
    <w:rsid w:val="0012695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1a">
    <w:name w:val="Обычный1"/>
    <w:rsid w:val="0012695B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butback">
    <w:name w:val="butback"/>
    <w:basedOn w:val="a0"/>
    <w:rsid w:val="0012695B"/>
  </w:style>
  <w:style w:type="character" w:customStyle="1" w:styleId="submenu-table">
    <w:name w:val="submenu-table"/>
    <w:basedOn w:val="a0"/>
    <w:rsid w:val="001269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56963-E2E1-48EE-A038-D46BFC62C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11</Pages>
  <Words>3661</Words>
  <Characters>20873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Деревянко Элина</dc:creator>
  <cp:lastModifiedBy>Белоненко Юлия Алексеевна</cp:lastModifiedBy>
  <cp:revision>15</cp:revision>
  <cp:lastPrinted>2020-01-10T09:04:00Z</cp:lastPrinted>
  <dcterms:created xsi:type="dcterms:W3CDTF">2022-11-09T05:22:00Z</dcterms:created>
  <dcterms:modified xsi:type="dcterms:W3CDTF">2024-07-03T06:29:00Z</dcterms:modified>
</cp:coreProperties>
</file>