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</w:t>
      </w:r>
      <w:r w:rsidR="00296A00">
        <w:rPr>
          <w:rFonts w:ascii="Times New Roman" w:hAnsi="Times New Roman" w:cs="Times New Roman"/>
          <w:b/>
          <w:sz w:val="28"/>
          <w:szCs w:val="28"/>
        </w:rPr>
        <w:t>екта нормативного правового акта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215C08" w:rsidRPr="00D43DCA">
        <w:rPr>
          <w:i/>
        </w:rPr>
        <w:t xml:space="preserve">Отдел по экономике и управлению </w:t>
      </w:r>
      <w:r w:rsidR="00E15139" w:rsidRPr="00D43DCA">
        <w:rPr>
          <w:i/>
        </w:rPr>
        <w:t xml:space="preserve">имуществом </w:t>
      </w:r>
      <w:proofErr w:type="gramStart"/>
      <w:r w:rsidR="00E15139" w:rsidRPr="00D43DCA">
        <w:rPr>
          <w:i/>
        </w:rPr>
        <w:t>администрации</w:t>
      </w:r>
      <w:r w:rsidR="00215C08" w:rsidRPr="00D43DCA">
        <w:rPr>
          <w:i/>
        </w:rPr>
        <w:t xml:space="preserve"> </w:t>
      </w:r>
      <w:r w:rsidR="00E15139" w:rsidRPr="00D43DCA">
        <w:rPr>
          <w:i/>
        </w:rPr>
        <w:t xml:space="preserve"> </w:t>
      </w:r>
      <w:r w:rsidR="00215C08" w:rsidRPr="00D43DCA">
        <w:rPr>
          <w:i/>
        </w:rPr>
        <w:t>Кантемировского</w:t>
      </w:r>
      <w:proofErr w:type="gramEnd"/>
      <w:r w:rsidR="00215C08" w:rsidRPr="00D43DCA">
        <w:rPr>
          <w:i/>
        </w:rPr>
        <w:t xml:space="preserve"> </w:t>
      </w:r>
      <w:r w:rsidR="00A758E3" w:rsidRPr="00D43DCA">
        <w:rPr>
          <w:i/>
        </w:rPr>
        <w:t xml:space="preserve"> муниципального района </w:t>
      </w:r>
      <w:r w:rsidR="00E15139" w:rsidRPr="00D43DCA">
        <w:rPr>
          <w:i/>
        </w:rPr>
        <w:t>Воронежской области</w:t>
      </w:r>
    </w:p>
    <w:p w:rsidR="00215C08" w:rsidRPr="008B673F" w:rsidRDefault="001B19CE" w:rsidP="00215C08">
      <w:pPr>
        <w:ind w:right="-186" w:firstLine="708"/>
        <w:jc w:val="both"/>
        <w:rPr>
          <w:b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43DCA">
        <w:rPr>
          <w:rFonts w:eastAsia="Calibri"/>
          <w:i/>
        </w:rPr>
        <w:t xml:space="preserve"> </w:t>
      </w:r>
      <w:r w:rsidR="000C5D74" w:rsidRPr="00D43DCA">
        <w:rPr>
          <w:rFonts w:eastAsia="Calibri"/>
          <w:i/>
        </w:rPr>
        <w:t xml:space="preserve">О внесении изменений в постановление администрации Кантемировского </w:t>
      </w:r>
      <w:r w:rsidR="00D87CAA" w:rsidRPr="00D43DCA">
        <w:rPr>
          <w:rFonts w:eastAsia="Calibri"/>
          <w:i/>
        </w:rPr>
        <w:t xml:space="preserve">муниципального района </w:t>
      </w:r>
      <w:r w:rsidR="00250709" w:rsidRPr="00D43DCA">
        <w:rPr>
          <w:rFonts w:eastAsia="Calibri"/>
          <w:i/>
        </w:rPr>
        <w:t>Воронежской области от 13 августа 2018 года № 49</w:t>
      </w:r>
      <w:r w:rsidR="00C62A45">
        <w:rPr>
          <w:rFonts w:eastAsia="Calibri"/>
          <w:i/>
        </w:rPr>
        <w:t>1</w:t>
      </w:r>
      <w:r w:rsidR="00146B57" w:rsidRPr="00D43DCA">
        <w:rPr>
          <w:rFonts w:eastAsia="Calibri"/>
          <w:i/>
        </w:rPr>
        <w:t xml:space="preserve"> </w:t>
      </w:r>
      <w:r w:rsidR="00D43DCA" w:rsidRPr="00D43DCA">
        <w:rPr>
          <w:rFonts w:eastAsia="Calibri"/>
          <w:i/>
        </w:rPr>
        <w:t>«</w:t>
      </w:r>
      <w:r w:rsidR="00D43DCA" w:rsidRPr="00D43DCA">
        <w:rPr>
          <w:i/>
        </w:rPr>
        <w:t xml:space="preserve"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</w:t>
      </w:r>
      <w:r w:rsidR="00240F9E" w:rsidRPr="00D43DCA">
        <w:rPr>
          <w:i/>
        </w:rPr>
        <w:t>средств, в</w:t>
      </w:r>
      <w:r w:rsidR="00D43DCA" w:rsidRPr="00D43DCA">
        <w:rPr>
          <w:i/>
        </w:rPr>
        <w:t xml:space="preserve"> целях создания и (или) развития либо модернизации производства товаров (работ, услуг)»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C62A45">
        <w:rPr>
          <w:rFonts w:eastAsia="Calibri"/>
          <w:i/>
        </w:rPr>
        <w:t>июнь</w:t>
      </w:r>
      <w:r w:rsidR="009258FD">
        <w:rPr>
          <w:rFonts w:eastAsia="Calibri"/>
          <w:i/>
        </w:rPr>
        <w:t xml:space="preserve"> </w:t>
      </w:r>
      <w:r w:rsidR="0051507A">
        <w:rPr>
          <w:rFonts w:eastAsia="Calibri"/>
          <w:i/>
        </w:rPr>
        <w:t>2023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</w:t>
      </w:r>
      <w:r w:rsidR="0051507A" w:rsidRPr="008B673F">
        <w:rPr>
          <w:i/>
        </w:rPr>
        <w:t>поддержки, направленных</w:t>
      </w:r>
      <w:r w:rsidR="00250709" w:rsidRPr="008B673F">
        <w:rPr>
          <w:i/>
        </w:rPr>
        <w:t xml:space="preserve"> на возмещение части затрат субъектов малого и среднего предпринимательства, связанных с приобретением оборудования, в том числе автотранспортных средств, в целях создания и (или) развития, и (или) модернизации производства товаров (работ, услуг)</w:t>
      </w:r>
    </w:p>
    <w:p w:rsidR="00250709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>вание субъектов малого и среднего предпринимательства Кантемировского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>оборудования путем предоставления субсидий за счет средств муниципального бюджета, для осуществления мер поддержки,   направленных на возмещение части затрат субъектов малого и среднего предпринимательства, связанных с приобретением оборудования, в том числе автотранспортных средств, в целях создания и (или) развития, и (или)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района.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51507A">
        <w:rPr>
          <w:rFonts w:eastAsia="Calibri"/>
          <w:i/>
          <w:color w:val="000000"/>
        </w:rPr>
        <w:t>11.05</w:t>
      </w:r>
      <w:r w:rsidR="00C62A45">
        <w:rPr>
          <w:rFonts w:eastAsia="Calibri"/>
          <w:i/>
          <w:color w:val="000000"/>
        </w:rPr>
        <w:t>.202</w:t>
      </w:r>
      <w:r w:rsidR="0051507A">
        <w:rPr>
          <w:rFonts w:eastAsia="Calibri"/>
          <w:i/>
          <w:color w:val="000000"/>
        </w:rPr>
        <w:t>3</w:t>
      </w:r>
      <w:r w:rsidRPr="008B673F">
        <w:rPr>
          <w:rFonts w:eastAsia="Calibri"/>
          <w:i/>
          <w:color w:val="000000"/>
        </w:rPr>
        <w:t xml:space="preserve"> по</w:t>
      </w:r>
      <w:r w:rsidR="0051507A">
        <w:rPr>
          <w:rFonts w:eastAsia="Calibri"/>
          <w:i/>
          <w:color w:val="000000"/>
        </w:rPr>
        <w:t xml:space="preserve"> 19.05</w:t>
      </w:r>
      <w:r w:rsidR="00250709" w:rsidRPr="008B673F">
        <w:rPr>
          <w:rFonts w:eastAsia="Calibri"/>
          <w:i/>
          <w:color w:val="000000"/>
        </w:rPr>
        <w:t>.202</w:t>
      </w:r>
      <w:r w:rsidR="0051507A">
        <w:rPr>
          <w:rFonts w:eastAsia="Calibri"/>
          <w:i/>
          <w:color w:val="000000"/>
        </w:rPr>
        <w:t>3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6A0C2D" w:rsidRPr="008B673F">
        <w:rPr>
          <w:rFonts w:eastAsia="Calibri"/>
          <w:i/>
        </w:rPr>
        <w:t>Кривошеева Татьяна Николаевна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>Должность:</w:t>
      </w:r>
      <w:r w:rsidR="001B19CE" w:rsidRPr="005150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A0C2D" w:rsidRPr="0051507A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51507A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сектора экономики </w:t>
      </w:r>
      <w:r w:rsidR="0051507A" w:rsidRPr="008B673F">
        <w:rPr>
          <w:rFonts w:ascii="Times New Roman" w:hAnsi="Times New Roman" w:cs="Times New Roman"/>
          <w:i/>
          <w:sz w:val="24"/>
          <w:szCs w:val="24"/>
        </w:rPr>
        <w:t>отдела по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экономике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управлению имуществом администрации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Кантемировского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муниципального </w:t>
      </w:r>
      <w:r w:rsidR="0051507A" w:rsidRPr="008B673F">
        <w:rPr>
          <w:rFonts w:ascii="Times New Roman" w:hAnsi="Times New Roman" w:cs="Times New Roman"/>
          <w:i/>
          <w:sz w:val="24"/>
          <w:szCs w:val="24"/>
        </w:rPr>
        <w:t>района Воронежской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6A0C2D" w:rsidRPr="008B673F">
        <w:rPr>
          <w:rFonts w:eastAsia="Calibri"/>
          <w:i/>
        </w:rPr>
        <w:t>8(47367) 6-12-63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6A0C2D" w:rsidRPr="007314ED">
        <w:rPr>
          <w:rFonts w:eastAsia="Calibri"/>
          <w:i/>
          <w:u w:val="single"/>
          <w:lang w:val="en-US"/>
        </w:rPr>
        <w:t>admekkant</w:t>
      </w:r>
      <w:proofErr w:type="spellEnd"/>
      <w:r w:rsidR="00AF6285">
        <w:fldChar w:fldCharType="begin"/>
      </w:r>
      <w:r w:rsidR="00AF6285">
        <w:instrText xml:space="preserve"> HYPERLINK "mailto:ekonom-boguch@mail.ru" </w:instrText>
      </w:r>
      <w:r w:rsidR="00AF6285">
        <w:fldChar w:fldCharType="separate"/>
      </w:r>
      <w:r w:rsidR="00A758E3" w:rsidRPr="007314ED">
        <w:rPr>
          <w:rStyle w:val="a6"/>
          <w:i/>
          <w:color w:val="auto"/>
        </w:rPr>
        <w:t>@</w:t>
      </w:r>
      <w:r w:rsidR="00A758E3" w:rsidRPr="007314ED">
        <w:rPr>
          <w:rStyle w:val="a6"/>
          <w:i/>
          <w:color w:val="auto"/>
          <w:lang w:val="en-US"/>
        </w:rPr>
        <w:t>mail</w:t>
      </w:r>
      <w:r w:rsidR="00A758E3" w:rsidRPr="007314ED">
        <w:rPr>
          <w:rStyle w:val="a6"/>
          <w:i/>
          <w:color w:val="auto"/>
        </w:rPr>
        <w:t>.</w:t>
      </w:r>
      <w:proofErr w:type="spellStart"/>
      <w:r w:rsidR="00A758E3" w:rsidRPr="007314ED">
        <w:rPr>
          <w:rStyle w:val="a6"/>
          <w:i/>
          <w:color w:val="auto"/>
          <w:lang w:val="en-US"/>
        </w:rPr>
        <w:t>ru</w:t>
      </w:r>
      <w:proofErr w:type="spellEnd"/>
      <w:r w:rsidR="00AF6285">
        <w:rPr>
          <w:rStyle w:val="a6"/>
          <w:i/>
          <w:color w:val="auto"/>
          <w:lang w:val="en-US"/>
        </w:rPr>
        <w:fldChar w:fldCharType="end"/>
      </w:r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</w:t>
      </w:r>
      <w:r w:rsidR="0051507A">
        <w:rPr>
          <w:i/>
        </w:rPr>
        <w:t xml:space="preserve"> правах и возможных преференций;</w:t>
      </w:r>
      <w:r w:rsidR="009E589D" w:rsidRPr="008B673F">
        <w:rPr>
          <w:i/>
        </w:rPr>
        <w:t xml:space="preserve"> </w:t>
      </w:r>
    </w:p>
    <w:p w:rsidR="0010528D" w:rsidRPr="009E589D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  <w:r w:rsidR="009258FD">
        <w:rPr>
          <w:rFonts w:eastAsia="Calibri"/>
          <w:i/>
        </w:rPr>
        <w:t xml:space="preserve"> </w:t>
      </w:r>
      <w:r w:rsidR="0010528D" w:rsidRPr="009E589D">
        <w:rPr>
          <w:rFonts w:eastAsia="Calibri"/>
          <w:i/>
        </w:rPr>
        <w:t>.</w:t>
      </w:r>
      <w:r w:rsidR="009E589D" w:rsidRPr="009E589D">
        <w:rPr>
          <w:rFonts w:eastAsia="Calibri"/>
          <w:i/>
        </w:rPr>
        <w:t>Постановлением администрации Кантемировского муниципального района Воронежской области от 13 августа 2018 года № 491 «</w:t>
      </w:r>
      <w:r w:rsidR="009E589D" w:rsidRPr="009E589D">
        <w:rPr>
          <w:i/>
        </w:rPr>
        <w:t>«Об утверждении  Положения  о предоставлении субсидий</w:t>
      </w:r>
      <w:r w:rsidR="009E589D" w:rsidRPr="009E589D">
        <w:rPr>
          <w:b/>
          <w:i/>
        </w:rPr>
        <w:t xml:space="preserve"> </w:t>
      </w:r>
      <w:r w:rsidR="009E589D" w:rsidRPr="009E589D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</w:r>
      <w:r w:rsidR="0051507A">
        <w:rPr>
          <w:rFonts w:eastAsia="Calibri"/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конкурса на предоставление субсидий являются </w:t>
      </w:r>
      <w:r w:rsidR="00D43DCA">
        <w:rPr>
          <w:i/>
        </w:rPr>
        <w:t xml:space="preserve">официально </w:t>
      </w:r>
      <w:r w:rsidR="0051507A" w:rsidRPr="00B85687">
        <w:rPr>
          <w:i/>
        </w:rPr>
        <w:t>зарегистрированные и</w:t>
      </w:r>
      <w:r w:rsidR="009E589D" w:rsidRPr="00B85687">
        <w:rPr>
          <w:i/>
        </w:rPr>
        <w:t xml:space="preserve"> осуществляющие деятельность в </w:t>
      </w:r>
      <w:r w:rsidR="0051507A">
        <w:rPr>
          <w:i/>
        </w:rPr>
        <w:t>Кантемировском муниципальном</w:t>
      </w:r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</w:t>
      </w:r>
      <w:r w:rsidR="0051507A">
        <w:rPr>
          <w:i/>
        </w:rPr>
        <w:t xml:space="preserve">с </w:t>
      </w:r>
      <w:r w:rsidR="0051507A" w:rsidRPr="00B85687">
        <w:rPr>
          <w:i/>
        </w:rPr>
        <w:t>установленным</w:t>
      </w:r>
      <w:r w:rsidR="009E589D" w:rsidRPr="00B85687">
        <w:rPr>
          <w:i/>
        </w:rPr>
        <w:t xml:space="preserve"> пор</w:t>
      </w:r>
      <w:r w:rsidR="009E589D">
        <w:rPr>
          <w:i/>
        </w:rPr>
        <w:t>ядком о предоставлении субсидий</w:t>
      </w:r>
      <w:r w:rsidR="0051507A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r w:rsidR="008B673F">
        <w:rPr>
          <w:i/>
        </w:rPr>
        <w:t xml:space="preserve">Кантемировском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9258FD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8B673F" w:rsidRPr="00CA4B11">
        <w:rPr>
          <w:i/>
        </w:rPr>
        <w:t xml:space="preserve">отсутствие в муниципальном образовании правового регулирования предоставления субсидий </w:t>
      </w:r>
      <w:r w:rsidR="0051507A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</w:t>
      </w:r>
      <w:r w:rsidR="0051507A">
        <w:rPr>
          <w:i/>
        </w:rPr>
        <w:t xml:space="preserve"> и среднего предпринимательства;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</w:t>
      </w:r>
      <w:proofErr w:type="gramStart"/>
      <w:r w:rsidRPr="009118F3">
        <w:rPr>
          <w:rFonts w:eastAsia="Calibri"/>
        </w:rPr>
        <w:t xml:space="preserve">государства: 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>в</w:t>
      </w:r>
      <w:proofErr w:type="gramEnd"/>
      <w:r w:rsidR="008B673F" w:rsidRPr="00CA4B11">
        <w:rPr>
          <w:i/>
        </w:rPr>
        <w:t xml:space="preserve">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8B673F">
        <w:rPr>
          <w:i/>
        </w:rPr>
        <w:t>Кантемировского муниципального района Воронежской области</w:t>
      </w:r>
      <w:r w:rsidR="0051507A">
        <w:rPr>
          <w:i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51507A">
        <w:rPr>
          <w:rFonts w:eastAsia="Calibri"/>
          <w:color w:val="000000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51507A">
        <w:rPr>
          <w:rFonts w:eastAsia="Calibri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3"/>
        <w:gridCol w:w="2268"/>
        <w:gridCol w:w="2410"/>
      </w:tblGrid>
      <w:tr w:rsidR="001B19CE" w:rsidRPr="009118F3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9258FD">
              <w:rPr>
                <w:rFonts w:eastAsia="Calibri"/>
                <w:i/>
                <w:sz w:val="20"/>
                <w:szCs w:val="20"/>
              </w:rPr>
              <w:t>Внесение изменений в постановление администрации Кантемировского муниципального района Воронежской области от 13 августа 2018 года № 491</w:t>
            </w:r>
          </w:p>
          <w:p w:rsidR="00FC3753" w:rsidRPr="009258FD" w:rsidRDefault="00FC3753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BA1D06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31.12.</w:t>
            </w:r>
            <w:r w:rsidR="008B673F" w:rsidRPr="009258FD">
              <w:rPr>
                <w:rFonts w:eastAsia="Calibri"/>
                <w:bCs/>
                <w:i/>
                <w:sz w:val="20"/>
                <w:szCs w:val="20"/>
              </w:rPr>
              <w:t>202</w:t>
            </w:r>
            <w:r w:rsidR="0051507A">
              <w:rPr>
                <w:rFonts w:eastAsia="Calibri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9258F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51507A">
        <w:rPr>
          <w:i/>
        </w:rPr>
        <w:t>;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8"/>
        <w:gridCol w:w="2977"/>
        <w:gridCol w:w="1701"/>
        <w:gridCol w:w="1843"/>
      </w:tblGrid>
      <w:tr w:rsidR="001B19CE" w:rsidRPr="009118F3" w:rsidTr="009258FD">
        <w:tc>
          <w:tcPr>
            <w:tcW w:w="3368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9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843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9258FD">
        <w:tc>
          <w:tcPr>
            <w:tcW w:w="3368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Предоставление субсидий</w:t>
            </w:r>
            <w:r w:rsidRPr="009258FD">
              <w:rPr>
                <w:b/>
                <w:i/>
                <w:sz w:val="20"/>
                <w:szCs w:val="20"/>
              </w:rPr>
              <w:t xml:space="preserve"> </w:t>
            </w:r>
            <w:r w:rsidRPr="009258FD">
              <w:rPr>
                <w:i/>
                <w:sz w:val="20"/>
                <w:szCs w:val="20"/>
              </w:rPr>
              <w:t>на компенсацию части затрат субъектов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      </w:r>
          </w:p>
        </w:tc>
        <w:tc>
          <w:tcPr>
            <w:tcW w:w="2977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Наличие нормативного правового акта, утверждающего порядок предоставления субсидии из бюджета Кантемировского муниципального района субъектам малого и среднего предпринимательства</w:t>
            </w:r>
          </w:p>
        </w:tc>
        <w:tc>
          <w:tcPr>
            <w:tcW w:w="1701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B19CE" w:rsidRPr="009258FD" w:rsidRDefault="00C62A45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Постановление администрации Кантемировского муниципального района</w:t>
            </w:r>
            <w:r w:rsidR="00514DF2" w:rsidRPr="009258FD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B19CE" w:rsidRPr="009118F3" w:rsidRDefault="001B19CE" w:rsidP="001B19C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6"/>
        <w:gridCol w:w="2552"/>
        <w:gridCol w:w="1701"/>
      </w:tblGrid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514DF2" w:rsidP="00230D7F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258FD">
              <w:rPr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258FD"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C62A45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администрации Кантемировского муниципального района 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685"/>
        <w:gridCol w:w="2268"/>
        <w:gridCol w:w="1560"/>
      </w:tblGrid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</w:t>
      </w:r>
      <w:r w:rsidR="00305DA4">
        <w:rPr>
          <w:rFonts w:eastAsia="Calibri"/>
        </w:rPr>
        <w:t xml:space="preserve">правового акта: </w:t>
      </w:r>
      <w:r w:rsidR="00305DA4" w:rsidRPr="00305DA4">
        <w:rPr>
          <w:rFonts w:eastAsia="Calibri"/>
          <w:i/>
        </w:rPr>
        <w:t>июнь 2023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  <w:bookmarkStart w:id="4" w:name="_GoBack"/>
      <w:bookmarkEnd w:id="4"/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lastRenderedPageBreak/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9B7945" w:rsidRPr="008B673F">
        <w:rPr>
          <w:i/>
        </w:rPr>
        <w:t xml:space="preserve"> отсутствует</w:t>
      </w:r>
      <w:r w:rsidRPr="009118F3">
        <w:t>.</w:t>
      </w:r>
    </w:p>
    <w:p w:rsidR="001B19CE" w:rsidRPr="009118F3" w:rsidRDefault="009258FD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З</w:t>
      </w:r>
      <w:r w:rsidR="001B19CE" w:rsidRPr="009118F3">
        <w:rPr>
          <w:rFonts w:eastAsia="Calibri"/>
          <w:u w:val="single"/>
        </w:rPr>
        <w:t>аполняется по итогам проведения публичных консультаций по проекту нормативного правового акта и сводного отчета: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3C18EF" w:rsidRPr="009118F3">
        <w:rPr>
          <w:rFonts w:eastAsia="Calibri"/>
        </w:rPr>
        <w:t>отчету</w:t>
      </w:r>
      <w:r w:rsidR="003C18EF" w:rsidRPr="00A1420A">
        <w:rPr>
          <w:rFonts w:eastAsia="Calibri"/>
          <w:color w:val="000000"/>
        </w:rPr>
        <w:t xml:space="preserve"> </w:t>
      </w:r>
      <w:r w:rsidR="003C18EF">
        <w:rPr>
          <w:rFonts w:eastAsia="Calibri"/>
          <w:b/>
          <w:color w:val="000000"/>
          <w:u w:val="single"/>
        </w:rPr>
        <w:t>_</w:t>
      </w:r>
      <w:r w:rsidR="00C62A45">
        <w:rPr>
          <w:rFonts w:eastAsia="Calibri"/>
          <w:b/>
          <w:color w:val="000000"/>
          <w:u w:val="single"/>
        </w:rPr>
        <w:t>________________________.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C62A45">
        <w:rPr>
          <w:rFonts w:eastAsia="Calibri"/>
          <w:b/>
          <w:color w:val="000000"/>
          <w:u w:val="single"/>
        </w:rPr>
        <w:t>_________________________</w:t>
      </w:r>
      <w:r w:rsidR="00885E3D" w:rsidRPr="00885E3D">
        <w:rPr>
          <w:rFonts w:eastAsia="Calibri"/>
          <w:b/>
          <w:color w:val="000000"/>
          <w:u w:val="single"/>
        </w:rPr>
        <w:t xml:space="preserve"> 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B19CE" w:rsidRPr="009118F3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 w:rsidR="00A1420A">
        <w:rPr>
          <w:rFonts w:eastAsia="Calibri"/>
        </w:rPr>
        <w:t xml:space="preserve">сего замечаний и предложений: </w:t>
      </w:r>
      <w:r w:rsidR="00C62A45">
        <w:rPr>
          <w:rFonts w:eastAsia="Calibri"/>
          <w:b/>
          <w:u w:val="single"/>
        </w:rPr>
        <w:t>____________________</w:t>
      </w:r>
      <w:r w:rsidR="00DB39C5" w:rsidRPr="00885E3D">
        <w:rPr>
          <w:rFonts w:eastAsia="Calibri"/>
          <w:b/>
          <w:i/>
          <w:u w:val="single"/>
        </w:rPr>
        <w:t>,</w:t>
      </w:r>
      <w:r w:rsidR="00DB39C5">
        <w:rPr>
          <w:rFonts w:eastAsia="Calibri"/>
          <w:i/>
        </w:rPr>
        <w:t xml:space="preserve"> </w:t>
      </w:r>
      <w:r w:rsidR="00A1420A">
        <w:rPr>
          <w:rFonts w:eastAsia="Calibri"/>
        </w:rPr>
        <w:t>из них учтено: полностью:</w:t>
      </w:r>
      <w:r w:rsidR="00A1420A" w:rsidRPr="00A1420A">
        <w:rPr>
          <w:rFonts w:eastAsia="Calibri"/>
          <w:i/>
        </w:rPr>
        <w:t xml:space="preserve"> </w:t>
      </w:r>
      <w:r w:rsidR="00DB39C5">
        <w:rPr>
          <w:rFonts w:eastAsia="Calibri"/>
          <w:i/>
        </w:rPr>
        <w:t>____</w:t>
      </w:r>
      <w:r w:rsidR="00DB39C5"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885E3D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1B19CE" w:rsidRPr="00885E3D" w:rsidRDefault="00C62A45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______________________</w:t>
      </w:r>
      <w:r w:rsidR="00885E3D" w:rsidRPr="00885E3D">
        <w:rPr>
          <w:rFonts w:eastAsia="Calibri"/>
          <w:b/>
          <w:u w:val="single"/>
        </w:rPr>
        <w:t xml:space="preserve"> </w:t>
      </w:r>
      <w:r w:rsidR="001B19CE" w:rsidRPr="00885E3D">
        <w:rPr>
          <w:rFonts w:eastAsia="Calibri"/>
          <w:b/>
          <w:u w:val="single"/>
        </w:rPr>
        <w:t>.</w:t>
      </w:r>
    </w:p>
    <w:p w:rsidR="001B19CE" w:rsidRPr="00885E3D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u w:val="single"/>
        </w:rPr>
      </w:pPr>
    </w:p>
    <w:p w:rsidR="001B19CE" w:rsidRPr="00885E3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2535F7" w:rsidRDefault="001B19CE" w:rsidP="001B19C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highlight w:val="yellow"/>
        </w:rPr>
      </w:pPr>
    </w:p>
    <w:p w:rsidR="001B19CE" w:rsidRPr="002535F7" w:rsidRDefault="001B19CE" w:rsidP="001B19C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highlight w:val="yellow"/>
        </w:rPr>
      </w:pPr>
    </w:p>
    <w:p w:rsidR="00A54F0D" w:rsidRDefault="00A54F0D"/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9CE"/>
    <w:rsid w:val="00047120"/>
    <w:rsid w:val="00087A98"/>
    <w:rsid w:val="000A0E8B"/>
    <w:rsid w:val="000B36F3"/>
    <w:rsid w:val="000C5D74"/>
    <w:rsid w:val="0010528D"/>
    <w:rsid w:val="00115355"/>
    <w:rsid w:val="00146B57"/>
    <w:rsid w:val="0015257F"/>
    <w:rsid w:val="001B19CE"/>
    <w:rsid w:val="00215C08"/>
    <w:rsid w:val="00230D7F"/>
    <w:rsid w:val="00240F9E"/>
    <w:rsid w:val="00250709"/>
    <w:rsid w:val="00271F92"/>
    <w:rsid w:val="002762A9"/>
    <w:rsid w:val="00293602"/>
    <w:rsid w:val="00293CBA"/>
    <w:rsid w:val="00296A00"/>
    <w:rsid w:val="002F236E"/>
    <w:rsid w:val="00305DA4"/>
    <w:rsid w:val="003638FC"/>
    <w:rsid w:val="003C18EF"/>
    <w:rsid w:val="00485523"/>
    <w:rsid w:val="004B70FE"/>
    <w:rsid w:val="004F26EA"/>
    <w:rsid w:val="00514DF2"/>
    <w:rsid w:val="0051507A"/>
    <w:rsid w:val="00532887"/>
    <w:rsid w:val="00577353"/>
    <w:rsid w:val="006A0C2D"/>
    <w:rsid w:val="006F22B7"/>
    <w:rsid w:val="006F3431"/>
    <w:rsid w:val="00707A72"/>
    <w:rsid w:val="007314ED"/>
    <w:rsid w:val="00752458"/>
    <w:rsid w:val="007A359C"/>
    <w:rsid w:val="007E49B2"/>
    <w:rsid w:val="00817901"/>
    <w:rsid w:val="0082207B"/>
    <w:rsid w:val="00835D19"/>
    <w:rsid w:val="00885E3D"/>
    <w:rsid w:val="008902C1"/>
    <w:rsid w:val="008B673F"/>
    <w:rsid w:val="009258FD"/>
    <w:rsid w:val="0098394A"/>
    <w:rsid w:val="009A1BFD"/>
    <w:rsid w:val="009B7945"/>
    <w:rsid w:val="009E589D"/>
    <w:rsid w:val="00A1420A"/>
    <w:rsid w:val="00A54F0D"/>
    <w:rsid w:val="00A758E3"/>
    <w:rsid w:val="00AF6285"/>
    <w:rsid w:val="00B143DC"/>
    <w:rsid w:val="00B351EA"/>
    <w:rsid w:val="00B51D55"/>
    <w:rsid w:val="00B6009E"/>
    <w:rsid w:val="00B74FA5"/>
    <w:rsid w:val="00BA1D06"/>
    <w:rsid w:val="00BC2D86"/>
    <w:rsid w:val="00BE3C9E"/>
    <w:rsid w:val="00C62A45"/>
    <w:rsid w:val="00C843C3"/>
    <w:rsid w:val="00CB40C4"/>
    <w:rsid w:val="00CE1757"/>
    <w:rsid w:val="00D43DCA"/>
    <w:rsid w:val="00D87CAA"/>
    <w:rsid w:val="00D92AE8"/>
    <w:rsid w:val="00DB39C5"/>
    <w:rsid w:val="00DB4C48"/>
    <w:rsid w:val="00E137FF"/>
    <w:rsid w:val="00E15139"/>
    <w:rsid w:val="00E90420"/>
    <w:rsid w:val="00E963B9"/>
    <w:rsid w:val="00ED32E4"/>
    <w:rsid w:val="00F01808"/>
    <w:rsid w:val="00F1102A"/>
    <w:rsid w:val="00F4462F"/>
    <w:rsid w:val="00F70DBF"/>
    <w:rsid w:val="00F83DC0"/>
    <w:rsid w:val="00F87AC9"/>
    <w:rsid w:val="00F9449E"/>
    <w:rsid w:val="00FB6C14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F172"/>
  <w15:docId w15:val="{93267494-0E1C-4F2D-8D9B-5CE343B5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CADD5-29ED-43CC-979C-218DDC35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27659</TotalTime>
  <Pages>4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Кривошеева Татьяна Николаевна</cp:lastModifiedBy>
  <cp:revision>35</cp:revision>
  <cp:lastPrinted>2020-06-22T08:17:00Z</cp:lastPrinted>
  <dcterms:created xsi:type="dcterms:W3CDTF">2019-09-17T11:43:00Z</dcterms:created>
  <dcterms:modified xsi:type="dcterms:W3CDTF">2023-05-04T07:10:00Z</dcterms:modified>
</cp:coreProperties>
</file>