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C151" w14:textId="77777777" w:rsidR="00831355" w:rsidRPr="00831355" w:rsidRDefault="00836AC1" w:rsidP="00511882">
      <w:pPr>
        <w:pStyle w:val="af9"/>
        <w:spacing w:before="0"/>
        <w:ind w:left="0" w:right="0" w:firstLine="851"/>
        <w:jc w:val="right"/>
        <w:rPr>
          <w:b w:val="0"/>
        </w:rPr>
      </w:pPr>
      <w:r>
        <w:rPr>
          <w:b w:val="0"/>
        </w:rPr>
        <w:t>Приложение № 2 к</w:t>
      </w:r>
    </w:p>
    <w:p w14:paraId="73322B29" w14:textId="77777777" w:rsidR="00831355" w:rsidRPr="00831355" w:rsidRDefault="00831355" w:rsidP="00511882">
      <w:pPr>
        <w:pStyle w:val="af9"/>
        <w:spacing w:before="0"/>
        <w:ind w:left="0" w:right="0" w:firstLine="851"/>
        <w:jc w:val="right"/>
        <w:rPr>
          <w:b w:val="0"/>
        </w:rPr>
      </w:pPr>
      <w:r w:rsidRPr="00831355">
        <w:rPr>
          <w:b w:val="0"/>
        </w:rPr>
        <w:t>постановлени</w:t>
      </w:r>
      <w:r w:rsidR="00836AC1">
        <w:rPr>
          <w:b w:val="0"/>
        </w:rPr>
        <w:t>ю</w:t>
      </w:r>
      <w:r w:rsidRPr="00831355">
        <w:rPr>
          <w:b w:val="0"/>
        </w:rPr>
        <w:t xml:space="preserve"> администрации </w:t>
      </w:r>
    </w:p>
    <w:p w14:paraId="66AEA753" w14:textId="77777777" w:rsidR="00831355" w:rsidRPr="00831355" w:rsidRDefault="00831355" w:rsidP="00511882">
      <w:pPr>
        <w:pStyle w:val="af9"/>
        <w:spacing w:before="0"/>
        <w:ind w:left="0" w:right="0" w:firstLine="851"/>
        <w:jc w:val="right"/>
        <w:rPr>
          <w:b w:val="0"/>
        </w:rPr>
      </w:pPr>
      <w:r w:rsidRPr="00831355">
        <w:rPr>
          <w:b w:val="0"/>
        </w:rPr>
        <w:t>Ка</w:t>
      </w:r>
      <w:r w:rsidR="00836AC1">
        <w:rPr>
          <w:b w:val="0"/>
        </w:rPr>
        <w:t>нтемировского</w:t>
      </w:r>
      <w:r w:rsidRPr="00831355">
        <w:rPr>
          <w:b w:val="0"/>
        </w:rPr>
        <w:t xml:space="preserve"> муниципального района</w:t>
      </w:r>
    </w:p>
    <w:p w14:paraId="5555F67D" w14:textId="77777777" w:rsidR="0029324C" w:rsidRPr="00061E3B" w:rsidRDefault="00061E3B" w:rsidP="00511882">
      <w:pPr>
        <w:pStyle w:val="af9"/>
        <w:tabs>
          <w:tab w:val="left" w:pos="9356"/>
        </w:tabs>
        <w:spacing w:before="0"/>
        <w:ind w:left="0" w:right="0" w:firstLine="851"/>
        <w:jc w:val="right"/>
        <w:rPr>
          <w:b w:val="0"/>
          <w:sz w:val="32"/>
        </w:rPr>
      </w:pPr>
      <w:r>
        <w:rPr>
          <w:b w:val="0"/>
          <w:szCs w:val="24"/>
        </w:rPr>
        <w:t xml:space="preserve">                            от </w:t>
      </w:r>
      <w:r w:rsidR="005636ED">
        <w:rPr>
          <w:b w:val="0"/>
          <w:szCs w:val="24"/>
        </w:rPr>
        <w:t>15.01</w:t>
      </w:r>
      <w:r w:rsidRPr="00061E3B">
        <w:rPr>
          <w:b w:val="0"/>
          <w:szCs w:val="24"/>
        </w:rPr>
        <w:t>.</w:t>
      </w:r>
      <w:r w:rsidR="007F156D">
        <w:rPr>
          <w:b w:val="0"/>
          <w:szCs w:val="24"/>
        </w:rPr>
        <w:t xml:space="preserve"> </w:t>
      </w:r>
      <w:r w:rsidRPr="00061E3B">
        <w:rPr>
          <w:b w:val="0"/>
          <w:szCs w:val="24"/>
        </w:rPr>
        <w:t>202</w:t>
      </w:r>
      <w:r w:rsidR="009D7A27">
        <w:rPr>
          <w:b w:val="0"/>
          <w:szCs w:val="24"/>
        </w:rPr>
        <w:t>5</w:t>
      </w:r>
      <w:r w:rsidRPr="00061E3B">
        <w:rPr>
          <w:b w:val="0"/>
          <w:szCs w:val="24"/>
        </w:rPr>
        <w:t xml:space="preserve"> № </w:t>
      </w:r>
      <w:r w:rsidR="005636ED">
        <w:rPr>
          <w:b w:val="0"/>
          <w:szCs w:val="24"/>
        </w:rPr>
        <w:t>24</w:t>
      </w:r>
    </w:p>
    <w:p w14:paraId="5DDE035B" w14:textId="77777777" w:rsidR="0029324C" w:rsidRDefault="0029324C" w:rsidP="00511882">
      <w:pPr>
        <w:pStyle w:val="af9"/>
        <w:spacing w:before="0"/>
        <w:ind w:left="0" w:right="0" w:firstLine="851"/>
        <w:jc w:val="left"/>
      </w:pPr>
    </w:p>
    <w:p w14:paraId="2933B41E" w14:textId="77777777" w:rsidR="0029324C" w:rsidRDefault="0029324C" w:rsidP="00511882">
      <w:pPr>
        <w:pStyle w:val="af9"/>
        <w:spacing w:before="225"/>
        <w:ind w:left="0" w:right="0" w:firstLine="851"/>
        <w:jc w:val="left"/>
      </w:pPr>
    </w:p>
    <w:p w14:paraId="3F91B89E" w14:textId="77777777" w:rsidR="0029324C" w:rsidRDefault="0029324C" w:rsidP="00511882">
      <w:pPr>
        <w:pStyle w:val="af9"/>
        <w:spacing w:before="225"/>
        <w:ind w:left="0" w:right="0" w:firstLine="851"/>
        <w:jc w:val="left"/>
      </w:pPr>
    </w:p>
    <w:p w14:paraId="54645772" w14:textId="77777777" w:rsidR="0029324C" w:rsidRDefault="0029324C" w:rsidP="00511882">
      <w:pPr>
        <w:pStyle w:val="af9"/>
        <w:spacing w:before="225"/>
        <w:ind w:left="0" w:right="0" w:firstLine="851"/>
        <w:jc w:val="left"/>
      </w:pPr>
    </w:p>
    <w:p w14:paraId="287B8649" w14:textId="77777777" w:rsidR="0029324C" w:rsidRDefault="0029324C" w:rsidP="00511882">
      <w:pPr>
        <w:pStyle w:val="af9"/>
        <w:spacing w:before="225"/>
        <w:ind w:left="0" w:right="0" w:firstLine="851"/>
      </w:pPr>
      <w:r>
        <w:t>ДОКУМЕНТАЦИЯ ОБ</w:t>
      </w:r>
      <w:r>
        <w:rPr>
          <w:spacing w:val="-1"/>
        </w:rPr>
        <w:t xml:space="preserve"> </w:t>
      </w:r>
      <w:r>
        <w:t>АУКЦИОНЕ</w:t>
      </w:r>
    </w:p>
    <w:p w14:paraId="25DB5824" w14:textId="77777777" w:rsidR="0029324C" w:rsidRDefault="00AC003E" w:rsidP="00511882">
      <w:pPr>
        <w:pStyle w:val="af9"/>
        <w:spacing w:line="276" w:lineRule="auto"/>
        <w:ind w:left="0" w:right="0" w:firstLine="851"/>
      </w:pPr>
      <w:r>
        <w:t>на право заключения договора</w:t>
      </w:r>
      <w:r w:rsidR="0029324C">
        <w:t xml:space="preserve"> аренды муниципального имущества</w:t>
      </w:r>
      <w:r w:rsidR="0029324C">
        <w:rPr>
          <w:spacing w:val="-67"/>
        </w:rPr>
        <w:t xml:space="preserve"> </w:t>
      </w:r>
      <w:r w:rsidR="00FA54B9">
        <w:rPr>
          <w:spacing w:val="-67"/>
        </w:rPr>
        <w:t xml:space="preserve">                </w:t>
      </w:r>
      <w:r w:rsidR="009D7A27">
        <w:rPr>
          <w:spacing w:val="-67"/>
        </w:rPr>
        <w:t xml:space="preserve">в                               </w:t>
      </w:r>
      <w:r w:rsidR="0029324C">
        <w:t>электронной</w:t>
      </w:r>
      <w:r w:rsidR="0029324C">
        <w:rPr>
          <w:spacing w:val="-1"/>
        </w:rPr>
        <w:t xml:space="preserve"> </w:t>
      </w:r>
      <w:r w:rsidR="0029324C">
        <w:t>форме</w:t>
      </w:r>
    </w:p>
    <w:p w14:paraId="6AD12AB4" w14:textId="77777777" w:rsidR="0029324C" w:rsidRDefault="0029324C" w:rsidP="00511882">
      <w:pPr>
        <w:pStyle w:val="af9"/>
        <w:spacing w:line="276" w:lineRule="auto"/>
        <w:ind w:left="0" w:right="0" w:firstLine="851"/>
      </w:pPr>
    </w:p>
    <w:p w14:paraId="75601C1F" w14:textId="77777777" w:rsidR="0029324C" w:rsidRDefault="0029324C" w:rsidP="00511882">
      <w:pPr>
        <w:pStyle w:val="af"/>
        <w:ind w:firstLine="851"/>
        <w:jc w:val="center"/>
        <w:rPr>
          <w:b/>
          <w:sz w:val="30"/>
          <w:lang w:val="ru-RU"/>
        </w:rPr>
      </w:pPr>
    </w:p>
    <w:p w14:paraId="0323BE49" w14:textId="77777777" w:rsidR="009A66A8" w:rsidRDefault="009A66A8" w:rsidP="00511882">
      <w:pPr>
        <w:pStyle w:val="af"/>
        <w:ind w:firstLine="851"/>
        <w:jc w:val="center"/>
        <w:rPr>
          <w:b/>
          <w:sz w:val="30"/>
          <w:lang w:val="ru-RU"/>
        </w:rPr>
      </w:pPr>
    </w:p>
    <w:p w14:paraId="0D47B517" w14:textId="77777777" w:rsidR="009A66A8" w:rsidRDefault="009A66A8" w:rsidP="00511882">
      <w:pPr>
        <w:pStyle w:val="af"/>
        <w:ind w:firstLine="851"/>
        <w:jc w:val="center"/>
        <w:rPr>
          <w:b/>
          <w:sz w:val="30"/>
          <w:lang w:val="ru-RU"/>
        </w:rPr>
      </w:pPr>
    </w:p>
    <w:p w14:paraId="12FADA2C" w14:textId="77777777" w:rsidR="009A66A8" w:rsidRDefault="009A66A8" w:rsidP="00511882">
      <w:pPr>
        <w:pStyle w:val="af"/>
        <w:ind w:firstLine="851"/>
        <w:jc w:val="center"/>
        <w:rPr>
          <w:b/>
          <w:sz w:val="30"/>
          <w:lang w:val="ru-RU"/>
        </w:rPr>
      </w:pPr>
    </w:p>
    <w:p w14:paraId="3C9097E7" w14:textId="77777777" w:rsidR="009A66A8" w:rsidRDefault="009A66A8" w:rsidP="00511882">
      <w:pPr>
        <w:pStyle w:val="af"/>
        <w:ind w:firstLine="851"/>
        <w:jc w:val="center"/>
        <w:rPr>
          <w:b/>
          <w:sz w:val="30"/>
          <w:lang w:val="ru-RU"/>
        </w:rPr>
      </w:pPr>
    </w:p>
    <w:p w14:paraId="12203FEA" w14:textId="77777777" w:rsidR="009A66A8" w:rsidRDefault="009A66A8" w:rsidP="00511882">
      <w:pPr>
        <w:pStyle w:val="af"/>
        <w:ind w:firstLine="851"/>
        <w:jc w:val="center"/>
        <w:rPr>
          <w:b/>
          <w:sz w:val="30"/>
          <w:lang w:val="ru-RU"/>
        </w:rPr>
      </w:pPr>
    </w:p>
    <w:p w14:paraId="7A40BEA2" w14:textId="77777777" w:rsidR="009A66A8" w:rsidRDefault="009A66A8" w:rsidP="00511882">
      <w:pPr>
        <w:pStyle w:val="af"/>
        <w:ind w:firstLine="851"/>
        <w:jc w:val="center"/>
        <w:rPr>
          <w:b/>
          <w:sz w:val="30"/>
          <w:lang w:val="ru-RU"/>
        </w:rPr>
      </w:pPr>
    </w:p>
    <w:p w14:paraId="20DE49C2" w14:textId="77777777" w:rsidR="009A66A8" w:rsidRDefault="009A66A8" w:rsidP="00511882">
      <w:pPr>
        <w:pStyle w:val="af"/>
        <w:ind w:firstLine="851"/>
        <w:jc w:val="center"/>
        <w:rPr>
          <w:b/>
          <w:sz w:val="30"/>
          <w:lang w:val="ru-RU"/>
        </w:rPr>
      </w:pPr>
    </w:p>
    <w:p w14:paraId="0AC06987" w14:textId="77777777" w:rsidR="009A66A8" w:rsidRDefault="009A66A8" w:rsidP="00511882">
      <w:pPr>
        <w:pStyle w:val="af"/>
        <w:ind w:firstLine="851"/>
        <w:jc w:val="center"/>
        <w:rPr>
          <w:b/>
          <w:sz w:val="30"/>
          <w:lang w:val="ru-RU"/>
        </w:rPr>
      </w:pPr>
    </w:p>
    <w:p w14:paraId="129D0F8D" w14:textId="77777777" w:rsidR="009A66A8" w:rsidRDefault="009A66A8" w:rsidP="00511882">
      <w:pPr>
        <w:pStyle w:val="af"/>
        <w:ind w:firstLine="851"/>
        <w:jc w:val="center"/>
        <w:rPr>
          <w:b/>
          <w:sz w:val="30"/>
          <w:lang w:val="ru-RU"/>
        </w:rPr>
      </w:pPr>
    </w:p>
    <w:p w14:paraId="2E6A4DD8" w14:textId="77777777" w:rsidR="009A66A8" w:rsidRDefault="009A66A8" w:rsidP="00511882">
      <w:pPr>
        <w:pStyle w:val="af"/>
        <w:ind w:firstLine="851"/>
        <w:jc w:val="center"/>
        <w:rPr>
          <w:b/>
          <w:sz w:val="30"/>
          <w:lang w:val="ru-RU"/>
        </w:rPr>
      </w:pPr>
    </w:p>
    <w:p w14:paraId="3F392518" w14:textId="77777777" w:rsidR="009A66A8" w:rsidRDefault="009A66A8" w:rsidP="00511882">
      <w:pPr>
        <w:pStyle w:val="af"/>
        <w:ind w:firstLine="851"/>
        <w:jc w:val="center"/>
        <w:rPr>
          <w:b/>
          <w:sz w:val="30"/>
          <w:lang w:val="ru-RU"/>
        </w:rPr>
      </w:pPr>
    </w:p>
    <w:p w14:paraId="0E50EA74" w14:textId="77777777" w:rsidR="009A66A8" w:rsidRDefault="009A66A8" w:rsidP="00511882">
      <w:pPr>
        <w:pStyle w:val="af"/>
        <w:ind w:firstLine="851"/>
        <w:jc w:val="center"/>
        <w:rPr>
          <w:b/>
          <w:sz w:val="30"/>
          <w:lang w:val="ru-RU"/>
        </w:rPr>
      </w:pPr>
    </w:p>
    <w:p w14:paraId="513F2AB9" w14:textId="77777777" w:rsidR="00061E3B" w:rsidRDefault="00061E3B" w:rsidP="00511882">
      <w:pPr>
        <w:pStyle w:val="af"/>
        <w:ind w:firstLine="851"/>
        <w:rPr>
          <w:b/>
          <w:sz w:val="30"/>
          <w:lang w:val="ru-RU"/>
        </w:rPr>
      </w:pPr>
    </w:p>
    <w:p w14:paraId="7F56D917" w14:textId="77777777" w:rsidR="00061E3B" w:rsidRDefault="00061E3B" w:rsidP="00511882">
      <w:pPr>
        <w:pStyle w:val="af"/>
        <w:ind w:firstLine="851"/>
        <w:rPr>
          <w:b/>
          <w:sz w:val="30"/>
          <w:lang w:val="ru-RU"/>
        </w:rPr>
      </w:pPr>
    </w:p>
    <w:p w14:paraId="41D3380C" w14:textId="77777777" w:rsidR="00061E3B" w:rsidRDefault="00061E3B" w:rsidP="00511882">
      <w:pPr>
        <w:pStyle w:val="af"/>
        <w:ind w:firstLine="851"/>
        <w:rPr>
          <w:b/>
          <w:sz w:val="30"/>
          <w:lang w:val="ru-RU"/>
        </w:rPr>
      </w:pPr>
    </w:p>
    <w:p w14:paraId="5F1A0564" w14:textId="77777777" w:rsidR="009A66A8" w:rsidRDefault="009A66A8" w:rsidP="00511882">
      <w:pPr>
        <w:pStyle w:val="af"/>
        <w:ind w:firstLine="851"/>
        <w:jc w:val="center"/>
        <w:rPr>
          <w:b/>
          <w:sz w:val="30"/>
          <w:lang w:val="ru-RU"/>
        </w:rPr>
      </w:pPr>
    </w:p>
    <w:p w14:paraId="044DAFCA" w14:textId="77777777" w:rsidR="009A66A8" w:rsidRDefault="009A66A8" w:rsidP="00511882">
      <w:pPr>
        <w:pStyle w:val="af"/>
        <w:ind w:firstLine="851"/>
        <w:jc w:val="center"/>
        <w:rPr>
          <w:b/>
          <w:sz w:val="30"/>
          <w:lang w:val="ru-RU"/>
        </w:rPr>
      </w:pPr>
    </w:p>
    <w:p w14:paraId="335D7F6C" w14:textId="77777777" w:rsidR="009A66A8" w:rsidRDefault="009A66A8" w:rsidP="00511882">
      <w:pPr>
        <w:pStyle w:val="af"/>
        <w:ind w:firstLine="851"/>
        <w:jc w:val="center"/>
        <w:rPr>
          <w:b/>
          <w:sz w:val="30"/>
          <w:lang w:val="ru-RU"/>
        </w:rPr>
      </w:pPr>
    </w:p>
    <w:p w14:paraId="24EE1E10" w14:textId="77777777" w:rsidR="009A66A8" w:rsidRPr="0039781D" w:rsidRDefault="00CF0A51" w:rsidP="00511882">
      <w:pPr>
        <w:pStyle w:val="af"/>
        <w:ind w:firstLine="851"/>
        <w:rPr>
          <w:sz w:val="30"/>
          <w:lang w:val="ru-RU"/>
        </w:rPr>
      </w:pPr>
      <w:r>
        <w:rPr>
          <w:sz w:val="30"/>
          <w:lang w:val="ru-RU"/>
        </w:rPr>
        <w:t xml:space="preserve">                                     </w:t>
      </w:r>
      <w:r w:rsidR="009D7A27">
        <w:rPr>
          <w:sz w:val="30"/>
          <w:lang w:val="ru-RU"/>
        </w:rPr>
        <w:t>р.п. Кантемировка 2025г.</w:t>
      </w:r>
    </w:p>
    <w:p w14:paraId="5E041EC2" w14:textId="77777777" w:rsidR="009A66A8" w:rsidRPr="009A66A8" w:rsidRDefault="009A66A8" w:rsidP="00511882">
      <w:pPr>
        <w:pStyle w:val="1"/>
        <w:spacing w:before="70"/>
        <w:ind w:firstLine="851"/>
        <w:jc w:val="center"/>
        <w:rPr>
          <w:rFonts w:ascii="Times New Roman" w:hAnsi="Times New Roman"/>
          <w:sz w:val="24"/>
          <w:szCs w:val="24"/>
        </w:rPr>
      </w:pPr>
      <w:bookmarkStart w:id="0" w:name="_TOC_250006"/>
      <w:r w:rsidRPr="009A66A8">
        <w:rPr>
          <w:rFonts w:ascii="Times New Roman" w:hAnsi="Times New Roman"/>
          <w:sz w:val="24"/>
          <w:szCs w:val="24"/>
        </w:rPr>
        <w:lastRenderedPageBreak/>
        <w:t>РАЗДЕЛ</w:t>
      </w:r>
      <w:r w:rsidRPr="009A66A8">
        <w:rPr>
          <w:rFonts w:ascii="Times New Roman" w:hAnsi="Times New Roman"/>
          <w:spacing w:val="-3"/>
          <w:sz w:val="24"/>
          <w:szCs w:val="24"/>
        </w:rPr>
        <w:t xml:space="preserve"> </w:t>
      </w:r>
      <w:r w:rsidRPr="009A66A8">
        <w:rPr>
          <w:rFonts w:ascii="Times New Roman" w:hAnsi="Times New Roman"/>
          <w:sz w:val="24"/>
          <w:szCs w:val="24"/>
        </w:rPr>
        <w:t>1.</w:t>
      </w:r>
      <w:r w:rsidRPr="009A66A8">
        <w:rPr>
          <w:rFonts w:ascii="Times New Roman" w:hAnsi="Times New Roman"/>
          <w:spacing w:val="-4"/>
          <w:sz w:val="24"/>
          <w:szCs w:val="24"/>
        </w:rPr>
        <w:t xml:space="preserve"> </w:t>
      </w:r>
      <w:r w:rsidRPr="009A66A8">
        <w:rPr>
          <w:rFonts w:ascii="Times New Roman" w:hAnsi="Times New Roman"/>
          <w:sz w:val="24"/>
          <w:szCs w:val="24"/>
        </w:rPr>
        <w:t>ОРГАНИЗАЦИЯ</w:t>
      </w:r>
      <w:r w:rsidRPr="009A66A8">
        <w:rPr>
          <w:rFonts w:ascii="Times New Roman" w:hAnsi="Times New Roman"/>
          <w:spacing w:val="-3"/>
          <w:sz w:val="24"/>
          <w:szCs w:val="24"/>
        </w:rPr>
        <w:t xml:space="preserve"> </w:t>
      </w:r>
      <w:r w:rsidRPr="009A66A8">
        <w:rPr>
          <w:rFonts w:ascii="Times New Roman" w:hAnsi="Times New Roman"/>
          <w:sz w:val="24"/>
          <w:szCs w:val="24"/>
        </w:rPr>
        <w:t>И</w:t>
      </w:r>
      <w:r w:rsidRPr="009A66A8">
        <w:rPr>
          <w:rFonts w:ascii="Times New Roman" w:hAnsi="Times New Roman"/>
          <w:spacing w:val="-3"/>
          <w:sz w:val="24"/>
          <w:szCs w:val="24"/>
        </w:rPr>
        <w:t xml:space="preserve"> </w:t>
      </w:r>
      <w:r w:rsidRPr="009A66A8">
        <w:rPr>
          <w:rFonts w:ascii="Times New Roman" w:hAnsi="Times New Roman"/>
          <w:sz w:val="24"/>
          <w:szCs w:val="24"/>
        </w:rPr>
        <w:t>ПОРЯДОК</w:t>
      </w:r>
      <w:r w:rsidRPr="009A66A8">
        <w:rPr>
          <w:rFonts w:ascii="Times New Roman" w:hAnsi="Times New Roman"/>
          <w:spacing w:val="-3"/>
          <w:sz w:val="24"/>
          <w:szCs w:val="24"/>
        </w:rPr>
        <w:t xml:space="preserve"> </w:t>
      </w:r>
      <w:r w:rsidRPr="009A66A8">
        <w:rPr>
          <w:rFonts w:ascii="Times New Roman" w:hAnsi="Times New Roman"/>
          <w:sz w:val="24"/>
          <w:szCs w:val="24"/>
        </w:rPr>
        <w:t>ПРОВЕДЕНИЯ</w:t>
      </w:r>
      <w:r w:rsidRPr="009A66A8">
        <w:rPr>
          <w:rFonts w:ascii="Times New Roman" w:hAnsi="Times New Roman"/>
          <w:spacing w:val="54"/>
          <w:sz w:val="24"/>
          <w:szCs w:val="24"/>
        </w:rPr>
        <w:t xml:space="preserve"> </w:t>
      </w:r>
      <w:bookmarkEnd w:id="0"/>
      <w:r w:rsidRPr="009A66A8">
        <w:rPr>
          <w:rFonts w:ascii="Times New Roman" w:hAnsi="Times New Roman"/>
          <w:sz w:val="24"/>
          <w:szCs w:val="24"/>
        </w:rPr>
        <w:t>АУКЦИОНА</w:t>
      </w:r>
    </w:p>
    <w:p w14:paraId="5F1CD53C" w14:textId="77777777" w:rsidR="009A66A8" w:rsidRPr="009A66A8" w:rsidRDefault="009A66A8" w:rsidP="00511882">
      <w:pPr>
        <w:ind w:firstLine="851"/>
        <w:jc w:val="center"/>
        <w:rPr>
          <w:b/>
        </w:rPr>
      </w:pPr>
      <w:r w:rsidRPr="009A66A8">
        <w:rPr>
          <w:b/>
        </w:rPr>
        <w:t>в</w:t>
      </w:r>
      <w:r w:rsidRPr="009A66A8">
        <w:rPr>
          <w:b/>
          <w:spacing w:val="-4"/>
        </w:rPr>
        <w:t xml:space="preserve"> </w:t>
      </w:r>
      <w:r w:rsidRPr="009A66A8">
        <w:rPr>
          <w:b/>
        </w:rPr>
        <w:t>электронной</w:t>
      </w:r>
      <w:r w:rsidRPr="009A66A8">
        <w:rPr>
          <w:b/>
          <w:spacing w:val="-3"/>
        </w:rPr>
        <w:t xml:space="preserve"> </w:t>
      </w:r>
      <w:r w:rsidRPr="009A66A8">
        <w:rPr>
          <w:b/>
        </w:rPr>
        <w:t>форме</w:t>
      </w:r>
    </w:p>
    <w:p w14:paraId="702D5A0D" w14:textId="77777777" w:rsidR="009A66A8" w:rsidRPr="009A66A8" w:rsidRDefault="009A66A8" w:rsidP="00511882">
      <w:pPr>
        <w:pStyle w:val="af"/>
        <w:ind w:firstLine="851"/>
        <w:rPr>
          <w:b/>
        </w:rPr>
      </w:pPr>
    </w:p>
    <w:p w14:paraId="16E49D36" w14:textId="77777777" w:rsidR="009A66A8" w:rsidRPr="009A66A8" w:rsidRDefault="009A66A8" w:rsidP="00511882">
      <w:pPr>
        <w:pStyle w:val="1"/>
        <w:tabs>
          <w:tab w:val="left" w:pos="5188"/>
        </w:tabs>
        <w:spacing w:before="1"/>
        <w:ind w:firstLine="851"/>
        <w:rPr>
          <w:rFonts w:ascii="Times New Roman" w:hAnsi="Times New Roman"/>
          <w:sz w:val="24"/>
          <w:szCs w:val="24"/>
        </w:rPr>
      </w:pPr>
      <w:bookmarkStart w:id="1" w:name="_TOC_250005"/>
      <w:r w:rsidRPr="009A66A8">
        <w:rPr>
          <w:rFonts w:ascii="Times New Roman" w:hAnsi="Times New Roman"/>
          <w:sz w:val="24"/>
          <w:szCs w:val="24"/>
        </w:rPr>
        <w:t xml:space="preserve">                     </w:t>
      </w:r>
      <w:r w:rsidR="007E0E15">
        <w:rPr>
          <w:rFonts w:ascii="Times New Roman" w:hAnsi="Times New Roman"/>
          <w:sz w:val="24"/>
          <w:szCs w:val="24"/>
        </w:rPr>
        <w:t xml:space="preserve">                              1.</w:t>
      </w:r>
      <w:r w:rsidRPr="009A66A8">
        <w:rPr>
          <w:rFonts w:ascii="Times New Roman" w:hAnsi="Times New Roman"/>
          <w:sz w:val="24"/>
          <w:szCs w:val="24"/>
        </w:rPr>
        <w:t>Общие</w:t>
      </w:r>
      <w:r w:rsidRPr="009A66A8">
        <w:rPr>
          <w:rFonts w:ascii="Times New Roman" w:hAnsi="Times New Roman"/>
          <w:spacing w:val="-4"/>
          <w:sz w:val="24"/>
          <w:szCs w:val="24"/>
        </w:rPr>
        <w:t xml:space="preserve"> </w:t>
      </w:r>
      <w:bookmarkEnd w:id="1"/>
      <w:r w:rsidRPr="009A66A8">
        <w:rPr>
          <w:rFonts w:ascii="Times New Roman" w:hAnsi="Times New Roman"/>
          <w:sz w:val="24"/>
          <w:szCs w:val="24"/>
        </w:rPr>
        <w:t>положения.</w:t>
      </w:r>
    </w:p>
    <w:p w14:paraId="5B6FD717" w14:textId="77777777" w:rsidR="009A66A8" w:rsidRPr="009A66A8" w:rsidRDefault="009A66A8" w:rsidP="00511882">
      <w:pPr>
        <w:pStyle w:val="af"/>
        <w:spacing w:before="8"/>
        <w:ind w:firstLine="851"/>
        <w:jc w:val="both"/>
        <w:rPr>
          <w:b/>
        </w:rPr>
      </w:pPr>
    </w:p>
    <w:p w14:paraId="6C9B6937" w14:textId="77777777" w:rsidR="009A66A8" w:rsidRPr="009A66A8" w:rsidRDefault="009A66A8" w:rsidP="00511882">
      <w:pPr>
        <w:pStyle w:val="af"/>
        <w:spacing w:after="0"/>
        <w:ind w:firstLine="851"/>
        <w:jc w:val="both"/>
      </w:pPr>
      <w:r w:rsidRPr="009A66A8">
        <w:t>Настоящая</w:t>
      </w:r>
      <w:r w:rsidRPr="009A66A8">
        <w:rPr>
          <w:spacing w:val="1"/>
        </w:rPr>
        <w:t xml:space="preserve"> </w:t>
      </w:r>
      <w:r w:rsidRPr="009A66A8">
        <w:t>документация</w:t>
      </w:r>
      <w:r w:rsidRPr="009A66A8">
        <w:rPr>
          <w:spacing w:val="1"/>
        </w:rPr>
        <w:t xml:space="preserve"> </w:t>
      </w:r>
      <w:r w:rsidRPr="009A66A8">
        <w:t>об</w:t>
      </w:r>
      <w:r w:rsidRPr="009A66A8">
        <w:rPr>
          <w:spacing w:val="1"/>
        </w:rPr>
        <w:t xml:space="preserve"> </w:t>
      </w:r>
      <w:r w:rsidRPr="009A66A8">
        <w:t>аукционе</w:t>
      </w:r>
      <w:r w:rsidRPr="009A66A8">
        <w:rPr>
          <w:spacing w:val="1"/>
        </w:rPr>
        <w:t xml:space="preserve"> </w:t>
      </w:r>
      <w:r w:rsidRPr="009A66A8">
        <w:t>разработана</w:t>
      </w:r>
      <w:r w:rsidRPr="009A66A8">
        <w:rPr>
          <w:spacing w:val="1"/>
        </w:rPr>
        <w:t xml:space="preserve"> </w:t>
      </w:r>
      <w:r w:rsidRPr="009A66A8">
        <w:t>в</w:t>
      </w:r>
      <w:r w:rsidRPr="009A66A8">
        <w:rPr>
          <w:spacing w:val="1"/>
        </w:rPr>
        <w:t xml:space="preserve"> </w:t>
      </w:r>
      <w:r w:rsidRPr="009A66A8">
        <w:t>соответствии</w:t>
      </w:r>
      <w:r w:rsidRPr="009A66A8">
        <w:rPr>
          <w:spacing w:val="1"/>
        </w:rPr>
        <w:t xml:space="preserve"> </w:t>
      </w:r>
      <w:r w:rsidRPr="009A66A8">
        <w:t>с Гражданским кодексом РФ,</w:t>
      </w:r>
      <w:r w:rsidRPr="009A66A8">
        <w:rPr>
          <w:spacing w:val="1"/>
        </w:rPr>
        <w:t xml:space="preserve"> </w:t>
      </w:r>
      <w:r w:rsidRPr="009A66A8">
        <w:t>ст.</w:t>
      </w:r>
      <w:r w:rsidRPr="009A66A8">
        <w:rPr>
          <w:spacing w:val="1"/>
        </w:rPr>
        <w:t xml:space="preserve"> </w:t>
      </w:r>
      <w:r w:rsidRPr="009A66A8">
        <w:t>17.1.</w:t>
      </w:r>
      <w:r w:rsidRPr="009A66A8">
        <w:rPr>
          <w:spacing w:val="1"/>
        </w:rPr>
        <w:t xml:space="preserve"> </w:t>
      </w:r>
      <w:r w:rsidRPr="009319C1">
        <w:t xml:space="preserve">Федерального закона от 26.07.2006 № 135-ФЗ «О защите конкуренции», </w:t>
      </w:r>
      <w:r w:rsidR="00EF091E" w:rsidRPr="009319C1">
        <w:t>приказом ФАС России от 21.03.2023 №</w:t>
      </w:r>
      <w:r w:rsidR="00835DC9">
        <w:rPr>
          <w:lang w:val="ru-RU"/>
        </w:rPr>
        <w:t xml:space="preserve"> </w:t>
      </w:r>
      <w:r w:rsidR="00EF091E" w:rsidRPr="009319C1">
        <w:t>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9319C1">
        <w:t>, и</w:t>
      </w:r>
      <w:r w:rsidRPr="009319C1">
        <w:rPr>
          <w:spacing w:val="1"/>
        </w:rPr>
        <w:t xml:space="preserve"> </w:t>
      </w:r>
      <w:r w:rsidRPr="009319C1">
        <w:t>иными</w:t>
      </w:r>
      <w:r w:rsidRPr="009319C1">
        <w:rPr>
          <w:spacing w:val="1"/>
        </w:rPr>
        <w:t xml:space="preserve"> </w:t>
      </w:r>
      <w:r w:rsidRPr="009319C1">
        <w:t>действующими</w:t>
      </w:r>
      <w:r w:rsidRPr="009319C1">
        <w:rPr>
          <w:spacing w:val="1"/>
        </w:rPr>
        <w:t xml:space="preserve"> </w:t>
      </w:r>
      <w:r w:rsidRPr="009319C1">
        <w:t>нормативно-правовыми</w:t>
      </w:r>
      <w:r w:rsidRPr="009319C1">
        <w:rPr>
          <w:spacing w:val="1"/>
        </w:rPr>
        <w:t xml:space="preserve"> </w:t>
      </w:r>
      <w:r w:rsidRPr="009319C1">
        <w:t>актами</w:t>
      </w:r>
      <w:r w:rsidRPr="009319C1">
        <w:rPr>
          <w:spacing w:val="1"/>
        </w:rPr>
        <w:t xml:space="preserve"> </w:t>
      </w:r>
      <w:r w:rsidRPr="009319C1">
        <w:t>Российской</w:t>
      </w:r>
      <w:r w:rsidRPr="009319C1">
        <w:rPr>
          <w:spacing w:val="1"/>
        </w:rPr>
        <w:t xml:space="preserve"> </w:t>
      </w:r>
      <w:r w:rsidRPr="009319C1">
        <w:t>Федерации,</w:t>
      </w:r>
      <w:r w:rsidRPr="009319C1">
        <w:rPr>
          <w:spacing w:val="1"/>
        </w:rPr>
        <w:t xml:space="preserve"> </w:t>
      </w:r>
      <w:r w:rsidRPr="009319C1">
        <w:t>муниципальными</w:t>
      </w:r>
      <w:r w:rsidRPr="009319C1">
        <w:rPr>
          <w:spacing w:val="-1"/>
        </w:rPr>
        <w:t xml:space="preserve"> </w:t>
      </w:r>
      <w:r w:rsidRPr="009319C1">
        <w:t>нормативно-правовыми актами.</w:t>
      </w:r>
    </w:p>
    <w:p w14:paraId="21205759" w14:textId="77777777" w:rsidR="009A66A8" w:rsidRPr="009A66A8" w:rsidRDefault="009A66A8" w:rsidP="00511882">
      <w:pPr>
        <w:pStyle w:val="af"/>
        <w:spacing w:line="276" w:lineRule="auto"/>
        <w:ind w:firstLine="851"/>
        <w:jc w:val="both"/>
        <w:rPr>
          <w:lang w:val="ru-RU"/>
        </w:rPr>
      </w:pPr>
      <w:r w:rsidRPr="009A66A8">
        <w:t>Во</w:t>
      </w:r>
      <w:r w:rsidRPr="009A66A8">
        <w:rPr>
          <w:spacing w:val="1"/>
        </w:rPr>
        <w:t xml:space="preserve"> </w:t>
      </w:r>
      <w:r w:rsidRPr="009A66A8">
        <w:t>всем,</w:t>
      </w:r>
      <w:r w:rsidRPr="009A66A8">
        <w:rPr>
          <w:spacing w:val="1"/>
        </w:rPr>
        <w:t xml:space="preserve"> </w:t>
      </w:r>
      <w:r w:rsidRPr="009A66A8">
        <w:t>что</w:t>
      </w:r>
      <w:r w:rsidRPr="009A66A8">
        <w:rPr>
          <w:spacing w:val="1"/>
        </w:rPr>
        <w:t xml:space="preserve"> </w:t>
      </w:r>
      <w:r w:rsidRPr="009A66A8">
        <w:t>не</w:t>
      </w:r>
      <w:r w:rsidRPr="009A66A8">
        <w:rPr>
          <w:spacing w:val="1"/>
        </w:rPr>
        <w:t xml:space="preserve"> </w:t>
      </w:r>
      <w:r w:rsidRPr="009A66A8">
        <w:t>предусмотрено</w:t>
      </w:r>
      <w:r w:rsidRPr="009A66A8">
        <w:rPr>
          <w:spacing w:val="1"/>
        </w:rPr>
        <w:t xml:space="preserve"> </w:t>
      </w:r>
      <w:r w:rsidRPr="009A66A8">
        <w:t>настоящей</w:t>
      </w:r>
      <w:r w:rsidRPr="009A66A8">
        <w:rPr>
          <w:spacing w:val="1"/>
        </w:rPr>
        <w:t xml:space="preserve"> </w:t>
      </w:r>
      <w:r w:rsidRPr="009A66A8">
        <w:t>документацией,</w:t>
      </w:r>
      <w:r w:rsidRPr="009A66A8">
        <w:rPr>
          <w:spacing w:val="1"/>
        </w:rPr>
        <w:t xml:space="preserve"> </w:t>
      </w:r>
      <w:r w:rsidRPr="009A66A8">
        <w:t>необходимо</w:t>
      </w:r>
      <w:r w:rsidRPr="009A66A8">
        <w:rPr>
          <w:spacing w:val="-57"/>
        </w:rPr>
        <w:t xml:space="preserve"> </w:t>
      </w:r>
      <w:r w:rsidRPr="009A66A8">
        <w:t>руководствоваться</w:t>
      </w:r>
      <w:r w:rsidRPr="009A66A8">
        <w:rPr>
          <w:spacing w:val="1"/>
        </w:rPr>
        <w:t xml:space="preserve"> </w:t>
      </w:r>
      <w:r w:rsidRPr="009A66A8">
        <w:t>указанными нормативно-правовыми</w:t>
      </w:r>
      <w:r w:rsidRPr="009A66A8">
        <w:rPr>
          <w:spacing w:val="-1"/>
        </w:rPr>
        <w:t xml:space="preserve"> </w:t>
      </w:r>
      <w:r w:rsidRPr="009A66A8">
        <w:t>актами.</w:t>
      </w:r>
    </w:p>
    <w:p w14:paraId="70C3A840" w14:textId="77777777" w:rsidR="009A66A8" w:rsidRPr="00835DC9" w:rsidRDefault="009A66A8" w:rsidP="00511882">
      <w:pPr>
        <w:ind w:firstLine="851"/>
        <w:jc w:val="both"/>
        <w:rPr>
          <w:color w:val="FF0000"/>
        </w:rPr>
      </w:pPr>
      <w:r w:rsidRPr="003E7067">
        <w:rPr>
          <w:b/>
        </w:rPr>
        <w:t xml:space="preserve">Основание проведения аукциона – </w:t>
      </w:r>
      <w:r w:rsidRPr="009E3387">
        <w:t>постановление администрации Ка</w:t>
      </w:r>
      <w:r w:rsidR="009D7A27">
        <w:t>нтемировского</w:t>
      </w:r>
      <w:r w:rsidRPr="009E3387">
        <w:t xml:space="preserve"> муниципального района </w:t>
      </w:r>
      <w:r w:rsidRPr="009E3387">
        <w:rPr>
          <w:bCs/>
          <w:iCs/>
        </w:rPr>
        <w:t>Воронежской области</w:t>
      </w:r>
      <w:r w:rsidR="005636ED">
        <w:rPr>
          <w:bCs/>
          <w:iCs/>
        </w:rPr>
        <w:t xml:space="preserve"> от 15.01.2025 № 24 «О проведении открытого аукциона на право заключения договора аренды муниципального движимого имущества»</w:t>
      </w:r>
      <w:r w:rsidRPr="009E3387">
        <w:t>.</w:t>
      </w:r>
    </w:p>
    <w:p w14:paraId="1D1AA4ED" w14:textId="77777777" w:rsidR="009A66A8" w:rsidRPr="009A66A8" w:rsidRDefault="009A66A8" w:rsidP="00511882">
      <w:pPr>
        <w:ind w:firstLine="851"/>
        <w:jc w:val="both"/>
        <w:rPr>
          <w:color w:val="FF0000"/>
        </w:rPr>
      </w:pPr>
    </w:p>
    <w:p w14:paraId="2235CD60" w14:textId="77777777" w:rsidR="009A66A8" w:rsidRPr="009A66A8" w:rsidRDefault="009A66A8" w:rsidP="00511882">
      <w:pPr>
        <w:pStyle w:val="af"/>
        <w:tabs>
          <w:tab w:val="left" w:pos="0"/>
        </w:tabs>
        <w:ind w:firstLine="851"/>
        <w:jc w:val="both"/>
      </w:pPr>
      <w:r w:rsidRPr="009A66A8">
        <w:rPr>
          <w:b/>
        </w:rPr>
        <w:t xml:space="preserve">Собственник имущества </w:t>
      </w:r>
      <w:r w:rsidR="00C074B5">
        <w:rPr>
          <w:b/>
        </w:rPr>
        <w:t>–</w:t>
      </w:r>
      <w:r w:rsidRPr="009A66A8">
        <w:t xml:space="preserve"> </w:t>
      </w:r>
      <w:r w:rsidR="00C074B5">
        <w:rPr>
          <w:lang w:val="ru-RU"/>
        </w:rPr>
        <w:t xml:space="preserve">Администрация </w:t>
      </w:r>
      <w:r w:rsidR="00C074B5">
        <w:rPr>
          <w:rStyle w:val="FontStyle14"/>
          <w:sz w:val="24"/>
          <w:szCs w:val="24"/>
        </w:rPr>
        <w:t>Ка</w:t>
      </w:r>
      <w:r w:rsidR="009D7A27">
        <w:rPr>
          <w:rStyle w:val="FontStyle14"/>
          <w:sz w:val="24"/>
          <w:szCs w:val="24"/>
          <w:lang w:val="ru-RU"/>
        </w:rPr>
        <w:t>нтемировского</w:t>
      </w:r>
      <w:r w:rsidRPr="009A66A8">
        <w:rPr>
          <w:rStyle w:val="FontStyle14"/>
          <w:sz w:val="24"/>
          <w:szCs w:val="24"/>
        </w:rPr>
        <w:t xml:space="preserve"> </w:t>
      </w:r>
      <w:r w:rsidR="00C074B5">
        <w:rPr>
          <w:rStyle w:val="FontStyle14"/>
          <w:sz w:val="24"/>
          <w:szCs w:val="24"/>
        </w:rPr>
        <w:t>муниципальн</w:t>
      </w:r>
      <w:r w:rsidR="00C074B5">
        <w:rPr>
          <w:rStyle w:val="FontStyle14"/>
          <w:sz w:val="24"/>
          <w:szCs w:val="24"/>
          <w:lang w:val="ru-RU"/>
        </w:rPr>
        <w:t>ого</w:t>
      </w:r>
      <w:r w:rsidRPr="009A66A8">
        <w:rPr>
          <w:rStyle w:val="FontStyle14"/>
          <w:sz w:val="24"/>
          <w:szCs w:val="24"/>
        </w:rPr>
        <w:t xml:space="preserve"> район</w:t>
      </w:r>
      <w:r w:rsidR="00C074B5">
        <w:rPr>
          <w:rStyle w:val="FontStyle14"/>
          <w:sz w:val="24"/>
          <w:szCs w:val="24"/>
          <w:lang w:val="ru-RU"/>
        </w:rPr>
        <w:t>а</w:t>
      </w:r>
      <w:r w:rsidRPr="009A66A8">
        <w:rPr>
          <w:rStyle w:val="FontStyle14"/>
          <w:sz w:val="24"/>
          <w:szCs w:val="24"/>
        </w:rPr>
        <w:t xml:space="preserve"> Воронежской области</w:t>
      </w:r>
      <w:r w:rsidRPr="009A66A8">
        <w:t>.</w:t>
      </w:r>
    </w:p>
    <w:p w14:paraId="051494F9" w14:textId="77777777" w:rsidR="009A66A8" w:rsidRPr="009A66A8" w:rsidRDefault="00C074B5" w:rsidP="00511882">
      <w:pPr>
        <w:pStyle w:val="1"/>
        <w:ind w:firstLine="851"/>
        <w:jc w:val="both"/>
        <w:rPr>
          <w:rFonts w:ascii="Times New Roman" w:hAnsi="Times New Roman"/>
          <w:sz w:val="24"/>
          <w:szCs w:val="24"/>
        </w:rPr>
      </w:pPr>
      <w:r>
        <w:rPr>
          <w:rFonts w:ascii="Times New Roman" w:hAnsi="Times New Roman"/>
          <w:sz w:val="24"/>
          <w:szCs w:val="24"/>
        </w:rPr>
        <w:t>Организатор</w:t>
      </w:r>
      <w:r w:rsidR="009A66A8" w:rsidRPr="009A66A8">
        <w:rPr>
          <w:rFonts w:ascii="Times New Roman" w:hAnsi="Times New Roman"/>
          <w:sz w:val="24"/>
          <w:szCs w:val="24"/>
        </w:rPr>
        <w:t xml:space="preserve"> аукциона</w:t>
      </w:r>
      <w:r w:rsidR="009A66A8" w:rsidRPr="009A66A8">
        <w:rPr>
          <w:rFonts w:ascii="Times New Roman" w:hAnsi="Times New Roman"/>
          <w:spacing w:val="26"/>
          <w:sz w:val="24"/>
          <w:szCs w:val="24"/>
        </w:rPr>
        <w:t xml:space="preserve"> </w:t>
      </w:r>
      <w:r w:rsidR="009A66A8" w:rsidRPr="009A66A8">
        <w:rPr>
          <w:rFonts w:ascii="Times New Roman" w:hAnsi="Times New Roman"/>
          <w:b w:val="0"/>
          <w:sz w:val="24"/>
          <w:szCs w:val="24"/>
        </w:rPr>
        <w:t xml:space="preserve">- </w:t>
      </w:r>
      <w:r w:rsidR="009D7A27" w:rsidRPr="009D7A27">
        <w:rPr>
          <w:rFonts w:ascii="Times New Roman" w:hAnsi="Times New Roman"/>
          <w:b w:val="0"/>
          <w:sz w:val="24"/>
          <w:szCs w:val="24"/>
        </w:rPr>
        <w:t>Отдел по управлению имуществом администрации Кантемировского муниципального района Воронежской области</w:t>
      </w:r>
      <w:r w:rsidR="00F93A00">
        <w:rPr>
          <w:rFonts w:ascii="Times New Roman" w:hAnsi="Times New Roman"/>
          <w:b w:val="0"/>
          <w:sz w:val="24"/>
          <w:szCs w:val="24"/>
        </w:rPr>
        <w:t xml:space="preserve"> (сокращенное наименование </w:t>
      </w:r>
      <w:r w:rsidR="009D7A27">
        <w:rPr>
          <w:rFonts w:ascii="Times New Roman" w:hAnsi="Times New Roman"/>
          <w:b w:val="0"/>
          <w:sz w:val="24"/>
          <w:szCs w:val="24"/>
        </w:rPr>
        <w:t>–</w:t>
      </w:r>
      <w:r w:rsidR="00F93A00">
        <w:rPr>
          <w:rFonts w:ascii="Times New Roman" w:hAnsi="Times New Roman"/>
          <w:b w:val="0"/>
          <w:sz w:val="24"/>
          <w:szCs w:val="24"/>
        </w:rPr>
        <w:t xml:space="preserve"> </w:t>
      </w:r>
      <w:r w:rsidR="009D7A27">
        <w:rPr>
          <w:rFonts w:ascii="Times New Roman" w:hAnsi="Times New Roman"/>
          <w:b w:val="0"/>
          <w:sz w:val="24"/>
          <w:szCs w:val="24"/>
        </w:rPr>
        <w:t>О</w:t>
      </w:r>
      <w:r w:rsidR="00DB71FA">
        <w:rPr>
          <w:rFonts w:ascii="Times New Roman" w:hAnsi="Times New Roman"/>
          <w:b w:val="0"/>
          <w:sz w:val="24"/>
          <w:szCs w:val="24"/>
        </w:rPr>
        <w:t>УИ администрации Кантемировского муниципального района</w:t>
      </w:r>
      <w:r w:rsidR="004141DC">
        <w:rPr>
          <w:rFonts w:ascii="Times New Roman" w:hAnsi="Times New Roman"/>
          <w:b w:val="0"/>
          <w:sz w:val="24"/>
          <w:szCs w:val="24"/>
        </w:rPr>
        <w:t>).</w:t>
      </w:r>
    </w:p>
    <w:p w14:paraId="01A3D7AC" w14:textId="77777777" w:rsidR="009A66A8" w:rsidRPr="009A66A8" w:rsidRDefault="009A66A8" w:rsidP="00511882">
      <w:pPr>
        <w:pStyle w:val="af"/>
        <w:ind w:firstLine="851"/>
        <w:jc w:val="both"/>
      </w:pPr>
      <w:r w:rsidRPr="009A66A8">
        <w:rPr>
          <w:b/>
        </w:rPr>
        <w:t>Почтовый</w:t>
      </w:r>
      <w:r w:rsidRPr="009A66A8">
        <w:rPr>
          <w:b/>
          <w:spacing w:val="11"/>
        </w:rPr>
        <w:t xml:space="preserve"> </w:t>
      </w:r>
      <w:r w:rsidRPr="009A66A8">
        <w:rPr>
          <w:b/>
        </w:rPr>
        <w:t>адрес</w:t>
      </w:r>
      <w:r w:rsidRPr="009A66A8">
        <w:t>:</w:t>
      </w:r>
      <w:r w:rsidRPr="009A66A8">
        <w:rPr>
          <w:spacing w:val="12"/>
        </w:rPr>
        <w:t xml:space="preserve"> </w:t>
      </w:r>
      <w:r w:rsidR="009D7A27">
        <w:rPr>
          <w:lang w:val="ru-RU"/>
        </w:rPr>
        <w:t>396730, Воронежская область, р.п. Кантемировка, ул. Победы, 17</w:t>
      </w:r>
      <w:r w:rsidRPr="009A66A8">
        <w:t>,</w:t>
      </w:r>
      <w:r w:rsidRPr="009A66A8">
        <w:rPr>
          <w:spacing w:val="-57"/>
        </w:rPr>
        <w:t xml:space="preserve"> </w:t>
      </w:r>
      <w:r w:rsidRPr="009A66A8">
        <w:t>тел.:</w:t>
      </w:r>
      <w:r w:rsidRPr="009A66A8">
        <w:rPr>
          <w:spacing w:val="-1"/>
        </w:rPr>
        <w:t xml:space="preserve"> </w:t>
      </w:r>
      <w:r w:rsidRPr="009A66A8">
        <w:t>(473</w:t>
      </w:r>
      <w:r w:rsidR="009D7A27">
        <w:rPr>
          <w:lang w:val="ru-RU"/>
        </w:rPr>
        <w:t>6</w:t>
      </w:r>
      <w:r w:rsidRPr="009A66A8">
        <w:t>7)</w:t>
      </w:r>
      <w:r w:rsidRPr="009A66A8">
        <w:rPr>
          <w:spacing w:val="-1"/>
        </w:rPr>
        <w:t xml:space="preserve"> </w:t>
      </w:r>
      <w:r w:rsidR="009D7A27">
        <w:rPr>
          <w:spacing w:val="-1"/>
          <w:lang w:val="ru-RU"/>
        </w:rPr>
        <w:t>6-15-83</w:t>
      </w:r>
      <w:r w:rsidRPr="009A66A8">
        <w:t>,</w:t>
      </w:r>
      <w:r w:rsidRPr="009A66A8">
        <w:rPr>
          <w:spacing w:val="-1"/>
        </w:rPr>
        <w:t xml:space="preserve"> </w:t>
      </w:r>
      <w:r w:rsidR="009D7A27">
        <w:rPr>
          <w:spacing w:val="-1"/>
          <w:lang w:val="ru-RU"/>
        </w:rPr>
        <w:t>6-21-08</w:t>
      </w:r>
      <w:r w:rsidRPr="009A66A8">
        <w:t>.</w:t>
      </w:r>
    </w:p>
    <w:p w14:paraId="05959257" w14:textId="77777777" w:rsidR="009A66A8" w:rsidRPr="009A66A8" w:rsidRDefault="009A66A8" w:rsidP="00511882">
      <w:pPr>
        <w:ind w:firstLine="851"/>
        <w:jc w:val="both"/>
      </w:pPr>
      <w:r w:rsidRPr="009A66A8">
        <w:rPr>
          <w:b/>
        </w:rPr>
        <w:t>Контактное</w:t>
      </w:r>
      <w:r w:rsidRPr="009A66A8">
        <w:rPr>
          <w:b/>
          <w:spacing w:val="-3"/>
        </w:rPr>
        <w:t xml:space="preserve"> </w:t>
      </w:r>
      <w:r w:rsidRPr="009A66A8">
        <w:rPr>
          <w:b/>
        </w:rPr>
        <w:t>лицо</w:t>
      </w:r>
      <w:r w:rsidRPr="009A66A8">
        <w:rPr>
          <w:b/>
          <w:spacing w:val="-1"/>
        </w:rPr>
        <w:t xml:space="preserve"> </w:t>
      </w:r>
      <w:r w:rsidRPr="009A66A8">
        <w:t>–</w:t>
      </w:r>
      <w:r w:rsidRPr="009A66A8">
        <w:rPr>
          <w:spacing w:val="-2"/>
        </w:rPr>
        <w:t xml:space="preserve"> </w:t>
      </w:r>
      <w:r w:rsidR="009D7A27">
        <w:t>Еремин Евгений Николаевич</w:t>
      </w:r>
      <w:r w:rsidRPr="009A66A8">
        <w:t>,</w:t>
      </w:r>
      <w:r w:rsidRPr="009A66A8">
        <w:rPr>
          <w:spacing w:val="-2"/>
        </w:rPr>
        <w:t xml:space="preserve"> </w:t>
      </w:r>
      <w:r w:rsidRPr="009A66A8">
        <w:t>тел.</w:t>
      </w:r>
      <w:r w:rsidRPr="009A66A8">
        <w:rPr>
          <w:spacing w:val="-2"/>
        </w:rPr>
        <w:t xml:space="preserve"> </w:t>
      </w:r>
      <w:r w:rsidR="009D7A27">
        <w:t>(4736</w:t>
      </w:r>
      <w:r w:rsidRPr="009A66A8">
        <w:t>7)</w:t>
      </w:r>
      <w:r w:rsidRPr="009A66A8">
        <w:rPr>
          <w:spacing w:val="-1"/>
        </w:rPr>
        <w:t xml:space="preserve"> </w:t>
      </w:r>
      <w:r w:rsidR="009D7A27">
        <w:t>6</w:t>
      </w:r>
      <w:r w:rsidRPr="009A66A8">
        <w:t>-1</w:t>
      </w:r>
      <w:r w:rsidR="009D7A27">
        <w:t>5-83</w:t>
      </w:r>
      <w:r w:rsidRPr="009A66A8">
        <w:t>,</w:t>
      </w:r>
      <w:r w:rsidRPr="009A66A8">
        <w:rPr>
          <w:spacing w:val="-2"/>
        </w:rPr>
        <w:t xml:space="preserve"> </w:t>
      </w:r>
      <w:r w:rsidRPr="009A66A8">
        <w:t>кабинет</w:t>
      </w:r>
      <w:r w:rsidRPr="009A66A8">
        <w:rPr>
          <w:spacing w:val="-2"/>
        </w:rPr>
        <w:t xml:space="preserve"> </w:t>
      </w:r>
      <w:r w:rsidRPr="009A66A8">
        <w:t>№</w:t>
      </w:r>
      <w:r w:rsidR="009D7A27">
        <w:t xml:space="preserve"> 201</w:t>
      </w:r>
      <w:r w:rsidRPr="009A66A8">
        <w:t>.</w:t>
      </w:r>
    </w:p>
    <w:p w14:paraId="561BD791" w14:textId="77777777" w:rsidR="009A66A8" w:rsidRPr="009A66A8" w:rsidRDefault="00911B4D" w:rsidP="00511882">
      <w:pPr>
        <w:ind w:firstLine="851"/>
        <w:jc w:val="both"/>
      </w:pPr>
      <w:r>
        <w:rPr>
          <w:noProof/>
          <w:lang w:eastAsia="ru-RU"/>
        </w:rPr>
        <mc:AlternateContent>
          <mc:Choice Requires="wps">
            <w:drawing>
              <wp:anchor distT="0" distB="0" distL="114300" distR="114300" simplePos="0" relativeHeight="251657728" behindDoc="0" locked="0" layoutInCell="1" allowOverlap="1" wp14:anchorId="75846B9D" wp14:editId="74215227">
                <wp:simplePos x="0" y="0"/>
                <wp:positionH relativeFrom="page">
                  <wp:posOffset>6455410</wp:posOffset>
                </wp:positionH>
                <wp:positionV relativeFrom="paragraph">
                  <wp:posOffset>181610</wp:posOffset>
                </wp:positionV>
                <wp:extent cx="38100" cy="7620"/>
                <wp:effectExtent l="0" t="635" r="254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9C70D" id="Rectangle 2" o:spid="_x0000_s1026" style="position:absolute;margin-left:508.3pt;margin-top:14.3pt;width:3pt;height:.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weZdAIAAPc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cY&#10;KdIBRZ+haERtJEd5KE9vXAVej+bBhgSdudf0m0NK37XgxW+s1X3LCQNQWfBPLg6EhYOjaN1/0Ayi&#10;k63XsVL7xnYhINQA7SMhTydC+N4jCptv5lkKrFGwzKZ5ZCsh1fGksc6/47pDYVJjC7hjZLK7dz4g&#10;IdXRJSLXUrCVkDIu7GZ9Jy3akSCM+EXwkOC5m1TBWelwbIg47ABAuCPYAtRI9I8yy4v0Ni9Hq+l8&#10;NipWxWRUztL5KM3K23KaFmWxXP0MALOiagVjXN0LxY+iy4qXkXqQ/yCXKDvU17ic5JOY+wV697Ik&#10;O+GhB6Xoajw/VYJUgdS3ikHapPJEyGGeXMKPVYYaHP+xKlECgfVBPWvNnkABVgNJwCa8FjBptX3G&#10;qIfOq7H7viWWYyTfK1BRmRVFaNW4KCYz4B3Zc8v63EIUhVA19hgN0zs/tPfWWLFp4aYsFkbpG1Be&#10;I6IwgioHVAe9QnfFDA4vQWjf83X0+v1eLX4BAAD//wMAUEsDBBQABgAIAAAAIQAzKrCe3wAAAAsB&#10;AAAPAAAAZHJzL2Rvd25yZXYueG1sTI9BT8MwDIXvSPsPkSdxY8kqqLrSdGJIHJHYxoHd0sa01Rqn&#10;NNlW+PV4JzjZz356/lysJ9eLM46h86RhuVAgkGpvO2o0vO9f7jIQIRqypveEGr4xwLqc3RQmt/5C&#10;WzzvYiM4hEJuNLQxDrmUoW7RmbDwAxLvPv3oTGQ5NtKO5sLhrpeJUql0piO+0JoBn1usj7uT07BZ&#10;ZZuvt3t6/dlWBzx8VMeHZFRa386np0cQEaf4Z4YrPqNDyUyVP5ENometlmnKXg1JxvXqUEnCXcWT&#10;VQayLOT/H8pfAAAA//8DAFBLAQItABQABgAIAAAAIQC2gziS/gAAAOEBAAATAAAAAAAAAAAAAAAA&#10;AAAAAABbQ29udGVudF9UeXBlc10ueG1sUEsBAi0AFAAGAAgAAAAhADj9If/WAAAAlAEAAAsAAAAA&#10;AAAAAAAAAAAALwEAAF9yZWxzLy5yZWxzUEsBAi0AFAAGAAgAAAAhALnTB5l0AgAA9wQAAA4AAAAA&#10;AAAAAAAAAAAALgIAAGRycy9lMm9Eb2MueG1sUEsBAi0AFAAGAAgAAAAhADMqsJ7fAAAACwEAAA8A&#10;AAAAAAAAAAAAAAAAzgQAAGRycy9kb3ducmV2LnhtbFBLBQYAAAAABAAEAPMAAADaBQAAAAA=&#10;" fillcolor="black" stroked="f">
                <w10:wrap anchorx="page"/>
              </v:rect>
            </w:pict>
          </mc:Fallback>
        </mc:AlternateContent>
      </w:r>
      <w:r w:rsidR="009A66A8" w:rsidRPr="009A66A8">
        <w:rPr>
          <w:b/>
        </w:rPr>
        <w:t>Адрес</w:t>
      </w:r>
      <w:r w:rsidR="009A66A8" w:rsidRPr="009A66A8">
        <w:rPr>
          <w:b/>
          <w:spacing w:val="-5"/>
        </w:rPr>
        <w:t xml:space="preserve"> </w:t>
      </w:r>
      <w:r w:rsidR="009A66A8" w:rsidRPr="009A66A8">
        <w:rPr>
          <w:b/>
        </w:rPr>
        <w:t>электронной</w:t>
      </w:r>
      <w:r w:rsidR="009A66A8" w:rsidRPr="009A66A8">
        <w:rPr>
          <w:b/>
          <w:spacing w:val="-4"/>
        </w:rPr>
        <w:t xml:space="preserve"> </w:t>
      </w:r>
      <w:r w:rsidR="009A66A8" w:rsidRPr="009A66A8">
        <w:rPr>
          <w:b/>
        </w:rPr>
        <w:t>почты:</w:t>
      </w:r>
      <w:r w:rsidR="009A66A8" w:rsidRPr="009A66A8">
        <w:rPr>
          <w:b/>
          <w:spacing w:val="-2"/>
        </w:rPr>
        <w:t xml:space="preserve"> </w:t>
      </w:r>
      <w:r w:rsidR="009A66A8" w:rsidRPr="009A66A8">
        <w:t>E-mail:</w:t>
      </w:r>
      <w:r w:rsidR="009D7A27">
        <w:rPr>
          <w:spacing w:val="-2"/>
        </w:rPr>
        <w:t xml:space="preserve"> </w:t>
      </w:r>
      <w:r w:rsidR="009D7A27">
        <w:rPr>
          <w:spacing w:val="-2"/>
          <w:lang w:val="en-US"/>
        </w:rPr>
        <w:t>oui</w:t>
      </w:r>
      <w:r w:rsidR="009D7A27" w:rsidRPr="009D7A27">
        <w:rPr>
          <w:spacing w:val="-2"/>
        </w:rPr>
        <w:t>.</w:t>
      </w:r>
      <w:r w:rsidR="009D7A27">
        <w:rPr>
          <w:spacing w:val="-2"/>
          <w:lang w:val="en-US"/>
        </w:rPr>
        <w:t>kant</w:t>
      </w:r>
      <w:r w:rsidR="009D7A27" w:rsidRPr="009D7A27">
        <w:rPr>
          <w:spacing w:val="-2"/>
        </w:rPr>
        <w:t>@</w:t>
      </w:r>
      <w:r w:rsidR="009D7A27">
        <w:rPr>
          <w:spacing w:val="-2"/>
          <w:lang w:val="en-US"/>
        </w:rPr>
        <w:t>mail</w:t>
      </w:r>
      <w:r w:rsidR="009D7A27" w:rsidRPr="009D7A27">
        <w:rPr>
          <w:spacing w:val="-2"/>
        </w:rPr>
        <w:t>.</w:t>
      </w:r>
      <w:r w:rsidR="009D7A27">
        <w:rPr>
          <w:spacing w:val="-2"/>
          <w:lang w:val="en-US"/>
        </w:rPr>
        <w:t>ru</w:t>
      </w:r>
      <w:r w:rsidR="009D7A27" w:rsidRPr="009D7A27">
        <w:rPr>
          <w:spacing w:val="-2"/>
        </w:rPr>
        <w:t>.</w:t>
      </w:r>
    </w:p>
    <w:p w14:paraId="0529B15A" w14:textId="77777777" w:rsidR="009A66A8" w:rsidRDefault="009D7A27" w:rsidP="00511882">
      <w:pPr>
        <w:adjustRightInd w:val="0"/>
        <w:spacing w:line="264" w:lineRule="auto"/>
        <w:ind w:firstLine="851"/>
        <w:jc w:val="both"/>
        <w:rPr>
          <w:bCs/>
          <w:lang w:eastAsia="ru-RU"/>
        </w:rPr>
      </w:pPr>
      <w:r w:rsidRPr="009D7A27">
        <w:rPr>
          <w:b/>
          <w:bCs/>
          <w:lang w:eastAsia="ru-RU"/>
        </w:rPr>
        <w:t>Оператор электронной торговой площадки</w:t>
      </w:r>
      <w:r w:rsidRPr="009D7A27">
        <w:rPr>
          <w:b/>
          <w:bCs/>
          <w:u w:val="single"/>
          <w:lang w:eastAsia="ru-RU"/>
        </w:rPr>
        <w:t>:</w:t>
      </w:r>
      <w:r w:rsidRPr="009D7A27">
        <w:rPr>
          <w:bCs/>
          <w:lang w:eastAsia="ru-RU"/>
        </w:rPr>
        <w:t xml:space="preserve"> АО «Единая электронная торговая площадка» (АО «ЕЭТП»), адрес местонахождения: 115114, г. Москва, ул. Кожевническая, д. 14, стр. 5, телефон 8(495)276-16-26, официальный сайт: </w:t>
      </w:r>
      <w:hyperlink r:id="rId7" w:history="1">
        <w:r w:rsidRPr="009E255E">
          <w:rPr>
            <w:rStyle w:val="a3"/>
            <w:bCs/>
            <w:lang w:val="en-US" w:eastAsia="ru-RU"/>
          </w:rPr>
          <w:t>www</w:t>
        </w:r>
        <w:r w:rsidRPr="009E255E">
          <w:rPr>
            <w:rStyle w:val="a3"/>
            <w:bCs/>
            <w:lang w:eastAsia="ru-RU"/>
          </w:rPr>
          <w:t>.</w:t>
        </w:r>
        <w:r w:rsidRPr="009E255E">
          <w:rPr>
            <w:rStyle w:val="a3"/>
            <w:bCs/>
            <w:lang w:val="en-US" w:eastAsia="ru-RU"/>
          </w:rPr>
          <w:t>roseltorg</w:t>
        </w:r>
        <w:r w:rsidRPr="009E255E">
          <w:rPr>
            <w:rStyle w:val="a3"/>
            <w:bCs/>
            <w:lang w:eastAsia="ru-RU"/>
          </w:rPr>
          <w:t>.</w:t>
        </w:r>
        <w:r w:rsidRPr="009E255E">
          <w:rPr>
            <w:rStyle w:val="a3"/>
            <w:bCs/>
            <w:lang w:val="en-US" w:eastAsia="ru-RU"/>
          </w:rPr>
          <w:t>ru</w:t>
        </w:r>
      </w:hyperlink>
      <w:r w:rsidRPr="009D7A27">
        <w:rPr>
          <w:bCs/>
          <w:lang w:eastAsia="ru-RU"/>
        </w:rPr>
        <w:t>.</w:t>
      </w:r>
    </w:p>
    <w:p w14:paraId="2B856B7D" w14:textId="77777777" w:rsidR="009D7A27" w:rsidRPr="009A66A8" w:rsidRDefault="009D7A27" w:rsidP="00511882">
      <w:pPr>
        <w:adjustRightInd w:val="0"/>
        <w:spacing w:line="264" w:lineRule="auto"/>
        <w:ind w:firstLine="851"/>
        <w:jc w:val="both"/>
      </w:pPr>
    </w:p>
    <w:p w14:paraId="3879712E" w14:textId="77777777" w:rsidR="009A66A8" w:rsidRDefault="009A66A8" w:rsidP="00511882">
      <w:pPr>
        <w:ind w:firstLine="851"/>
        <w:jc w:val="both"/>
      </w:pPr>
      <w:r w:rsidRPr="009A66A8">
        <w:rPr>
          <w:b/>
        </w:rPr>
        <w:t>Предмет</w:t>
      </w:r>
      <w:r w:rsidRPr="009A66A8">
        <w:rPr>
          <w:b/>
          <w:spacing w:val="1"/>
        </w:rPr>
        <w:t xml:space="preserve"> </w:t>
      </w:r>
      <w:r w:rsidRPr="009A66A8">
        <w:rPr>
          <w:b/>
        </w:rPr>
        <w:t>аукциона</w:t>
      </w:r>
      <w:r w:rsidRPr="009A66A8">
        <w:rPr>
          <w:b/>
          <w:spacing w:val="1"/>
        </w:rPr>
        <w:t xml:space="preserve"> </w:t>
      </w:r>
      <w:r w:rsidRPr="009A66A8">
        <w:rPr>
          <w:b/>
        </w:rPr>
        <w:t>в</w:t>
      </w:r>
      <w:r w:rsidRPr="009A66A8">
        <w:rPr>
          <w:b/>
          <w:spacing w:val="1"/>
        </w:rPr>
        <w:t xml:space="preserve"> </w:t>
      </w:r>
      <w:r w:rsidRPr="009A66A8">
        <w:rPr>
          <w:b/>
        </w:rPr>
        <w:t>электронной</w:t>
      </w:r>
      <w:r w:rsidRPr="009A66A8">
        <w:rPr>
          <w:b/>
          <w:spacing w:val="1"/>
        </w:rPr>
        <w:t xml:space="preserve"> </w:t>
      </w:r>
      <w:r w:rsidRPr="009A66A8">
        <w:rPr>
          <w:b/>
        </w:rPr>
        <w:t>форме:</w:t>
      </w:r>
      <w:r w:rsidRPr="009A66A8">
        <w:rPr>
          <w:b/>
          <w:spacing w:val="1"/>
        </w:rPr>
        <w:t xml:space="preserve"> </w:t>
      </w:r>
      <w:r w:rsidRPr="009A66A8">
        <w:t>право</w:t>
      </w:r>
      <w:r w:rsidRPr="009A66A8">
        <w:rPr>
          <w:spacing w:val="1"/>
        </w:rPr>
        <w:t xml:space="preserve"> </w:t>
      </w:r>
      <w:r w:rsidRPr="009A66A8">
        <w:t>заключения</w:t>
      </w:r>
      <w:r w:rsidRPr="009A66A8">
        <w:rPr>
          <w:spacing w:val="1"/>
        </w:rPr>
        <w:t xml:space="preserve"> </w:t>
      </w:r>
      <w:r w:rsidRPr="009A66A8">
        <w:t>договора</w:t>
      </w:r>
      <w:r w:rsidRPr="009A66A8">
        <w:rPr>
          <w:spacing w:val="1"/>
        </w:rPr>
        <w:t xml:space="preserve"> </w:t>
      </w:r>
      <w:r w:rsidRPr="009A66A8">
        <w:t>аренды</w:t>
      </w:r>
      <w:r w:rsidRPr="009A66A8">
        <w:rPr>
          <w:spacing w:val="-57"/>
        </w:rPr>
        <w:t xml:space="preserve"> </w:t>
      </w:r>
      <w:r w:rsidRPr="009A66A8">
        <w:t>муниципального</w:t>
      </w:r>
      <w:r w:rsidRPr="009A66A8">
        <w:rPr>
          <w:spacing w:val="1"/>
        </w:rPr>
        <w:t xml:space="preserve"> </w:t>
      </w:r>
      <w:r w:rsidRPr="009A66A8">
        <w:t>имущества</w:t>
      </w:r>
      <w:r w:rsidR="00DB71FA">
        <w:t xml:space="preserve"> - </w:t>
      </w:r>
      <w:r w:rsidR="00DB71FA" w:rsidRPr="00DB71FA">
        <w:t>специализированно</w:t>
      </w:r>
      <w:r w:rsidR="00DB71FA">
        <w:t>е</w:t>
      </w:r>
      <w:r w:rsidR="00DB71FA" w:rsidRPr="00DB71FA">
        <w:t xml:space="preserve"> транспортно</w:t>
      </w:r>
      <w:r w:rsidR="00DB71FA">
        <w:t>е</w:t>
      </w:r>
      <w:r w:rsidR="00DB71FA" w:rsidRPr="00DB71FA">
        <w:t xml:space="preserve"> средств</w:t>
      </w:r>
      <w:r w:rsidR="00DB71FA">
        <w:t>о</w:t>
      </w:r>
      <w:r w:rsidR="00DB71FA" w:rsidRPr="00DB71FA">
        <w:t>, автолавка, марка, модель 2834МЕ, идентификационный номер (VIN) XU42834MER2001883; модель, тип двигателя УМЗ, А27550, четырехтактный с искровым зажигание; номер кузова (кабины, прицепа) 330200R0866069; номер шасси (рамы) Х96330250R2947472; цвет белый; год выпуска  2024,  регистрационный знак Н952МХ136, экологический класс – пятый; технически допустимая максимальная масса транспортного средства (кг) 3500.</w:t>
      </w:r>
    </w:p>
    <w:p w14:paraId="25F7B23A" w14:textId="77777777" w:rsidR="009A66A8" w:rsidRPr="009A66A8" w:rsidRDefault="009D7A27" w:rsidP="00511882">
      <w:pPr>
        <w:pStyle w:val="af"/>
        <w:spacing w:line="276" w:lineRule="auto"/>
        <w:ind w:firstLine="851"/>
        <w:jc w:val="both"/>
      </w:pPr>
      <w:r>
        <w:rPr>
          <w:lang w:val="ru-RU" w:eastAsia="zh-CN"/>
        </w:rPr>
        <w:t xml:space="preserve">Отдел по управлению имуществом </w:t>
      </w:r>
      <w:r w:rsidR="00DB71FA" w:rsidRPr="00DB71FA">
        <w:rPr>
          <w:lang w:val="ru-RU" w:eastAsia="zh-CN"/>
        </w:rPr>
        <w:t xml:space="preserve">администрации Кантемировского муниципального района Воронежской области </w:t>
      </w:r>
      <w:r w:rsidR="009A66A8" w:rsidRPr="0049670D">
        <w:rPr>
          <w:lang w:val="ru-RU" w:eastAsia="zh-CN"/>
        </w:rPr>
        <w:t xml:space="preserve">(далее по тексту – Организатор аукциона) организовывает, а </w:t>
      </w:r>
      <w:r w:rsidR="00C074B5" w:rsidRPr="0049670D">
        <w:rPr>
          <w:lang w:val="ru-RU" w:eastAsia="zh-CN"/>
        </w:rPr>
        <w:t xml:space="preserve">АО </w:t>
      </w:r>
      <w:r w:rsidR="00DB71FA" w:rsidRPr="0049670D">
        <w:rPr>
          <w:lang w:val="ru-RU" w:eastAsia="zh-CN"/>
        </w:rPr>
        <w:t>«Единая электронная торговая площадка» (АО «ЕЭТП»)</w:t>
      </w:r>
      <w:r w:rsidR="009A66A8" w:rsidRPr="0049670D">
        <w:rPr>
          <w:lang w:val="ru-RU" w:eastAsia="zh-CN"/>
        </w:rPr>
        <w:t xml:space="preserve"> (далее по тексту – Оператор аукциона) проводит торги в форме аукциона в электронной форме, открытого по составу участников и открытого по</w:t>
      </w:r>
      <w:r w:rsidR="009A66A8" w:rsidRPr="009A66A8">
        <w:rPr>
          <w:spacing w:val="1"/>
        </w:rPr>
        <w:t xml:space="preserve"> </w:t>
      </w:r>
      <w:r w:rsidR="009A66A8" w:rsidRPr="009A66A8">
        <w:t>форме</w:t>
      </w:r>
      <w:r w:rsidR="009A66A8" w:rsidRPr="009A66A8">
        <w:rPr>
          <w:spacing w:val="1"/>
        </w:rPr>
        <w:t xml:space="preserve"> </w:t>
      </w:r>
      <w:r w:rsidR="009A66A8" w:rsidRPr="009A66A8">
        <w:t>подачи</w:t>
      </w:r>
      <w:r w:rsidR="009A66A8" w:rsidRPr="009A66A8">
        <w:rPr>
          <w:spacing w:val="1"/>
        </w:rPr>
        <w:t xml:space="preserve"> </w:t>
      </w:r>
      <w:r w:rsidR="009A66A8" w:rsidRPr="009A66A8">
        <w:t>предложений,</w:t>
      </w:r>
      <w:r w:rsidR="009A66A8" w:rsidRPr="009A66A8">
        <w:rPr>
          <w:spacing w:val="1"/>
        </w:rPr>
        <w:t xml:space="preserve"> </w:t>
      </w:r>
      <w:r w:rsidR="009A66A8" w:rsidRPr="009A66A8">
        <w:t>на</w:t>
      </w:r>
      <w:r w:rsidR="009A66A8" w:rsidRPr="009A66A8">
        <w:rPr>
          <w:spacing w:val="1"/>
        </w:rPr>
        <w:t xml:space="preserve"> </w:t>
      </w:r>
      <w:r w:rsidR="009A66A8" w:rsidRPr="009A66A8">
        <w:t>право</w:t>
      </w:r>
      <w:r w:rsidR="009A66A8" w:rsidRPr="009A66A8">
        <w:rPr>
          <w:spacing w:val="1"/>
        </w:rPr>
        <w:t xml:space="preserve"> </w:t>
      </w:r>
      <w:r w:rsidR="009A66A8" w:rsidRPr="009A66A8">
        <w:lastRenderedPageBreak/>
        <w:t>заключения</w:t>
      </w:r>
      <w:r w:rsidR="009A66A8" w:rsidRPr="009A66A8">
        <w:rPr>
          <w:spacing w:val="1"/>
        </w:rPr>
        <w:t xml:space="preserve"> </w:t>
      </w:r>
      <w:r w:rsidR="00C074B5">
        <w:t>договор</w:t>
      </w:r>
      <w:r w:rsidR="00C074B5">
        <w:rPr>
          <w:lang w:val="ru-RU"/>
        </w:rPr>
        <w:t>а</w:t>
      </w:r>
      <w:r w:rsidR="009A66A8" w:rsidRPr="009A66A8">
        <w:rPr>
          <w:spacing w:val="1"/>
        </w:rPr>
        <w:t xml:space="preserve"> </w:t>
      </w:r>
      <w:r w:rsidR="009A66A8" w:rsidRPr="009A66A8">
        <w:t>аренды</w:t>
      </w:r>
      <w:r w:rsidR="009A66A8" w:rsidRPr="009A66A8">
        <w:rPr>
          <w:spacing w:val="1"/>
        </w:rPr>
        <w:t xml:space="preserve"> </w:t>
      </w:r>
      <w:r w:rsidR="009A66A8" w:rsidRPr="009A66A8">
        <w:t>муниципального</w:t>
      </w:r>
      <w:r w:rsidR="009A66A8" w:rsidRPr="009A66A8">
        <w:rPr>
          <w:spacing w:val="61"/>
        </w:rPr>
        <w:t xml:space="preserve"> </w:t>
      </w:r>
      <w:r w:rsidR="009A66A8" w:rsidRPr="009A66A8">
        <w:t>имущества,</w:t>
      </w:r>
      <w:r w:rsidR="009A66A8" w:rsidRPr="009A66A8">
        <w:rPr>
          <w:spacing w:val="1"/>
        </w:rPr>
        <w:t xml:space="preserve"> </w:t>
      </w:r>
      <w:r w:rsidR="009A66A8" w:rsidRPr="009A66A8">
        <w:t>указанного</w:t>
      </w:r>
      <w:r w:rsidR="009A66A8" w:rsidRPr="009A66A8">
        <w:rPr>
          <w:spacing w:val="-1"/>
        </w:rPr>
        <w:t xml:space="preserve"> </w:t>
      </w:r>
      <w:r w:rsidR="009A66A8" w:rsidRPr="009A66A8">
        <w:t>в</w:t>
      </w:r>
      <w:r w:rsidR="009A66A8" w:rsidRPr="009A66A8">
        <w:rPr>
          <w:spacing w:val="-1"/>
        </w:rPr>
        <w:t xml:space="preserve"> </w:t>
      </w:r>
      <w:r w:rsidR="009A66A8" w:rsidRPr="009A66A8">
        <w:t>п.2 настоящей документации.</w:t>
      </w:r>
    </w:p>
    <w:p w14:paraId="2A7D1D9C" w14:textId="77777777" w:rsidR="009A66A8" w:rsidRPr="00C074B5" w:rsidRDefault="009A66A8" w:rsidP="00511882">
      <w:pPr>
        <w:pStyle w:val="af"/>
        <w:spacing w:line="276" w:lineRule="auto"/>
        <w:ind w:firstLine="851"/>
        <w:jc w:val="both"/>
        <w:rPr>
          <w:sz w:val="28"/>
          <w:szCs w:val="28"/>
          <w:lang w:val="ru-RU"/>
        </w:rPr>
      </w:pPr>
      <w:r w:rsidRPr="009A66A8">
        <w:t>Информация</w:t>
      </w:r>
      <w:r w:rsidRPr="009A66A8">
        <w:rPr>
          <w:spacing w:val="1"/>
        </w:rPr>
        <w:t xml:space="preserve"> </w:t>
      </w:r>
      <w:r w:rsidRPr="009A66A8">
        <w:t>о</w:t>
      </w:r>
      <w:r w:rsidRPr="009A66A8">
        <w:rPr>
          <w:spacing w:val="1"/>
        </w:rPr>
        <w:t xml:space="preserve"> </w:t>
      </w:r>
      <w:r w:rsidRPr="009A66A8">
        <w:t>проведении</w:t>
      </w:r>
      <w:r w:rsidRPr="009A66A8">
        <w:rPr>
          <w:spacing w:val="1"/>
        </w:rPr>
        <w:t xml:space="preserve"> </w:t>
      </w:r>
      <w:r w:rsidRPr="009A66A8">
        <w:t>аукциона</w:t>
      </w:r>
      <w:r w:rsidRPr="009A66A8">
        <w:rPr>
          <w:spacing w:val="1"/>
        </w:rPr>
        <w:t xml:space="preserve"> </w:t>
      </w:r>
      <w:r w:rsidRPr="009A66A8">
        <w:t>размещается</w:t>
      </w:r>
      <w:r w:rsidRPr="009A66A8">
        <w:rPr>
          <w:spacing w:val="1"/>
        </w:rPr>
        <w:t xml:space="preserve"> </w:t>
      </w:r>
      <w:r w:rsidRPr="009A66A8">
        <w:t>на</w:t>
      </w:r>
      <w:r w:rsidRPr="009A66A8">
        <w:rPr>
          <w:spacing w:val="1"/>
        </w:rPr>
        <w:t xml:space="preserve"> </w:t>
      </w:r>
      <w:r w:rsidRPr="009A66A8">
        <w:t>официальном</w:t>
      </w:r>
      <w:r w:rsidRPr="009A66A8">
        <w:rPr>
          <w:spacing w:val="1"/>
        </w:rPr>
        <w:t xml:space="preserve"> </w:t>
      </w:r>
      <w:r w:rsidRPr="009A66A8">
        <w:t>сайте</w:t>
      </w:r>
      <w:r w:rsidRPr="009A66A8">
        <w:rPr>
          <w:spacing w:val="1"/>
        </w:rPr>
        <w:t xml:space="preserve"> </w:t>
      </w:r>
      <w:r w:rsidR="00A71D66">
        <w:rPr>
          <w:spacing w:val="1"/>
          <w:lang w:val="ru-RU"/>
        </w:rPr>
        <w:t xml:space="preserve">торгов </w:t>
      </w:r>
      <w:hyperlink r:id="rId8">
        <w:r w:rsidRPr="009A66A8">
          <w:rPr>
            <w:color w:val="0000FF"/>
            <w:u w:val="single" w:color="0000FF"/>
          </w:rPr>
          <w:t>www.torgi.gov.ru</w:t>
        </w:r>
        <w:r w:rsidRPr="009A66A8">
          <w:t>,</w:t>
        </w:r>
      </w:hyperlink>
      <w:r w:rsidRPr="009A66A8">
        <w:rPr>
          <w:spacing w:val="1"/>
        </w:rPr>
        <w:t xml:space="preserve"> </w:t>
      </w:r>
      <w:r w:rsidRPr="009A66A8">
        <w:t>а</w:t>
      </w:r>
      <w:r w:rsidRPr="009A66A8">
        <w:rPr>
          <w:spacing w:val="1"/>
        </w:rPr>
        <w:t xml:space="preserve"> </w:t>
      </w:r>
      <w:r w:rsidRPr="009A66A8">
        <w:t>также</w:t>
      </w:r>
      <w:r w:rsidRPr="009A66A8">
        <w:rPr>
          <w:spacing w:val="1"/>
        </w:rPr>
        <w:t xml:space="preserve"> </w:t>
      </w:r>
      <w:r w:rsidRPr="009A66A8">
        <w:t>на</w:t>
      </w:r>
      <w:r w:rsidRPr="009A66A8">
        <w:rPr>
          <w:spacing w:val="1"/>
        </w:rPr>
        <w:t xml:space="preserve"> </w:t>
      </w:r>
      <w:r w:rsidRPr="009A66A8">
        <w:t>сайте</w:t>
      </w:r>
      <w:r w:rsidRPr="009A66A8">
        <w:rPr>
          <w:spacing w:val="1"/>
        </w:rPr>
        <w:t xml:space="preserve"> </w:t>
      </w:r>
      <w:r w:rsidRPr="009A66A8">
        <w:t>Администрация Ка</w:t>
      </w:r>
      <w:r w:rsidR="00DB71FA">
        <w:rPr>
          <w:lang w:val="ru-RU"/>
        </w:rPr>
        <w:t xml:space="preserve">нтемировского </w:t>
      </w:r>
      <w:r w:rsidRPr="009A66A8">
        <w:t xml:space="preserve">муниципального района Воронежской области </w:t>
      </w:r>
      <w:r w:rsidR="00DB71FA" w:rsidRPr="00DB71FA">
        <w:rPr>
          <w:color w:val="0000FF"/>
          <w:u w:val="single" w:color="0000FF"/>
        </w:rPr>
        <w:t>adminknt.gosuslugi.ru</w:t>
      </w:r>
      <w:r w:rsidRPr="00DB71FA">
        <w:rPr>
          <w:color w:val="0000FF"/>
          <w:u w:val="single" w:color="0000FF"/>
        </w:rPr>
        <w:t>,</w:t>
      </w:r>
      <w:r w:rsidR="00DB71FA">
        <w:rPr>
          <w:color w:val="0000FF"/>
          <w:u w:val="single" w:color="0000FF"/>
          <w:lang w:val="ru-RU"/>
        </w:rPr>
        <w:t xml:space="preserve"> </w:t>
      </w:r>
      <w:r w:rsidRPr="009A66A8">
        <w:t>и на</w:t>
      </w:r>
      <w:r w:rsidRPr="009A66A8">
        <w:rPr>
          <w:spacing w:val="-2"/>
        </w:rPr>
        <w:t xml:space="preserve"> </w:t>
      </w:r>
      <w:r w:rsidRPr="009A66A8">
        <w:t xml:space="preserve">электронной площадке </w:t>
      </w:r>
      <w:r w:rsidRPr="009A66A8">
        <w:rPr>
          <w:b/>
          <w:spacing w:val="-2"/>
        </w:rPr>
        <w:t xml:space="preserve"> </w:t>
      </w:r>
      <w:hyperlink r:id="rId9" w:history="1">
        <w:r w:rsidR="00DB71FA" w:rsidRPr="00DB71FA">
          <w:rPr>
            <w:rStyle w:val="a3"/>
            <w:bCs/>
            <w:lang w:val="en-US"/>
          </w:rPr>
          <w:t>www</w:t>
        </w:r>
        <w:r w:rsidR="00DB71FA" w:rsidRPr="00DB71FA">
          <w:rPr>
            <w:rStyle w:val="a3"/>
            <w:bCs/>
            <w:lang w:val="ru-RU"/>
          </w:rPr>
          <w:t>.</w:t>
        </w:r>
        <w:r w:rsidR="00DB71FA" w:rsidRPr="00DB71FA">
          <w:rPr>
            <w:rStyle w:val="a3"/>
            <w:bCs/>
            <w:lang w:val="en-US"/>
          </w:rPr>
          <w:t>roseltorg</w:t>
        </w:r>
        <w:r w:rsidR="00DB71FA" w:rsidRPr="00DB71FA">
          <w:rPr>
            <w:rStyle w:val="a3"/>
            <w:bCs/>
            <w:lang w:val="ru-RU"/>
          </w:rPr>
          <w:t>.</w:t>
        </w:r>
        <w:r w:rsidR="00DB71FA" w:rsidRPr="00DB71FA">
          <w:rPr>
            <w:rStyle w:val="a3"/>
            <w:bCs/>
            <w:lang w:val="en-US"/>
          </w:rPr>
          <w:t>ru</w:t>
        </w:r>
      </w:hyperlink>
      <w:r w:rsidR="00DB71FA" w:rsidRPr="00DB71FA">
        <w:rPr>
          <w:bCs/>
          <w:lang w:val="ru-RU"/>
        </w:rPr>
        <w:t>.</w:t>
      </w:r>
    </w:p>
    <w:p w14:paraId="1CE5A88A" w14:textId="77777777" w:rsidR="009A66A8" w:rsidRPr="009A66A8" w:rsidRDefault="009A66A8" w:rsidP="00511882">
      <w:pPr>
        <w:pStyle w:val="af"/>
        <w:spacing w:before="1" w:line="276" w:lineRule="auto"/>
        <w:ind w:firstLine="851"/>
        <w:jc w:val="both"/>
      </w:pPr>
      <w:r w:rsidRPr="009A66A8">
        <w:t>Документация об аукционе размещается одновременно с размещением извещения о</w:t>
      </w:r>
      <w:r w:rsidRPr="009A66A8">
        <w:rPr>
          <w:spacing w:val="1"/>
        </w:rPr>
        <w:t xml:space="preserve"> </w:t>
      </w:r>
      <w:r w:rsidRPr="009A66A8">
        <w:t>проведении аукциона на</w:t>
      </w:r>
      <w:r w:rsidRPr="009A66A8">
        <w:rPr>
          <w:spacing w:val="-2"/>
        </w:rPr>
        <w:t xml:space="preserve"> </w:t>
      </w:r>
      <w:r w:rsidRPr="009A66A8">
        <w:t>официальном</w:t>
      </w:r>
      <w:r w:rsidRPr="009A66A8">
        <w:rPr>
          <w:spacing w:val="-1"/>
        </w:rPr>
        <w:t xml:space="preserve"> </w:t>
      </w:r>
      <w:r w:rsidRPr="009A66A8">
        <w:t>сайте</w:t>
      </w:r>
      <w:r w:rsidR="00A71D66">
        <w:rPr>
          <w:lang w:val="ru-RU"/>
        </w:rPr>
        <w:t xml:space="preserve"> торгов</w:t>
      </w:r>
      <w:r w:rsidRPr="009A66A8">
        <w:rPr>
          <w:spacing w:val="1"/>
        </w:rPr>
        <w:t xml:space="preserve"> </w:t>
      </w:r>
      <w:hyperlink r:id="rId10">
        <w:r w:rsidRPr="009A66A8">
          <w:rPr>
            <w:color w:val="0000FF"/>
            <w:u w:val="single" w:color="0000FF"/>
          </w:rPr>
          <w:t>www.torgi.gov.ru</w:t>
        </w:r>
      </w:hyperlink>
      <w:r w:rsidRPr="009A66A8">
        <w:t>.</w:t>
      </w:r>
    </w:p>
    <w:p w14:paraId="317F78D2" w14:textId="77777777" w:rsidR="009A66A8" w:rsidRPr="00835DC9" w:rsidRDefault="009A66A8" w:rsidP="00511882">
      <w:pPr>
        <w:pStyle w:val="1"/>
        <w:spacing w:before="1"/>
        <w:ind w:firstLine="851"/>
        <w:jc w:val="both"/>
        <w:rPr>
          <w:rFonts w:ascii="Times New Roman" w:hAnsi="Times New Roman"/>
          <w:b w:val="0"/>
          <w:sz w:val="24"/>
          <w:szCs w:val="24"/>
        </w:rPr>
      </w:pPr>
      <w:r w:rsidRPr="00835DC9">
        <w:rPr>
          <w:rFonts w:ascii="Times New Roman" w:hAnsi="Times New Roman"/>
          <w:b w:val="0"/>
          <w:sz w:val="24"/>
          <w:szCs w:val="24"/>
        </w:rPr>
        <w:t>Условия аукциона в электронной форме, порядок и условия заключения договора</w:t>
      </w:r>
      <w:r w:rsidRPr="00835DC9">
        <w:rPr>
          <w:rFonts w:ascii="Times New Roman" w:hAnsi="Times New Roman"/>
          <w:b w:val="0"/>
          <w:spacing w:val="-57"/>
          <w:sz w:val="24"/>
          <w:szCs w:val="24"/>
        </w:rPr>
        <w:t xml:space="preserve"> </w:t>
      </w:r>
      <w:r w:rsidRPr="00835DC9">
        <w:rPr>
          <w:rFonts w:ascii="Times New Roman" w:hAnsi="Times New Roman"/>
          <w:b w:val="0"/>
          <w:sz w:val="24"/>
          <w:szCs w:val="24"/>
        </w:rPr>
        <w:t>аренды с Участником аукциона в электронной форме являются условиями публичной</w:t>
      </w:r>
      <w:r w:rsidRPr="00835DC9">
        <w:rPr>
          <w:rFonts w:ascii="Times New Roman" w:hAnsi="Times New Roman"/>
          <w:b w:val="0"/>
          <w:spacing w:val="1"/>
          <w:sz w:val="24"/>
          <w:szCs w:val="24"/>
        </w:rPr>
        <w:t xml:space="preserve"> </w:t>
      </w:r>
      <w:r w:rsidRPr="00835DC9">
        <w:rPr>
          <w:rFonts w:ascii="Times New Roman" w:hAnsi="Times New Roman"/>
          <w:b w:val="0"/>
          <w:sz w:val="24"/>
          <w:szCs w:val="24"/>
        </w:rPr>
        <w:t>оферты,</w:t>
      </w:r>
      <w:r w:rsidRPr="00835DC9">
        <w:rPr>
          <w:rFonts w:ascii="Times New Roman" w:hAnsi="Times New Roman"/>
          <w:b w:val="0"/>
          <w:spacing w:val="1"/>
          <w:sz w:val="24"/>
          <w:szCs w:val="24"/>
        </w:rPr>
        <w:t xml:space="preserve"> </w:t>
      </w:r>
      <w:r w:rsidRPr="00835DC9">
        <w:rPr>
          <w:rFonts w:ascii="Times New Roman" w:hAnsi="Times New Roman"/>
          <w:b w:val="0"/>
          <w:sz w:val="24"/>
          <w:szCs w:val="24"/>
        </w:rPr>
        <w:t>а</w:t>
      </w:r>
      <w:r w:rsidRPr="00835DC9">
        <w:rPr>
          <w:rFonts w:ascii="Times New Roman" w:hAnsi="Times New Roman"/>
          <w:b w:val="0"/>
          <w:spacing w:val="1"/>
          <w:sz w:val="24"/>
          <w:szCs w:val="24"/>
        </w:rPr>
        <w:t xml:space="preserve"> </w:t>
      </w:r>
      <w:r w:rsidRPr="00835DC9">
        <w:rPr>
          <w:rFonts w:ascii="Times New Roman" w:hAnsi="Times New Roman"/>
          <w:b w:val="0"/>
          <w:sz w:val="24"/>
          <w:szCs w:val="24"/>
        </w:rPr>
        <w:t>подача</w:t>
      </w:r>
      <w:r w:rsidRPr="00835DC9">
        <w:rPr>
          <w:rFonts w:ascii="Times New Roman" w:hAnsi="Times New Roman"/>
          <w:b w:val="0"/>
          <w:spacing w:val="1"/>
          <w:sz w:val="24"/>
          <w:szCs w:val="24"/>
        </w:rPr>
        <w:t xml:space="preserve"> </w:t>
      </w:r>
      <w:r w:rsidRPr="00835DC9">
        <w:rPr>
          <w:rFonts w:ascii="Times New Roman" w:hAnsi="Times New Roman"/>
          <w:b w:val="0"/>
          <w:sz w:val="24"/>
          <w:szCs w:val="24"/>
        </w:rPr>
        <w:t>Заявки</w:t>
      </w:r>
      <w:r w:rsidRPr="00835DC9">
        <w:rPr>
          <w:rFonts w:ascii="Times New Roman" w:hAnsi="Times New Roman"/>
          <w:b w:val="0"/>
          <w:spacing w:val="1"/>
          <w:sz w:val="24"/>
          <w:szCs w:val="24"/>
        </w:rPr>
        <w:t xml:space="preserve"> </w:t>
      </w:r>
      <w:r w:rsidRPr="00835DC9">
        <w:rPr>
          <w:rFonts w:ascii="Times New Roman" w:hAnsi="Times New Roman"/>
          <w:b w:val="0"/>
          <w:sz w:val="24"/>
          <w:szCs w:val="24"/>
        </w:rPr>
        <w:t>на</w:t>
      </w:r>
      <w:r w:rsidRPr="00835DC9">
        <w:rPr>
          <w:rFonts w:ascii="Times New Roman" w:hAnsi="Times New Roman"/>
          <w:b w:val="0"/>
          <w:spacing w:val="1"/>
          <w:sz w:val="24"/>
          <w:szCs w:val="24"/>
        </w:rPr>
        <w:t xml:space="preserve"> </w:t>
      </w:r>
      <w:r w:rsidRPr="00835DC9">
        <w:rPr>
          <w:rFonts w:ascii="Times New Roman" w:hAnsi="Times New Roman"/>
          <w:b w:val="0"/>
          <w:sz w:val="24"/>
          <w:szCs w:val="24"/>
        </w:rPr>
        <w:t>участие</w:t>
      </w:r>
      <w:r w:rsidRPr="00835DC9">
        <w:rPr>
          <w:rFonts w:ascii="Times New Roman" w:hAnsi="Times New Roman"/>
          <w:b w:val="0"/>
          <w:spacing w:val="1"/>
          <w:sz w:val="24"/>
          <w:szCs w:val="24"/>
        </w:rPr>
        <w:t xml:space="preserve"> </w:t>
      </w:r>
      <w:r w:rsidRPr="00835DC9">
        <w:rPr>
          <w:rFonts w:ascii="Times New Roman" w:hAnsi="Times New Roman"/>
          <w:b w:val="0"/>
          <w:sz w:val="24"/>
          <w:szCs w:val="24"/>
        </w:rPr>
        <w:t>в</w:t>
      </w:r>
      <w:r w:rsidRPr="00835DC9">
        <w:rPr>
          <w:rFonts w:ascii="Times New Roman" w:hAnsi="Times New Roman"/>
          <w:b w:val="0"/>
          <w:spacing w:val="1"/>
          <w:sz w:val="24"/>
          <w:szCs w:val="24"/>
        </w:rPr>
        <w:t xml:space="preserve"> </w:t>
      </w:r>
      <w:r w:rsidRPr="00835DC9">
        <w:rPr>
          <w:rFonts w:ascii="Times New Roman" w:hAnsi="Times New Roman"/>
          <w:b w:val="0"/>
          <w:sz w:val="24"/>
          <w:szCs w:val="24"/>
        </w:rPr>
        <w:t>аукционе</w:t>
      </w:r>
      <w:r w:rsidRPr="00835DC9">
        <w:rPr>
          <w:rFonts w:ascii="Times New Roman" w:hAnsi="Times New Roman"/>
          <w:b w:val="0"/>
          <w:spacing w:val="1"/>
          <w:sz w:val="24"/>
          <w:szCs w:val="24"/>
        </w:rPr>
        <w:t xml:space="preserve"> </w:t>
      </w:r>
      <w:r w:rsidRPr="00835DC9">
        <w:rPr>
          <w:rFonts w:ascii="Times New Roman" w:hAnsi="Times New Roman"/>
          <w:b w:val="0"/>
          <w:sz w:val="24"/>
          <w:szCs w:val="24"/>
        </w:rPr>
        <w:t>в</w:t>
      </w:r>
      <w:r w:rsidRPr="00835DC9">
        <w:rPr>
          <w:rFonts w:ascii="Times New Roman" w:hAnsi="Times New Roman"/>
          <w:b w:val="0"/>
          <w:spacing w:val="1"/>
          <w:sz w:val="24"/>
          <w:szCs w:val="24"/>
        </w:rPr>
        <w:t xml:space="preserve"> </w:t>
      </w:r>
      <w:r w:rsidRPr="00835DC9">
        <w:rPr>
          <w:rFonts w:ascii="Times New Roman" w:hAnsi="Times New Roman"/>
          <w:b w:val="0"/>
          <w:sz w:val="24"/>
          <w:szCs w:val="24"/>
        </w:rPr>
        <w:t>электронной</w:t>
      </w:r>
      <w:r w:rsidRPr="00835DC9">
        <w:rPr>
          <w:rFonts w:ascii="Times New Roman" w:hAnsi="Times New Roman"/>
          <w:b w:val="0"/>
          <w:spacing w:val="1"/>
          <w:sz w:val="24"/>
          <w:szCs w:val="24"/>
        </w:rPr>
        <w:t xml:space="preserve"> </w:t>
      </w:r>
      <w:r w:rsidRPr="00835DC9">
        <w:rPr>
          <w:rFonts w:ascii="Times New Roman" w:hAnsi="Times New Roman"/>
          <w:b w:val="0"/>
          <w:sz w:val="24"/>
          <w:szCs w:val="24"/>
        </w:rPr>
        <w:t>форме</w:t>
      </w:r>
      <w:r w:rsidRPr="00835DC9">
        <w:rPr>
          <w:rFonts w:ascii="Times New Roman" w:hAnsi="Times New Roman"/>
          <w:b w:val="0"/>
          <w:spacing w:val="60"/>
          <w:sz w:val="24"/>
          <w:szCs w:val="24"/>
        </w:rPr>
        <w:t xml:space="preserve"> </w:t>
      </w:r>
      <w:r w:rsidRPr="00835DC9">
        <w:rPr>
          <w:rFonts w:ascii="Times New Roman" w:hAnsi="Times New Roman"/>
          <w:b w:val="0"/>
          <w:sz w:val="24"/>
          <w:szCs w:val="24"/>
        </w:rPr>
        <w:t>является</w:t>
      </w:r>
      <w:r w:rsidRPr="00835DC9">
        <w:rPr>
          <w:rFonts w:ascii="Times New Roman" w:hAnsi="Times New Roman"/>
          <w:b w:val="0"/>
          <w:spacing w:val="1"/>
          <w:sz w:val="24"/>
          <w:szCs w:val="24"/>
        </w:rPr>
        <w:t xml:space="preserve"> </w:t>
      </w:r>
      <w:r w:rsidRPr="00835DC9">
        <w:rPr>
          <w:rFonts w:ascii="Times New Roman" w:hAnsi="Times New Roman"/>
          <w:b w:val="0"/>
          <w:sz w:val="24"/>
          <w:szCs w:val="24"/>
        </w:rPr>
        <w:t>акцептом</w:t>
      </w:r>
      <w:r w:rsidRPr="00835DC9">
        <w:rPr>
          <w:rFonts w:ascii="Times New Roman" w:hAnsi="Times New Roman"/>
          <w:b w:val="0"/>
          <w:spacing w:val="1"/>
          <w:sz w:val="24"/>
          <w:szCs w:val="24"/>
        </w:rPr>
        <w:t xml:space="preserve"> </w:t>
      </w:r>
      <w:r w:rsidRPr="00835DC9">
        <w:rPr>
          <w:rFonts w:ascii="Times New Roman" w:hAnsi="Times New Roman"/>
          <w:b w:val="0"/>
          <w:sz w:val="24"/>
          <w:szCs w:val="24"/>
        </w:rPr>
        <w:t>такой</w:t>
      </w:r>
      <w:r w:rsidRPr="00835DC9">
        <w:rPr>
          <w:rFonts w:ascii="Times New Roman" w:hAnsi="Times New Roman"/>
          <w:b w:val="0"/>
          <w:spacing w:val="1"/>
          <w:sz w:val="24"/>
          <w:szCs w:val="24"/>
        </w:rPr>
        <w:t xml:space="preserve"> </w:t>
      </w:r>
      <w:r w:rsidRPr="00835DC9">
        <w:rPr>
          <w:rFonts w:ascii="Times New Roman" w:hAnsi="Times New Roman"/>
          <w:b w:val="0"/>
          <w:sz w:val="24"/>
          <w:szCs w:val="24"/>
        </w:rPr>
        <w:t>оферты</w:t>
      </w:r>
      <w:r w:rsidRPr="00835DC9">
        <w:rPr>
          <w:rFonts w:ascii="Times New Roman" w:hAnsi="Times New Roman"/>
          <w:b w:val="0"/>
          <w:spacing w:val="1"/>
          <w:sz w:val="24"/>
          <w:szCs w:val="24"/>
        </w:rPr>
        <w:t xml:space="preserve"> </w:t>
      </w:r>
      <w:r w:rsidRPr="00835DC9">
        <w:rPr>
          <w:rFonts w:ascii="Times New Roman" w:hAnsi="Times New Roman"/>
          <w:b w:val="0"/>
          <w:sz w:val="24"/>
          <w:szCs w:val="24"/>
        </w:rPr>
        <w:t>в</w:t>
      </w:r>
      <w:r w:rsidRPr="00835DC9">
        <w:rPr>
          <w:rFonts w:ascii="Times New Roman" w:hAnsi="Times New Roman"/>
          <w:b w:val="0"/>
          <w:spacing w:val="1"/>
          <w:sz w:val="24"/>
          <w:szCs w:val="24"/>
        </w:rPr>
        <w:t xml:space="preserve"> </w:t>
      </w:r>
      <w:r w:rsidRPr="00835DC9">
        <w:rPr>
          <w:rFonts w:ascii="Times New Roman" w:hAnsi="Times New Roman"/>
          <w:b w:val="0"/>
          <w:sz w:val="24"/>
          <w:szCs w:val="24"/>
        </w:rPr>
        <w:t>соответствии</w:t>
      </w:r>
      <w:r w:rsidRPr="00835DC9">
        <w:rPr>
          <w:rFonts w:ascii="Times New Roman" w:hAnsi="Times New Roman"/>
          <w:b w:val="0"/>
          <w:spacing w:val="1"/>
          <w:sz w:val="24"/>
          <w:szCs w:val="24"/>
        </w:rPr>
        <w:t xml:space="preserve"> </w:t>
      </w:r>
      <w:r w:rsidRPr="00835DC9">
        <w:rPr>
          <w:rFonts w:ascii="Times New Roman" w:hAnsi="Times New Roman"/>
          <w:b w:val="0"/>
          <w:sz w:val="24"/>
          <w:szCs w:val="24"/>
        </w:rPr>
        <w:t>со</w:t>
      </w:r>
      <w:r w:rsidRPr="00835DC9">
        <w:rPr>
          <w:rFonts w:ascii="Times New Roman" w:hAnsi="Times New Roman"/>
          <w:b w:val="0"/>
          <w:spacing w:val="1"/>
          <w:sz w:val="24"/>
          <w:szCs w:val="24"/>
        </w:rPr>
        <w:t xml:space="preserve"> </w:t>
      </w:r>
      <w:r w:rsidRPr="00835DC9">
        <w:rPr>
          <w:rFonts w:ascii="Times New Roman" w:hAnsi="Times New Roman"/>
          <w:b w:val="0"/>
          <w:sz w:val="24"/>
          <w:szCs w:val="24"/>
        </w:rPr>
        <w:t>ст.438</w:t>
      </w:r>
      <w:r w:rsidRPr="00835DC9">
        <w:rPr>
          <w:rFonts w:ascii="Times New Roman" w:hAnsi="Times New Roman"/>
          <w:b w:val="0"/>
          <w:spacing w:val="1"/>
          <w:sz w:val="24"/>
          <w:szCs w:val="24"/>
        </w:rPr>
        <w:t xml:space="preserve"> </w:t>
      </w:r>
      <w:r w:rsidRPr="00835DC9">
        <w:rPr>
          <w:rFonts w:ascii="Times New Roman" w:hAnsi="Times New Roman"/>
          <w:b w:val="0"/>
          <w:sz w:val="24"/>
          <w:szCs w:val="24"/>
        </w:rPr>
        <w:t>Гражданского</w:t>
      </w:r>
      <w:r w:rsidRPr="00835DC9">
        <w:rPr>
          <w:rFonts w:ascii="Times New Roman" w:hAnsi="Times New Roman"/>
          <w:b w:val="0"/>
          <w:spacing w:val="1"/>
          <w:sz w:val="24"/>
          <w:szCs w:val="24"/>
        </w:rPr>
        <w:t xml:space="preserve"> </w:t>
      </w:r>
      <w:r w:rsidRPr="00835DC9">
        <w:rPr>
          <w:rFonts w:ascii="Times New Roman" w:hAnsi="Times New Roman"/>
          <w:b w:val="0"/>
          <w:sz w:val="24"/>
          <w:szCs w:val="24"/>
        </w:rPr>
        <w:t>кодекса</w:t>
      </w:r>
      <w:r w:rsidRPr="00835DC9">
        <w:rPr>
          <w:rFonts w:ascii="Times New Roman" w:hAnsi="Times New Roman"/>
          <w:b w:val="0"/>
          <w:spacing w:val="1"/>
          <w:sz w:val="24"/>
          <w:szCs w:val="24"/>
        </w:rPr>
        <w:t xml:space="preserve"> </w:t>
      </w:r>
      <w:r w:rsidRPr="00835DC9">
        <w:rPr>
          <w:rFonts w:ascii="Times New Roman" w:hAnsi="Times New Roman"/>
          <w:b w:val="0"/>
          <w:sz w:val="24"/>
          <w:szCs w:val="24"/>
        </w:rPr>
        <w:t>Российской</w:t>
      </w:r>
      <w:r w:rsidRPr="00835DC9">
        <w:rPr>
          <w:rFonts w:ascii="Times New Roman" w:hAnsi="Times New Roman"/>
          <w:b w:val="0"/>
          <w:spacing w:val="-57"/>
          <w:sz w:val="24"/>
          <w:szCs w:val="24"/>
        </w:rPr>
        <w:t xml:space="preserve"> </w:t>
      </w:r>
      <w:r w:rsidRPr="00835DC9">
        <w:rPr>
          <w:rFonts w:ascii="Times New Roman" w:hAnsi="Times New Roman"/>
          <w:b w:val="0"/>
          <w:sz w:val="24"/>
          <w:szCs w:val="24"/>
        </w:rPr>
        <w:t>Федерации.</w:t>
      </w:r>
    </w:p>
    <w:p w14:paraId="024ADD18" w14:textId="77777777" w:rsidR="009A66A8" w:rsidRPr="00835DC9" w:rsidRDefault="009A66A8" w:rsidP="00511882">
      <w:pPr>
        <w:spacing w:before="67" w:line="252" w:lineRule="exact"/>
        <w:ind w:firstLine="851"/>
        <w:jc w:val="both"/>
        <w:rPr>
          <w:b/>
        </w:rPr>
      </w:pPr>
      <w:r w:rsidRPr="00835DC9">
        <w:rPr>
          <w:b/>
        </w:rPr>
        <w:t>Организатор</w:t>
      </w:r>
      <w:r w:rsidRPr="00835DC9">
        <w:rPr>
          <w:b/>
          <w:spacing w:val="-3"/>
        </w:rPr>
        <w:t xml:space="preserve"> </w:t>
      </w:r>
      <w:r w:rsidRPr="00835DC9">
        <w:rPr>
          <w:b/>
        </w:rPr>
        <w:t>торгов</w:t>
      </w:r>
      <w:r w:rsidRPr="00835DC9">
        <w:rPr>
          <w:b/>
          <w:spacing w:val="-3"/>
        </w:rPr>
        <w:t xml:space="preserve"> </w:t>
      </w:r>
      <w:r w:rsidRPr="00835DC9">
        <w:rPr>
          <w:b/>
        </w:rPr>
        <w:t>вправе:</w:t>
      </w:r>
    </w:p>
    <w:p w14:paraId="0D109C2B" w14:textId="77777777" w:rsidR="009A66A8" w:rsidRPr="009A66A8" w:rsidRDefault="00415807" w:rsidP="00511882">
      <w:pPr>
        <w:autoSpaceDE w:val="0"/>
        <w:autoSpaceDN w:val="0"/>
        <w:adjustRightInd w:val="0"/>
        <w:ind w:firstLine="851"/>
        <w:jc w:val="both"/>
      </w:pPr>
      <w:r>
        <w:t xml:space="preserve">- </w:t>
      </w:r>
      <w:r w:rsidR="001376C5">
        <w:t>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и размещается на официальном сайте не позднее</w:t>
      </w:r>
      <w:r w:rsidR="007F40E7">
        <w:t>,</w:t>
      </w:r>
      <w:r w:rsidR="001376C5">
        <w:t xml:space="preserve"> </w:t>
      </w:r>
      <w:r w:rsidR="001376C5" w:rsidRPr="00835DC9">
        <w:rPr>
          <w:b/>
        </w:rPr>
        <w:t xml:space="preserve">чем за пять дней до даты окончания срока подачи заявок на участие в аукционе. </w:t>
      </w:r>
      <w:r w:rsidR="001376C5">
        <w:t>В течение одного часа с момента размещения извещения об отказе от проведения аукциона на официальном сайте Оператор аукциона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r w:rsidR="009A66A8" w:rsidRPr="009A66A8">
        <w:t>;</w:t>
      </w:r>
    </w:p>
    <w:p w14:paraId="5143C4CF" w14:textId="77777777" w:rsidR="007F40E7" w:rsidRDefault="00415807" w:rsidP="00511882">
      <w:pPr>
        <w:suppressAutoHyphens w:val="0"/>
        <w:autoSpaceDE w:val="0"/>
        <w:autoSpaceDN w:val="0"/>
        <w:adjustRightInd w:val="0"/>
        <w:ind w:firstLine="851"/>
        <w:jc w:val="both"/>
        <w:rPr>
          <w:lang w:eastAsia="ru-RU"/>
        </w:rPr>
      </w:pPr>
      <w:r>
        <w:t xml:space="preserve">- </w:t>
      </w:r>
      <w:r w:rsidR="007F40E7">
        <w:rPr>
          <w:lang w:eastAsia="ru-RU"/>
        </w:rPr>
        <w:t>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аукциона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14:paraId="2FE229F5" w14:textId="77777777" w:rsidR="005E0513" w:rsidRDefault="005E0513" w:rsidP="00511882">
      <w:pPr>
        <w:suppressAutoHyphens w:val="0"/>
        <w:autoSpaceDE w:val="0"/>
        <w:autoSpaceDN w:val="0"/>
        <w:adjustRightInd w:val="0"/>
        <w:ind w:firstLine="851"/>
        <w:jc w:val="both"/>
        <w:rPr>
          <w:lang w:eastAsia="ru-RU"/>
        </w:rPr>
      </w:pPr>
      <w:r>
        <w:rPr>
          <w:lang w:eastAsia="ru-RU"/>
        </w:rPr>
        <w:t>Оператор аукциона обязан обеспечить конфиденциальность информации о заявителях и участниках аукциона, направивших информацию и документы, и их содержания до направления таких информации и документов организатору аукциона, а также бесперебойное функционирование электронной площадки и доступ к ней Организатора аукциона, заявителей и участников аукциона в течение всего срока проведения аукциона.</w:t>
      </w:r>
    </w:p>
    <w:p w14:paraId="127074B9" w14:textId="77777777" w:rsidR="009A66A8" w:rsidRPr="009A66A8" w:rsidRDefault="009A66A8" w:rsidP="00511882">
      <w:pPr>
        <w:ind w:firstLine="851"/>
        <w:jc w:val="both"/>
      </w:pPr>
    </w:p>
    <w:p w14:paraId="7F3A9314" w14:textId="77777777" w:rsidR="009A66A8" w:rsidRPr="009A66A8" w:rsidRDefault="009A66A8" w:rsidP="00511882">
      <w:pPr>
        <w:pStyle w:val="af1"/>
        <w:widowControl w:val="0"/>
        <w:tabs>
          <w:tab w:val="left" w:pos="2552"/>
        </w:tabs>
        <w:autoSpaceDE w:val="0"/>
        <w:autoSpaceDN w:val="0"/>
        <w:spacing w:before="5"/>
        <w:ind w:left="0" w:firstLine="851"/>
        <w:contextualSpacing w:val="0"/>
        <w:jc w:val="center"/>
        <w:rPr>
          <w:b/>
        </w:rPr>
      </w:pPr>
      <w:r>
        <w:rPr>
          <w:b/>
        </w:rPr>
        <w:t>2.</w:t>
      </w:r>
      <w:r w:rsidRPr="009A66A8">
        <w:rPr>
          <w:b/>
        </w:rPr>
        <w:t>Сведения</w:t>
      </w:r>
      <w:r w:rsidRPr="009A66A8">
        <w:rPr>
          <w:b/>
          <w:spacing w:val="-2"/>
        </w:rPr>
        <w:t xml:space="preserve"> </w:t>
      </w:r>
      <w:r w:rsidRPr="009A66A8">
        <w:rPr>
          <w:b/>
        </w:rPr>
        <w:t>о</w:t>
      </w:r>
      <w:r w:rsidRPr="009A66A8">
        <w:rPr>
          <w:b/>
          <w:spacing w:val="-1"/>
        </w:rPr>
        <w:t xml:space="preserve"> </w:t>
      </w:r>
      <w:r w:rsidRPr="009A66A8">
        <w:rPr>
          <w:b/>
        </w:rPr>
        <w:t>предмете</w:t>
      </w:r>
      <w:r w:rsidRPr="009A66A8">
        <w:rPr>
          <w:b/>
          <w:spacing w:val="-3"/>
        </w:rPr>
        <w:t xml:space="preserve"> </w:t>
      </w:r>
      <w:r w:rsidRPr="009A66A8">
        <w:rPr>
          <w:b/>
        </w:rPr>
        <w:t>и</w:t>
      </w:r>
      <w:r w:rsidRPr="009A66A8">
        <w:rPr>
          <w:b/>
          <w:spacing w:val="-1"/>
        </w:rPr>
        <w:t xml:space="preserve"> </w:t>
      </w:r>
      <w:r w:rsidRPr="009A66A8">
        <w:rPr>
          <w:b/>
        </w:rPr>
        <w:t>объекте</w:t>
      </w:r>
      <w:r w:rsidRPr="009A66A8">
        <w:rPr>
          <w:b/>
          <w:spacing w:val="-1"/>
        </w:rPr>
        <w:t xml:space="preserve"> </w:t>
      </w:r>
      <w:r w:rsidRPr="009A66A8">
        <w:rPr>
          <w:b/>
        </w:rPr>
        <w:t>аукциона</w:t>
      </w:r>
      <w:r w:rsidRPr="009A66A8">
        <w:rPr>
          <w:b/>
          <w:spacing w:val="-4"/>
        </w:rPr>
        <w:t xml:space="preserve"> </w:t>
      </w:r>
      <w:r w:rsidRPr="009A66A8">
        <w:rPr>
          <w:b/>
        </w:rPr>
        <w:t>в</w:t>
      </w:r>
      <w:r w:rsidRPr="009A66A8">
        <w:rPr>
          <w:b/>
          <w:spacing w:val="-2"/>
        </w:rPr>
        <w:t xml:space="preserve"> </w:t>
      </w:r>
      <w:r w:rsidRPr="009A66A8">
        <w:rPr>
          <w:b/>
        </w:rPr>
        <w:t>электронной</w:t>
      </w:r>
      <w:r w:rsidRPr="009A66A8">
        <w:rPr>
          <w:b/>
          <w:spacing w:val="-1"/>
        </w:rPr>
        <w:t xml:space="preserve"> </w:t>
      </w:r>
      <w:r w:rsidRPr="009A66A8">
        <w:rPr>
          <w:b/>
        </w:rPr>
        <w:t>форме.</w:t>
      </w:r>
    </w:p>
    <w:p w14:paraId="0529571D" w14:textId="77777777" w:rsidR="009A66A8" w:rsidRPr="009A66A8" w:rsidRDefault="009A66A8" w:rsidP="00511882">
      <w:pPr>
        <w:pStyle w:val="af1"/>
        <w:tabs>
          <w:tab w:val="left" w:pos="2552"/>
        </w:tabs>
        <w:spacing w:before="5"/>
        <w:ind w:left="0" w:firstLine="851"/>
        <w:jc w:val="both"/>
        <w:rPr>
          <w:b/>
        </w:rPr>
      </w:pPr>
    </w:p>
    <w:p w14:paraId="1DFF95EE" w14:textId="77777777" w:rsidR="009A66A8" w:rsidRPr="009319C1" w:rsidRDefault="009A66A8" w:rsidP="00511882">
      <w:pPr>
        <w:ind w:firstLine="851"/>
        <w:jc w:val="both"/>
      </w:pPr>
      <w:r w:rsidRPr="009A66A8">
        <w:t>Предметом</w:t>
      </w:r>
      <w:r w:rsidRPr="009A66A8">
        <w:rPr>
          <w:spacing w:val="1"/>
        </w:rPr>
        <w:t xml:space="preserve"> </w:t>
      </w:r>
      <w:r w:rsidRPr="009A66A8">
        <w:t>аукциона</w:t>
      </w:r>
      <w:r w:rsidRPr="009A66A8">
        <w:rPr>
          <w:spacing w:val="1"/>
        </w:rPr>
        <w:t xml:space="preserve"> </w:t>
      </w:r>
      <w:r w:rsidRPr="009A66A8">
        <w:t>является</w:t>
      </w:r>
      <w:r w:rsidRPr="009A66A8">
        <w:rPr>
          <w:spacing w:val="1"/>
        </w:rPr>
        <w:t xml:space="preserve"> </w:t>
      </w:r>
      <w:r w:rsidRPr="009A66A8">
        <w:t>право</w:t>
      </w:r>
      <w:r w:rsidRPr="009A66A8">
        <w:rPr>
          <w:spacing w:val="1"/>
        </w:rPr>
        <w:t xml:space="preserve"> </w:t>
      </w:r>
      <w:r w:rsidRPr="009A66A8">
        <w:t>на</w:t>
      </w:r>
      <w:r w:rsidRPr="009A66A8">
        <w:rPr>
          <w:spacing w:val="1"/>
        </w:rPr>
        <w:t xml:space="preserve"> </w:t>
      </w:r>
      <w:r w:rsidRPr="009A66A8">
        <w:t>заключение</w:t>
      </w:r>
      <w:r w:rsidRPr="009A66A8">
        <w:rPr>
          <w:spacing w:val="1"/>
        </w:rPr>
        <w:t xml:space="preserve"> </w:t>
      </w:r>
      <w:r w:rsidR="008149DC">
        <w:t>договора</w:t>
      </w:r>
      <w:r w:rsidRPr="009A66A8">
        <w:rPr>
          <w:spacing w:val="1"/>
        </w:rPr>
        <w:t xml:space="preserve"> </w:t>
      </w:r>
      <w:r w:rsidRPr="009A66A8">
        <w:t>аренды</w:t>
      </w:r>
      <w:r w:rsidRPr="009A66A8">
        <w:rPr>
          <w:spacing w:val="1"/>
        </w:rPr>
        <w:t xml:space="preserve"> </w:t>
      </w:r>
      <w:r w:rsidRPr="009A66A8">
        <w:t>муниципального</w:t>
      </w:r>
      <w:r w:rsidRPr="009A66A8">
        <w:rPr>
          <w:spacing w:val="1"/>
        </w:rPr>
        <w:t xml:space="preserve"> </w:t>
      </w:r>
      <w:r w:rsidRPr="009A66A8">
        <w:t>имущества,</w:t>
      </w:r>
      <w:r w:rsidRPr="009A66A8">
        <w:rPr>
          <w:spacing w:val="1"/>
        </w:rPr>
        <w:t xml:space="preserve"> </w:t>
      </w:r>
      <w:r w:rsidRPr="009A66A8">
        <w:t>включенного</w:t>
      </w:r>
      <w:r w:rsidRPr="009A66A8">
        <w:rPr>
          <w:spacing w:val="1"/>
        </w:rPr>
        <w:t xml:space="preserve"> </w:t>
      </w:r>
      <w:r w:rsidRPr="009A66A8">
        <w:t>в</w:t>
      </w:r>
      <w:r w:rsidRPr="009A66A8">
        <w:rPr>
          <w:spacing w:val="1"/>
        </w:rPr>
        <w:t xml:space="preserve"> </w:t>
      </w:r>
      <w:r w:rsidRPr="009A66A8">
        <w:t>перечень</w:t>
      </w:r>
      <w:r w:rsidRPr="009A66A8">
        <w:rPr>
          <w:spacing w:val="1"/>
        </w:rPr>
        <w:t xml:space="preserve"> </w:t>
      </w:r>
      <w:r w:rsidRPr="009A66A8">
        <w:t>муниципального имущества, свободного от прав третьих лиц, (за исключением имущественных прав</w:t>
      </w:r>
      <w:r w:rsidRPr="009A66A8">
        <w:rPr>
          <w:spacing w:val="1"/>
        </w:rPr>
        <w:t xml:space="preserve"> </w:t>
      </w:r>
      <w:r w:rsidRPr="009A66A8">
        <w:t>субъектов</w:t>
      </w:r>
      <w:r w:rsidRPr="009A66A8">
        <w:rPr>
          <w:spacing w:val="1"/>
        </w:rPr>
        <w:t xml:space="preserve"> </w:t>
      </w:r>
      <w:r w:rsidRPr="009A66A8">
        <w:t>малого</w:t>
      </w:r>
      <w:r w:rsidRPr="009A66A8">
        <w:rPr>
          <w:spacing w:val="1"/>
        </w:rPr>
        <w:t xml:space="preserve"> </w:t>
      </w:r>
      <w:r w:rsidRPr="009A66A8">
        <w:t>и</w:t>
      </w:r>
      <w:r w:rsidRPr="009A66A8">
        <w:rPr>
          <w:spacing w:val="1"/>
        </w:rPr>
        <w:t xml:space="preserve"> </w:t>
      </w:r>
      <w:r w:rsidRPr="009A66A8">
        <w:t>среднего</w:t>
      </w:r>
      <w:r w:rsidRPr="009A66A8">
        <w:rPr>
          <w:spacing w:val="1"/>
        </w:rPr>
        <w:t xml:space="preserve"> </w:t>
      </w:r>
      <w:r w:rsidRPr="009A66A8">
        <w:t>предпринимательства),</w:t>
      </w:r>
      <w:r w:rsidRPr="009A66A8">
        <w:rPr>
          <w:spacing w:val="1"/>
        </w:rPr>
        <w:t xml:space="preserve"> </w:t>
      </w:r>
      <w:r w:rsidRPr="009A66A8">
        <w:t>подлежащего</w:t>
      </w:r>
      <w:r w:rsidRPr="009A66A8">
        <w:rPr>
          <w:spacing w:val="1"/>
        </w:rPr>
        <w:t xml:space="preserve"> </w:t>
      </w:r>
      <w:r w:rsidRPr="009A66A8">
        <w:t>предоставлению</w:t>
      </w:r>
      <w:r w:rsidRPr="009A66A8">
        <w:rPr>
          <w:spacing w:val="1"/>
        </w:rPr>
        <w:t xml:space="preserve"> </w:t>
      </w:r>
      <w:r w:rsidRPr="009A66A8">
        <w:t>во</w:t>
      </w:r>
      <w:r w:rsidRPr="009A66A8">
        <w:rPr>
          <w:spacing w:val="1"/>
        </w:rPr>
        <w:t xml:space="preserve"> </w:t>
      </w:r>
      <w:r w:rsidRPr="009A66A8">
        <w:t>владение</w:t>
      </w:r>
      <w:r w:rsidRPr="009A66A8">
        <w:rPr>
          <w:spacing w:val="55"/>
        </w:rPr>
        <w:t xml:space="preserve"> </w:t>
      </w:r>
      <w:r w:rsidRPr="009A66A8">
        <w:t>и</w:t>
      </w:r>
      <w:r w:rsidRPr="009A66A8">
        <w:rPr>
          <w:spacing w:val="-52"/>
        </w:rPr>
        <w:t xml:space="preserve"> </w:t>
      </w:r>
      <w:r w:rsidRPr="009A66A8">
        <w:t>(или)</w:t>
      </w:r>
      <w:r w:rsidRPr="009A66A8">
        <w:rPr>
          <w:spacing w:val="1"/>
        </w:rPr>
        <w:t xml:space="preserve"> </w:t>
      </w:r>
      <w:r w:rsidRPr="009A66A8">
        <w:t>пользование</w:t>
      </w:r>
      <w:r w:rsidRPr="009A66A8">
        <w:rPr>
          <w:spacing w:val="1"/>
        </w:rPr>
        <w:t xml:space="preserve"> </w:t>
      </w:r>
      <w:r w:rsidRPr="009A66A8">
        <w:t>на</w:t>
      </w:r>
      <w:r w:rsidRPr="009A66A8">
        <w:rPr>
          <w:spacing w:val="1"/>
        </w:rPr>
        <w:t xml:space="preserve"> </w:t>
      </w:r>
      <w:r w:rsidRPr="009A66A8">
        <w:t>долгосрочной</w:t>
      </w:r>
      <w:r w:rsidRPr="009A66A8">
        <w:rPr>
          <w:spacing w:val="1"/>
        </w:rPr>
        <w:t xml:space="preserve"> </w:t>
      </w:r>
      <w:r w:rsidRPr="009A66A8">
        <w:t>основе</w:t>
      </w:r>
      <w:r w:rsidRPr="009A66A8">
        <w:rPr>
          <w:spacing w:val="1"/>
        </w:rPr>
        <w:t xml:space="preserve"> </w:t>
      </w:r>
      <w:r w:rsidRPr="009A66A8">
        <w:t>субъектам</w:t>
      </w:r>
      <w:r w:rsidRPr="009A66A8">
        <w:rPr>
          <w:spacing w:val="1"/>
        </w:rPr>
        <w:t xml:space="preserve"> </w:t>
      </w:r>
      <w:r w:rsidRPr="009A66A8">
        <w:t>малого</w:t>
      </w:r>
      <w:r w:rsidRPr="009A66A8">
        <w:rPr>
          <w:spacing w:val="1"/>
        </w:rPr>
        <w:t xml:space="preserve"> </w:t>
      </w:r>
      <w:r w:rsidRPr="009A66A8">
        <w:t>и</w:t>
      </w:r>
      <w:r w:rsidRPr="009A66A8">
        <w:rPr>
          <w:spacing w:val="1"/>
        </w:rPr>
        <w:t xml:space="preserve"> </w:t>
      </w:r>
      <w:r w:rsidRPr="009A66A8">
        <w:t>среднего</w:t>
      </w:r>
      <w:r w:rsidRPr="009A66A8">
        <w:rPr>
          <w:spacing w:val="1"/>
        </w:rPr>
        <w:t xml:space="preserve"> </w:t>
      </w:r>
      <w:r w:rsidRPr="009A66A8">
        <w:t>предпринимательства</w:t>
      </w:r>
      <w:r w:rsidRPr="009A66A8">
        <w:rPr>
          <w:spacing w:val="1"/>
        </w:rPr>
        <w:t xml:space="preserve"> </w:t>
      </w:r>
      <w:r w:rsidRPr="009A66A8">
        <w:t>и</w:t>
      </w:r>
      <w:r w:rsidRPr="009A66A8">
        <w:rPr>
          <w:spacing w:val="1"/>
        </w:rPr>
        <w:t xml:space="preserve"> </w:t>
      </w:r>
      <w:r w:rsidRPr="009A66A8">
        <w:t>организациям,</w:t>
      </w:r>
      <w:r w:rsidRPr="009A66A8">
        <w:rPr>
          <w:spacing w:val="1"/>
        </w:rPr>
        <w:t xml:space="preserve"> </w:t>
      </w:r>
      <w:r w:rsidRPr="009A66A8">
        <w:t>образующим</w:t>
      </w:r>
      <w:r w:rsidRPr="009A66A8">
        <w:rPr>
          <w:spacing w:val="1"/>
        </w:rPr>
        <w:t xml:space="preserve"> </w:t>
      </w:r>
      <w:r w:rsidRPr="009A66A8">
        <w:t>инфраструктуру</w:t>
      </w:r>
      <w:r w:rsidRPr="009A66A8">
        <w:rPr>
          <w:spacing w:val="1"/>
        </w:rPr>
        <w:t xml:space="preserve"> </w:t>
      </w:r>
      <w:r w:rsidRPr="009A66A8">
        <w:t>поддержки</w:t>
      </w:r>
      <w:r w:rsidRPr="009A66A8">
        <w:rPr>
          <w:spacing w:val="1"/>
        </w:rPr>
        <w:t xml:space="preserve"> </w:t>
      </w:r>
      <w:r w:rsidRPr="009A66A8">
        <w:t>субъектов</w:t>
      </w:r>
      <w:r w:rsidRPr="009A66A8">
        <w:rPr>
          <w:spacing w:val="1"/>
        </w:rPr>
        <w:t xml:space="preserve"> </w:t>
      </w:r>
      <w:r w:rsidRPr="009A66A8">
        <w:t>малого</w:t>
      </w:r>
      <w:r w:rsidRPr="009A66A8">
        <w:rPr>
          <w:spacing w:val="1"/>
        </w:rPr>
        <w:t xml:space="preserve"> </w:t>
      </w:r>
      <w:r w:rsidRPr="009A66A8">
        <w:t>и</w:t>
      </w:r>
      <w:r w:rsidRPr="009A66A8">
        <w:rPr>
          <w:spacing w:val="1"/>
        </w:rPr>
        <w:t xml:space="preserve"> </w:t>
      </w:r>
      <w:r w:rsidRPr="009A66A8">
        <w:t>среднего</w:t>
      </w:r>
      <w:r w:rsidRPr="009A66A8">
        <w:rPr>
          <w:spacing w:val="1"/>
        </w:rPr>
        <w:t xml:space="preserve"> </w:t>
      </w:r>
      <w:r w:rsidRPr="009A66A8">
        <w:t>предпринимательства, утвержденный постановлением администрации Ка</w:t>
      </w:r>
      <w:r w:rsidR="00DB71FA">
        <w:t>нтемировского</w:t>
      </w:r>
      <w:r w:rsidRPr="009A66A8">
        <w:t xml:space="preserve"> муниципального района Воронежской области</w:t>
      </w:r>
      <w:r w:rsidRPr="009319C1">
        <w:t>,</w:t>
      </w:r>
      <w:r w:rsidRPr="009319C1">
        <w:rPr>
          <w:spacing w:val="-1"/>
        </w:rPr>
        <w:t xml:space="preserve"> </w:t>
      </w:r>
      <w:r w:rsidRPr="009319C1">
        <w:t>состоящего из</w:t>
      </w:r>
      <w:r w:rsidRPr="009319C1">
        <w:rPr>
          <w:spacing w:val="-2"/>
        </w:rPr>
        <w:t xml:space="preserve"> </w:t>
      </w:r>
      <w:r w:rsidR="008149DC" w:rsidRPr="009319C1">
        <w:t>следующего объекта</w:t>
      </w:r>
      <w:r w:rsidRPr="009319C1">
        <w:t>:</w:t>
      </w:r>
    </w:p>
    <w:p w14:paraId="71278D3F" w14:textId="77777777" w:rsidR="00DB71FA" w:rsidRDefault="008149DC" w:rsidP="00511882">
      <w:pPr>
        <w:ind w:firstLine="851"/>
        <w:jc w:val="both"/>
      </w:pPr>
      <w:r w:rsidRPr="009319C1">
        <w:t xml:space="preserve">- </w:t>
      </w:r>
      <w:r w:rsidR="00DB71FA" w:rsidRPr="00DB71FA">
        <w:t>специализированно</w:t>
      </w:r>
      <w:r w:rsidR="00DB71FA">
        <w:t>е</w:t>
      </w:r>
      <w:r w:rsidR="00DB71FA" w:rsidRPr="00DB71FA">
        <w:t xml:space="preserve"> транспортно</w:t>
      </w:r>
      <w:r w:rsidR="00DB71FA">
        <w:t>е</w:t>
      </w:r>
      <w:r w:rsidR="00DB71FA" w:rsidRPr="00DB71FA">
        <w:t xml:space="preserve"> средств</w:t>
      </w:r>
      <w:r w:rsidR="00DB71FA">
        <w:t>о</w:t>
      </w:r>
      <w:r w:rsidR="00DB71FA" w:rsidRPr="00DB71FA">
        <w:t xml:space="preserve">, автолавка, марка, модель 2834МЕ, идентификационный номер (VIN) XU42834MER2001883; модель, тип двигателя УМЗ, А27550, четырехтактный с искровым зажигание; номер кузова (кабины, прицепа) </w:t>
      </w:r>
      <w:r w:rsidR="00DB71FA" w:rsidRPr="00DB71FA">
        <w:lastRenderedPageBreak/>
        <w:t xml:space="preserve">330200R0866069; номер шасси (рамы) Х96330250R2947472; цвет белый; год выпуска 2024, регистрационный знак Н952МХ136, экологический класс – пятый; технически допустимая максимальная масса транспортного средства (кг) 3500. </w:t>
      </w:r>
    </w:p>
    <w:p w14:paraId="15629629" w14:textId="77777777" w:rsidR="003D18D9" w:rsidRPr="009319C1" w:rsidRDefault="003D18D9" w:rsidP="00511882">
      <w:pPr>
        <w:ind w:firstLine="851"/>
        <w:jc w:val="both"/>
      </w:pPr>
      <w:r w:rsidRPr="00DB71FA">
        <w:rPr>
          <w:b/>
        </w:rPr>
        <w:t xml:space="preserve">Месторасположения </w:t>
      </w:r>
      <w:r w:rsidR="00511882">
        <w:rPr>
          <w:b/>
        </w:rPr>
        <w:t>транспортного средства</w:t>
      </w:r>
      <w:r w:rsidRPr="00DB71FA">
        <w:rPr>
          <w:b/>
        </w:rPr>
        <w:t>:</w:t>
      </w:r>
      <w:r w:rsidRPr="009319C1">
        <w:t xml:space="preserve"> Воронежская область, Ка</w:t>
      </w:r>
      <w:r w:rsidR="00DB71FA">
        <w:t>нтемировский район, р.п</w:t>
      </w:r>
      <w:r w:rsidRPr="009319C1">
        <w:t>. Ка</w:t>
      </w:r>
      <w:r w:rsidR="00DB71FA">
        <w:t>нтемировка</w:t>
      </w:r>
      <w:r w:rsidRPr="009319C1">
        <w:t xml:space="preserve">, ул. </w:t>
      </w:r>
      <w:r w:rsidR="00DB71FA">
        <w:t>Победы</w:t>
      </w:r>
      <w:r w:rsidR="004B2DE2">
        <w:t xml:space="preserve">, д. </w:t>
      </w:r>
      <w:r w:rsidR="00DB71FA">
        <w:t>17</w:t>
      </w:r>
      <w:r w:rsidRPr="009319C1">
        <w:t>.</w:t>
      </w:r>
    </w:p>
    <w:p w14:paraId="02276882" w14:textId="77777777" w:rsidR="00F17650" w:rsidRPr="002A5CBB" w:rsidRDefault="00F17650" w:rsidP="00511882">
      <w:pPr>
        <w:ind w:firstLine="851"/>
        <w:jc w:val="both"/>
      </w:pPr>
      <w:r w:rsidRPr="009319C1">
        <w:t xml:space="preserve">Техническое состояние – </w:t>
      </w:r>
      <w:r w:rsidR="00511882">
        <w:t>транспортное средство</w:t>
      </w:r>
      <w:r w:rsidRPr="00111318">
        <w:t xml:space="preserve"> находится в исправном состоянии, отвечающем требованиям, в соответствии с его конструктивным назначением</w:t>
      </w:r>
      <w:r>
        <w:t xml:space="preserve"> и пригодном для целевого использования.</w:t>
      </w:r>
    </w:p>
    <w:p w14:paraId="3CE0ECE3" w14:textId="77777777" w:rsidR="003D18D9" w:rsidRPr="00DB71FA" w:rsidRDefault="00F17650" w:rsidP="00511882">
      <w:pPr>
        <w:ind w:firstLine="851"/>
        <w:jc w:val="both"/>
      </w:pPr>
      <w:r w:rsidRPr="00DB71FA">
        <w:t>Ограничение (обременение)</w:t>
      </w:r>
      <w:r w:rsidRPr="00F17650">
        <w:t xml:space="preserve"> – не зарегистрировано.</w:t>
      </w:r>
    </w:p>
    <w:p w14:paraId="1BEC9A02" w14:textId="77777777" w:rsidR="003D18D9" w:rsidRPr="00F17650" w:rsidRDefault="00F17650" w:rsidP="00511882">
      <w:pPr>
        <w:ind w:firstLine="851"/>
        <w:jc w:val="both"/>
      </w:pPr>
      <w:r w:rsidRPr="002A5CBB">
        <w:rPr>
          <w:b/>
        </w:rPr>
        <w:t xml:space="preserve">Целевое назначение имущества, </w:t>
      </w:r>
      <w:r>
        <w:rPr>
          <w:b/>
        </w:rPr>
        <w:t>права на которое передаются по д</w:t>
      </w:r>
      <w:r w:rsidRPr="002A5CBB">
        <w:rPr>
          <w:b/>
        </w:rPr>
        <w:t>оговору аренды</w:t>
      </w:r>
      <w:r w:rsidRPr="00F17650">
        <w:t xml:space="preserve"> </w:t>
      </w:r>
      <w:r>
        <w:t>-</w:t>
      </w:r>
      <w:r w:rsidR="003D18D9" w:rsidRPr="00F17650">
        <w:t xml:space="preserve"> для торгового обслуживания сельского населения продуктами питания и предметами первой необходимости, проживающего в отдаленных и малонаселенных пунктах Ка</w:t>
      </w:r>
      <w:r w:rsidR="00DB71FA">
        <w:t>нтемировского</w:t>
      </w:r>
      <w:r w:rsidR="003D18D9" w:rsidRPr="00F17650">
        <w:t xml:space="preserve"> муниципального района Воронежской области, не реже 2-х раз в неделю</w:t>
      </w:r>
      <w:r>
        <w:t xml:space="preserve"> по маршруту, указанному в приложении к договору аренды</w:t>
      </w:r>
      <w:r w:rsidRPr="00F17650">
        <w:t>.</w:t>
      </w:r>
    </w:p>
    <w:p w14:paraId="5EDD0B87" w14:textId="77777777" w:rsidR="009A66A8" w:rsidRPr="009D4A6E" w:rsidRDefault="009A66A8" w:rsidP="00511882">
      <w:pPr>
        <w:pStyle w:val="af"/>
        <w:spacing w:before="90" w:line="276" w:lineRule="auto"/>
        <w:ind w:firstLine="851"/>
        <w:jc w:val="both"/>
        <w:rPr>
          <w:lang w:val="ru-RU"/>
        </w:rPr>
      </w:pPr>
      <w:r w:rsidRPr="009A66A8">
        <w:rPr>
          <w:b/>
        </w:rPr>
        <w:t xml:space="preserve">Начальная (минимальная) цена </w:t>
      </w:r>
      <w:r w:rsidRPr="00BD79B9">
        <w:t xml:space="preserve">договора включает в себя </w:t>
      </w:r>
      <w:r w:rsidR="00BF2FCF" w:rsidRPr="00BD79B9">
        <w:rPr>
          <w:lang w:val="ru-RU"/>
        </w:rPr>
        <w:t xml:space="preserve">размер </w:t>
      </w:r>
      <w:r w:rsidR="005B0943" w:rsidRPr="00BD79B9">
        <w:t xml:space="preserve">годовой </w:t>
      </w:r>
      <w:r w:rsidR="00BF2FCF" w:rsidRPr="00BD79B9">
        <w:t>арендн</w:t>
      </w:r>
      <w:r w:rsidR="00BF2FCF" w:rsidRPr="00BD79B9">
        <w:rPr>
          <w:lang w:val="ru-RU"/>
        </w:rPr>
        <w:t>ой</w:t>
      </w:r>
      <w:r w:rsidRPr="00BD79B9">
        <w:t xml:space="preserve"> плат</w:t>
      </w:r>
      <w:r w:rsidR="00BF2FCF" w:rsidRPr="00BD79B9">
        <w:rPr>
          <w:lang w:val="ru-RU"/>
        </w:rPr>
        <w:t>ы</w:t>
      </w:r>
      <w:r w:rsidRPr="00BD79B9">
        <w:t xml:space="preserve"> за</w:t>
      </w:r>
      <w:r w:rsidRPr="00BD79B9">
        <w:rPr>
          <w:spacing w:val="-57"/>
        </w:rPr>
        <w:t xml:space="preserve"> </w:t>
      </w:r>
      <w:r w:rsidRPr="00BD79B9">
        <w:t>указанное выше имущество, без учета НДС, других налоговых платежей, стоимости услуг по</w:t>
      </w:r>
      <w:r w:rsidRPr="00BD79B9">
        <w:rPr>
          <w:spacing w:val="1"/>
        </w:rPr>
        <w:t xml:space="preserve"> </w:t>
      </w:r>
      <w:r w:rsidRPr="00BD79B9">
        <w:t>содержанию</w:t>
      </w:r>
      <w:r w:rsidRPr="00BD79B9">
        <w:rPr>
          <w:spacing w:val="1"/>
        </w:rPr>
        <w:t xml:space="preserve"> </w:t>
      </w:r>
      <w:r w:rsidRPr="00BD79B9">
        <w:t>и</w:t>
      </w:r>
      <w:r w:rsidRPr="00BD79B9">
        <w:rPr>
          <w:spacing w:val="1"/>
        </w:rPr>
        <w:t xml:space="preserve"> </w:t>
      </w:r>
      <w:r w:rsidRPr="00BD79B9">
        <w:t>эксплуатации</w:t>
      </w:r>
      <w:r w:rsidRPr="00BD79B9">
        <w:rPr>
          <w:spacing w:val="1"/>
        </w:rPr>
        <w:t xml:space="preserve"> </w:t>
      </w:r>
      <w:r w:rsidRPr="00BD79B9">
        <w:t>объекта</w:t>
      </w:r>
      <w:r w:rsidR="005B0943" w:rsidRPr="00BD79B9">
        <w:rPr>
          <w:lang w:val="ru-RU"/>
        </w:rPr>
        <w:t xml:space="preserve"> </w:t>
      </w:r>
      <w:r w:rsidR="005B0943" w:rsidRPr="00BD79B9">
        <w:t>и составляет</w:t>
      </w:r>
      <w:r w:rsidRPr="00BD79B9">
        <w:t xml:space="preserve"> </w:t>
      </w:r>
      <w:r w:rsidR="00DB71FA">
        <w:rPr>
          <w:lang w:val="ru-RU"/>
        </w:rPr>
        <w:t>85</w:t>
      </w:r>
      <w:r w:rsidR="0048024D">
        <w:rPr>
          <w:lang w:val="ru-RU"/>
        </w:rPr>
        <w:t xml:space="preserve"> </w:t>
      </w:r>
      <w:r w:rsidR="00DB71FA">
        <w:rPr>
          <w:lang w:val="ru-RU"/>
        </w:rPr>
        <w:t>265</w:t>
      </w:r>
      <w:r w:rsidR="009D4A6E" w:rsidRPr="00BD79B9">
        <w:rPr>
          <w:b/>
        </w:rPr>
        <w:t xml:space="preserve"> (</w:t>
      </w:r>
      <w:r w:rsidR="00DB71FA">
        <w:rPr>
          <w:b/>
          <w:lang w:val="ru-RU"/>
        </w:rPr>
        <w:t>Восемьдесят пять тысяч двести шестьдесят пять</w:t>
      </w:r>
      <w:r w:rsidR="009D4A6E" w:rsidRPr="00BD79B9">
        <w:rPr>
          <w:b/>
        </w:rPr>
        <w:t>) рублей 00 копеек</w:t>
      </w:r>
      <w:r w:rsidR="009D4A6E" w:rsidRPr="00BD79B9">
        <w:rPr>
          <w:b/>
          <w:lang w:val="ru-RU"/>
        </w:rPr>
        <w:t>.</w:t>
      </w:r>
    </w:p>
    <w:p w14:paraId="61101AD9" w14:textId="77777777" w:rsidR="009A66A8" w:rsidRPr="009D4A6E" w:rsidRDefault="009A66A8" w:rsidP="00511882">
      <w:pPr>
        <w:pStyle w:val="af"/>
        <w:spacing w:after="0"/>
        <w:ind w:firstLine="851"/>
        <w:jc w:val="both"/>
        <w:rPr>
          <w:lang w:val="ru-RU"/>
        </w:rPr>
      </w:pPr>
      <w:r w:rsidRPr="009D4A6E">
        <w:t>При этом</w:t>
      </w:r>
      <w:r w:rsidRPr="009D4A6E">
        <w:rPr>
          <w:b/>
        </w:rPr>
        <w:t xml:space="preserve"> </w:t>
      </w:r>
      <w:r w:rsidRPr="009D4A6E">
        <w:t>начальный (минимальный) размер арендной платы за пользование объектом</w:t>
      </w:r>
      <w:r w:rsidRPr="009D4A6E">
        <w:rPr>
          <w:spacing w:val="1"/>
        </w:rPr>
        <w:t xml:space="preserve"> </w:t>
      </w:r>
      <w:r w:rsidRPr="009D4A6E">
        <w:t>аукциона</w:t>
      </w:r>
      <w:r w:rsidRPr="009D4A6E">
        <w:rPr>
          <w:spacing w:val="-1"/>
        </w:rPr>
        <w:t xml:space="preserve"> </w:t>
      </w:r>
      <w:r w:rsidRPr="009D4A6E">
        <w:t>устанавливается</w:t>
      </w:r>
      <w:r w:rsidRPr="009D4A6E">
        <w:rPr>
          <w:spacing w:val="-2"/>
        </w:rPr>
        <w:t xml:space="preserve"> </w:t>
      </w:r>
      <w:r w:rsidRPr="009D4A6E">
        <w:t>на</w:t>
      </w:r>
      <w:r w:rsidRPr="009D4A6E">
        <w:rPr>
          <w:spacing w:val="-2"/>
        </w:rPr>
        <w:t xml:space="preserve"> </w:t>
      </w:r>
      <w:r w:rsidRPr="009D4A6E">
        <w:t>основании</w:t>
      </w:r>
      <w:r w:rsidRPr="009D4A6E">
        <w:rPr>
          <w:spacing w:val="-1"/>
        </w:rPr>
        <w:t xml:space="preserve"> </w:t>
      </w:r>
      <w:r w:rsidR="004D467E" w:rsidRPr="009D4A6E">
        <w:t>отчет</w:t>
      </w:r>
      <w:r w:rsidR="004D467E" w:rsidRPr="009D4A6E">
        <w:rPr>
          <w:lang w:val="ru-RU"/>
        </w:rPr>
        <w:t>а</w:t>
      </w:r>
      <w:r w:rsidRPr="009D4A6E">
        <w:rPr>
          <w:spacing w:val="-2"/>
        </w:rPr>
        <w:t xml:space="preserve"> </w:t>
      </w:r>
      <w:r w:rsidRPr="009D4A6E">
        <w:t>об</w:t>
      </w:r>
      <w:r w:rsidRPr="009D4A6E">
        <w:rPr>
          <w:spacing w:val="-1"/>
        </w:rPr>
        <w:t xml:space="preserve"> </w:t>
      </w:r>
      <w:r w:rsidR="00C03F5D" w:rsidRPr="009D4A6E">
        <w:rPr>
          <w:lang w:val="ru-RU"/>
        </w:rPr>
        <w:t>оценке объекта оценки</w:t>
      </w:r>
      <w:r w:rsidRPr="009D4A6E">
        <w:t xml:space="preserve"> </w:t>
      </w:r>
      <w:r w:rsidR="00C03F5D" w:rsidRPr="00BD79B9">
        <w:t xml:space="preserve">от </w:t>
      </w:r>
      <w:r w:rsidR="00DB71FA">
        <w:rPr>
          <w:lang w:val="ru-RU"/>
        </w:rPr>
        <w:t>27</w:t>
      </w:r>
      <w:r w:rsidR="00BD79B9" w:rsidRPr="00BD79B9">
        <w:t>.1</w:t>
      </w:r>
      <w:r w:rsidR="00DB71FA">
        <w:rPr>
          <w:lang w:val="ru-RU"/>
        </w:rPr>
        <w:t>2</w:t>
      </w:r>
      <w:r w:rsidR="00BD79B9" w:rsidRPr="00BD79B9">
        <w:t>.202</w:t>
      </w:r>
      <w:r w:rsidR="00BD79B9" w:rsidRPr="00BD79B9">
        <w:rPr>
          <w:lang w:val="ru-RU"/>
        </w:rPr>
        <w:t>4</w:t>
      </w:r>
      <w:r w:rsidR="00BD79B9" w:rsidRPr="00BD79B9">
        <w:t xml:space="preserve"> №</w:t>
      </w:r>
      <w:r w:rsidR="00DB71FA">
        <w:rPr>
          <w:lang w:val="ru-RU"/>
        </w:rPr>
        <w:t>541/24</w:t>
      </w:r>
      <w:r w:rsidR="00C03F5D" w:rsidRPr="00BD79B9">
        <w:rPr>
          <w:lang w:val="ru-RU"/>
        </w:rPr>
        <w:t xml:space="preserve">, подготовленным независимым оценщиком </w:t>
      </w:r>
      <w:r w:rsidR="009D4A6E" w:rsidRPr="00BD79B9">
        <w:t>ООО</w:t>
      </w:r>
      <w:r w:rsidR="00BD79B9" w:rsidRPr="00BD79B9">
        <w:rPr>
          <w:lang w:val="ru-RU"/>
        </w:rPr>
        <w:t xml:space="preserve"> </w:t>
      </w:r>
      <w:r w:rsidR="009D4A6E" w:rsidRPr="00BD79B9">
        <w:t>«</w:t>
      </w:r>
      <w:r w:rsidR="0049670D">
        <w:rPr>
          <w:lang w:val="ru-RU"/>
        </w:rPr>
        <w:t>Оценка Черноземья»</w:t>
      </w:r>
      <w:r w:rsidR="005B0943" w:rsidRPr="009D4A6E">
        <w:rPr>
          <w:lang w:val="ru-RU"/>
        </w:rPr>
        <w:t xml:space="preserve"> </w:t>
      </w:r>
      <w:r w:rsidRPr="009D4A6E">
        <w:t>в</w:t>
      </w:r>
      <w:r w:rsidRPr="009D4A6E">
        <w:rPr>
          <w:spacing w:val="1"/>
        </w:rPr>
        <w:t xml:space="preserve"> </w:t>
      </w:r>
      <w:r w:rsidRPr="009D4A6E">
        <w:t>соответствии</w:t>
      </w:r>
      <w:r w:rsidRPr="009D4A6E">
        <w:rPr>
          <w:spacing w:val="1"/>
        </w:rPr>
        <w:t xml:space="preserve"> </w:t>
      </w:r>
      <w:r w:rsidRPr="009D4A6E">
        <w:t>с</w:t>
      </w:r>
      <w:r w:rsidRPr="009D4A6E">
        <w:rPr>
          <w:spacing w:val="1"/>
        </w:rPr>
        <w:t xml:space="preserve"> </w:t>
      </w:r>
      <w:r w:rsidRPr="009D4A6E">
        <w:t>Федеральным</w:t>
      </w:r>
      <w:r w:rsidRPr="009D4A6E">
        <w:rPr>
          <w:spacing w:val="1"/>
        </w:rPr>
        <w:t xml:space="preserve"> </w:t>
      </w:r>
      <w:r w:rsidRPr="009D4A6E">
        <w:t>законом</w:t>
      </w:r>
      <w:r w:rsidRPr="009D4A6E">
        <w:rPr>
          <w:spacing w:val="1"/>
        </w:rPr>
        <w:t xml:space="preserve"> </w:t>
      </w:r>
      <w:r w:rsidRPr="009D4A6E">
        <w:t>от</w:t>
      </w:r>
      <w:r w:rsidRPr="009D4A6E">
        <w:rPr>
          <w:spacing w:val="1"/>
        </w:rPr>
        <w:t xml:space="preserve"> </w:t>
      </w:r>
      <w:r w:rsidRPr="009D4A6E">
        <w:t>29 июля</w:t>
      </w:r>
      <w:r w:rsidRPr="009D4A6E">
        <w:rPr>
          <w:spacing w:val="1"/>
        </w:rPr>
        <w:t xml:space="preserve"> </w:t>
      </w:r>
      <w:r w:rsidRPr="009D4A6E">
        <w:t>1998 года</w:t>
      </w:r>
      <w:r w:rsidRPr="009D4A6E">
        <w:rPr>
          <w:spacing w:val="1"/>
        </w:rPr>
        <w:t xml:space="preserve"> </w:t>
      </w:r>
      <w:r w:rsidRPr="009D4A6E">
        <w:t>№ 135-ФЗ</w:t>
      </w:r>
      <w:r w:rsidRPr="009D4A6E">
        <w:rPr>
          <w:spacing w:val="1"/>
        </w:rPr>
        <w:t xml:space="preserve"> </w:t>
      </w:r>
      <w:r w:rsidRPr="009D4A6E">
        <w:t>«Об</w:t>
      </w:r>
      <w:r w:rsidRPr="009D4A6E">
        <w:rPr>
          <w:spacing w:val="1"/>
        </w:rPr>
        <w:t xml:space="preserve"> </w:t>
      </w:r>
      <w:r w:rsidRPr="009D4A6E">
        <w:t>оценочной</w:t>
      </w:r>
      <w:r w:rsidRPr="009D4A6E">
        <w:rPr>
          <w:spacing w:val="1"/>
        </w:rPr>
        <w:t xml:space="preserve"> </w:t>
      </w:r>
      <w:r w:rsidRPr="009D4A6E">
        <w:t>деятельности в</w:t>
      </w:r>
      <w:r w:rsidRPr="009D4A6E">
        <w:rPr>
          <w:spacing w:val="-1"/>
        </w:rPr>
        <w:t xml:space="preserve"> </w:t>
      </w:r>
      <w:r w:rsidRPr="009D4A6E">
        <w:t>Российской Федерации».</w:t>
      </w:r>
    </w:p>
    <w:p w14:paraId="41E2EABF" w14:textId="77777777" w:rsidR="009A66A8" w:rsidRPr="00BD79B9" w:rsidRDefault="009A66A8" w:rsidP="00511882">
      <w:pPr>
        <w:ind w:firstLine="851"/>
        <w:jc w:val="both"/>
        <w:rPr>
          <w:sz w:val="28"/>
          <w:szCs w:val="28"/>
        </w:rPr>
      </w:pPr>
      <w:r w:rsidRPr="009A66A8">
        <w:rPr>
          <w:b/>
        </w:rPr>
        <w:t>Величина</w:t>
      </w:r>
      <w:r w:rsidRPr="009A66A8">
        <w:rPr>
          <w:b/>
          <w:spacing w:val="11"/>
        </w:rPr>
        <w:t xml:space="preserve"> </w:t>
      </w:r>
      <w:r w:rsidRPr="009A66A8">
        <w:rPr>
          <w:b/>
        </w:rPr>
        <w:t>повышения</w:t>
      </w:r>
      <w:r w:rsidRPr="009A66A8">
        <w:rPr>
          <w:b/>
          <w:spacing w:val="11"/>
        </w:rPr>
        <w:t xml:space="preserve"> </w:t>
      </w:r>
      <w:r w:rsidRPr="009A66A8">
        <w:rPr>
          <w:b/>
        </w:rPr>
        <w:t>начальной</w:t>
      </w:r>
      <w:r w:rsidRPr="009A66A8">
        <w:rPr>
          <w:b/>
          <w:spacing w:val="11"/>
        </w:rPr>
        <w:t xml:space="preserve"> </w:t>
      </w:r>
      <w:r w:rsidRPr="009A66A8">
        <w:rPr>
          <w:b/>
        </w:rPr>
        <w:t>цены</w:t>
      </w:r>
      <w:r w:rsidRPr="009A66A8">
        <w:rPr>
          <w:b/>
          <w:spacing w:val="10"/>
        </w:rPr>
        <w:t xml:space="preserve"> </w:t>
      </w:r>
      <w:r w:rsidRPr="009A66A8">
        <w:rPr>
          <w:b/>
        </w:rPr>
        <w:t>договора</w:t>
      </w:r>
      <w:r w:rsidRPr="009A66A8">
        <w:rPr>
          <w:b/>
          <w:spacing w:val="16"/>
        </w:rPr>
        <w:t xml:space="preserve"> </w:t>
      </w:r>
      <w:r w:rsidRPr="009A66A8">
        <w:t>(«шаг</w:t>
      </w:r>
      <w:r w:rsidRPr="009A66A8">
        <w:rPr>
          <w:spacing w:val="13"/>
        </w:rPr>
        <w:t xml:space="preserve"> </w:t>
      </w:r>
      <w:r w:rsidRPr="009A66A8">
        <w:t>аукциона»)</w:t>
      </w:r>
      <w:r w:rsidRPr="009A66A8">
        <w:rPr>
          <w:spacing w:val="17"/>
        </w:rPr>
        <w:t xml:space="preserve"> </w:t>
      </w:r>
      <w:r w:rsidRPr="009A66A8">
        <w:t>устанавливается</w:t>
      </w:r>
      <w:r w:rsidRPr="009A66A8">
        <w:rPr>
          <w:spacing w:val="-58"/>
        </w:rPr>
        <w:t xml:space="preserve"> </w:t>
      </w:r>
      <w:r w:rsidRPr="009A66A8">
        <w:t>в</w:t>
      </w:r>
      <w:r w:rsidRPr="009A66A8">
        <w:rPr>
          <w:spacing w:val="1"/>
        </w:rPr>
        <w:t xml:space="preserve"> </w:t>
      </w:r>
      <w:r w:rsidRPr="009A66A8">
        <w:t>размере</w:t>
      </w:r>
      <w:r w:rsidRPr="009A66A8">
        <w:rPr>
          <w:spacing w:val="1"/>
        </w:rPr>
        <w:t xml:space="preserve"> </w:t>
      </w:r>
      <w:r w:rsidRPr="009A66A8">
        <w:rPr>
          <w:b/>
        </w:rPr>
        <w:t>5</w:t>
      </w:r>
      <w:r w:rsidRPr="009A66A8">
        <w:rPr>
          <w:b/>
          <w:spacing w:val="1"/>
        </w:rPr>
        <w:t xml:space="preserve"> </w:t>
      </w:r>
      <w:r w:rsidRPr="009A66A8">
        <w:rPr>
          <w:b/>
        </w:rPr>
        <w:t>%</w:t>
      </w:r>
      <w:r w:rsidRPr="009A66A8">
        <w:rPr>
          <w:b/>
          <w:spacing w:val="1"/>
        </w:rPr>
        <w:t xml:space="preserve"> </w:t>
      </w:r>
      <w:r w:rsidRPr="009A66A8">
        <w:t>(пяти)</w:t>
      </w:r>
      <w:r w:rsidRPr="009A66A8">
        <w:rPr>
          <w:spacing w:val="1"/>
        </w:rPr>
        <w:t xml:space="preserve"> </w:t>
      </w:r>
      <w:r w:rsidRPr="009A66A8">
        <w:t>процентов</w:t>
      </w:r>
      <w:r w:rsidRPr="009A66A8">
        <w:rPr>
          <w:spacing w:val="1"/>
        </w:rPr>
        <w:t xml:space="preserve"> </w:t>
      </w:r>
      <w:r w:rsidRPr="009A66A8">
        <w:t>начальной</w:t>
      </w:r>
      <w:r w:rsidRPr="009A66A8">
        <w:rPr>
          <w:spacing w:val="1"/>
        </w:rPr>
        <w:t xml:space="preserve"> </w:t>
      </w:r>
      <w:r w:rsidRPr="009A66A8">
        <w:t>(минимальной)</w:t>
      </w:r>
      <w:r w:rsidRPr="009A66A8">
        <w:rPr>
          <w:spacing w:val="1"/>
        </w:rPr>
        <w:t xml:space="preserve"> </w:t>
      </w:r>
      <w:r w:rsidRPr="009A66A8">
        <w:t>цены</w:t>
      </w:r>
      <w:r w:rsidRPr="009A66A8">
        <w:rPr>
          <w:spacing w:val="1"/>
        </w:rPr>
        <w:t xml:space="preserve"> </w:t>
      </w:r>
      <w:r w:rsidRPr="009A66A8">
        <w:t>договора</w:t>
      </w:r>
      <w:r w:rsidRPr="009A66A8">
        <w:rPr>
          <w:spacing w:val="1"/>
        </w:rPr>
        <w:t xml:space="preserve"> </w:t>
      </w:r>
      <w:r w:rsidRPr="009A66A8">
        <w:t>(цены</w:t>
      </w:r>
      <w:r w:rsidRPr="009A66A8">
        <w:rPr>
          <w:spacing w:val="1"/>
        </w:rPr>
        <w:t xml:space="preserve"> </w:t>
      </w:r>
      <w:r w:rsidRPr="009A66A8">
        <w:t>лота),</w:t>
      </w:r>
      <w:r w:rsidRPr="009A66A8">
        <w:rPr>
          <w:spacing w:val="1"/>
        </w:rPr>
        <w:t xml:space="preserve"> </w:t>
      </w:r>
      <w:r w:rsidRPr="009A66A8">
        <w:t>указанной</w:t>
      </w:r>
      <w:r w:rsidRPr="009A66A8">
        <w:rPr>
          <w:spacing w:val="-1"/>
        </w:rPr>
        <w:t xml:space="preserve"> </w:t>
      </w:r>
      <w:r w:rsidRPr="009A66A8">
        <w:t>в</w:t>
      </w:r>
      <w:r w:rsidRPr="009A66A8">
        <w:rPr>
          <w:spacing w:val="-1"/>
        </w:rPr>
        <w:t xml:space="preserve"> </w:t>
      </w:r>
      <w:r w:rsidRPr="009A66A8">
        <w:t>извещении</w:t>
      </w:r>
      <w:r w:rsidRPr="009A66A8">
        <w:rPr>
          <w:spacing w:val="1"/>
        </w:rPr>
        <w:t xml:space="preserve"> </w:t>
      </w:r>
      <w:r w:rsidRPr="009A66A8">
        <w:t>о проведении</w:t>
      </w:r>
      <w:r w:rsidRPr="009A66A8">
        <w:rPr>
          <w:spacing w:val="-1"/>
        </w:rPr>
        <w:t xml:space="preserve"> </w:t>
      </w:r>
      <w:r w:rsidR="008C7C97">
        <w:t>аукциона, и</w:t>
      </w:r>
      <w:r w:rsidR="008C7C97" w:rsidRPr="008C7C97">
        <w:t xml:space="preserve"> составляет </w:t>
      </w:r>
      <w:r w:rsidR="0049670D">
        <w:t>4263</w:t>
      </w:r>
      <w:r w:rsidR="009D4A6E" w:rsidRPr="00BD79B9">
        <w:rPr>
          <w:b/>
        </w:rPr>
        <w:t xml:space="preserve"> (</w:t>
      </w:r>
      <w:r w:rsidR="0049670D">
        <w:rPr>
          <w:b/>
        </w:rPr>
        <w:t>Четыре тысячи двести шестьдесят три</w:t>
      </w:r>
      <w:r w:rsidR="009D4A6E" w:rsidRPr="00BD79B9">
        <w:rPr>
          <w:b/>
        </w:rPr>
        <w:t>) рубл</w:t>
      </w:r>
      <w:r w:rsidR="0049670D">
        <w:rPr>
          <w:b/>
        </w:rPr>
        <w:t>я</w:t>
      </w:r>
      <w:r w:rsidR="009D4A6E" w:rsidRPr="00BD79B9">
        <w:rPr>
          <w:b/>
        </w:rPr>
        <w:t xml:space="preserve"> </w:t>
      </w:r>
      <w:r w:rsidR="0049670D">
        <w:rPr>
          <w:b/>
        </w:rPr>
        <w:t>25</w:t>
      </w:r>
      <w:r w:rsidR="009D4A6E" w:rsidRPr="00BD79B9">
        <w:rPr>
          <w:b/>
        </w:rPr>
        <w:t xml:space="preserve"> копеек</w:t>
      </w:r>
      <w:r w:rsidR="008C7C97" w:rsidRPr="00BD79B9">
        <w:rPr>
          <w:b/>
        </w:rPr>
        <w:t>.</w:t>
      </w:r>
    </w:p>
    <w:p w14:paraId="39547B27" w14:textId="77777777" w:rsidR="009A66A8" w:rsidRPr="009A66A8" w:rsidRDefault="009A66A8" w:rsidP="00511882">
      <w:pPr>
        <w:spacing w:before="119" w:line="276" w:lineRule="auto"/>
        <w:ind w:firstLine="851"/>
        <w:jc w:val="both"/>
      </w:pPr>
      <w:r w:rsidRPr="009A66A8">
        <w:rPr>
          <w:b/>
        </w:rPr>
        <w:t xml:space="preserve">Срок заключения договора </w:t>
      </w:r>
      <w:r w:rsidRPr="009A66A8">
        <w:t>– 5 (пять) лет.</w:t>
      </w:r>
    </w:p>
    <w:p w14:paraId="790551DE" w14:textId="77777777" w:rsidR="009A66A8" w:rsidRPr="009A66A8" w:rsidRDefault="009A66A8" w:rsidP="00511882">
      <w:pPr>
        <w:pStyle w:val="af"/>
        <w:spacing w:before="9"/>
        <w:ind w:firstLine="851"/>
        <w:jc w:val="center"/>
      </w:pPr>
    </w:p>
    <w:p w14:paraId="5C22B585" w14:textId="77777777" w:rsidR="009A66A8" w:rsidRDefault="007E0E15" w:rsidP="00511882">
      <w:pPr>
        <w:pStyle w:val="1"/>
        <w:keepNext w:val="0"/>
        <w:widowControl w:val="0"/>
        <w:tabs>
          <w:tab w:val="left" w:pos="3150"/>
        </w:tabs>
        <w:suppressAutoHyphens w:val="0"/>
        <w:autoSpaceDE w:val="0"/>
        <w:autoSpaceDN w:val="0"/>
        <w:spacing w:before="0" w:after="0"/>
        <w:ind w:firstLine="851"/>
        <w:jc w:val="center"/>
        <w:rPr>
          <w:rFonts w:ascii="Times New Roman" w:hAnsi="Times New Roman"/>
          <w:sz w:val="24"/>
          <w:szCs w:val="24"/>
        </w:rPr>
      </w:pPr>
      <w:r>
        <w:rPr>
          <w:rFonts w:ascii="Times New Roman" w:hAnsi="Times New Roman"/>
          <w:sz w:val="24"/>
          <w:szCs w:val="24"/>
        </w:rPr>
        <w:t>3.</w:t>
      </w:r>
      <w:r w:rsidR="009A66A8" w:rsidRPr="009A66A8">
        <w:rPr>
          <w:rFonts w:ascii="Times New Roman" w:hAnsi="Times New Roman"/>
          <w:sz w:val="24"/>
          <w:szCs w:val="24"/>
        </w:rPr>
        <w:t>Требование</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о</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внесении</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задатка,</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размер</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задатка,</w:t>
      </w:r>
      <w:r>
        <w:rPr>
          <w:rFonts w:ascii="Times New Roman" w:hAnsi="Times New Roman"/>
          <w:sz w:val="24"/>
          <w:szCs w:val="24"/>
        </w:rPr>
        <w:t xml:space="preserve"> </w:t>
      </w:r>
      <w:r w:rsidR="009A66A8" w:rsidRPr="009A66A8">
        <w:rPr>
          <w:rFonts w:ascii="Times New Roman" w:hAnsi="Times New Roman"/>
          <w:sz w:val="24"/>
          <w:szCs w:val="24"/>
        </w:rPr>
        <w:t>срок</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и</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порядок</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внесения</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задатка,</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реквизиты</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счета</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для</w:t>
      </w:r>
      <w:r w:rsidR="009A66A8" w:rsidRPr="009A66A8">
        <w:rPr>
          <w:rFonts w:ascii="Times New Roman" w:hAnsi="Times New Roman"/>
          <w:spacing w:val="-4"/>
          <w:sz w:val="24"/>
          <w:szCs w:val="24"/>
        </w:rPr>
        <w:t xml:space="preserve"> </w:t>
      </w:r>
      <w:r w:rsidR="009A66A8" w:rsidRPr="009A66A8">
        <w:rPr>
          <w:rFonts w:ascii="Times New Roman" w:hAnsi="Times New Roman"/>
          <w:sz w:val="24"/>
          <w:szCs w:val="24"/>
        </w:rPr>
        <w:t>перечисления</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задатка</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и</w:t>
      </w:r>
      <w:r w:rsidR="00AD49BB">
        <w:rPr>
          <w:rFonts w:ascii="Times New Roman" w:hAnsi="Times New Roman"/>
          <w:sz w:val="24"/>
          <w:szCs w:val="24"/>
        </w:rPr>
        <w:t xml:space="preserve"> </w:t>
      </w:r>
      <w:r w:rsidR="009A66A8" w:rsidRPr="009A66A8">
        <w:rPr>
          <w:rFonts w:ascii="Times New Roman" w:hAnsi="Times New Roman"/>
          <w:sz w:val="24"/>
          <w:szCs w:val="24"/>
        </w:rPr>
        <w:t>условия</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его</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возврата.</w:t>
      </w:r>
    </w:p>
    <w:p w14:paraId="3A9AA388" w14:textId="77777777" w:rsidR="008C7C97" w:rsidRPr="008C7C97" w:rsidRDefault="008C7C97" w:rsidP="00511882">
      <w:pPr>
        <w:ind w:firstLine="851"/>
      </w:pPr>
    </w:p>
    <w:p w14:paraId="598067AE" w14:textId="77777777" w:rsidR="008C7C97" w:rsidRPr="008C1D5D" w:rsidRDefault="008C7C97" w:rsidP="00511882">
      <w:pPr>
        <w:pStyle w:val="15"/>
        <w:widowControl w:val="0"/>
        <w:ind w:firstLine="851"/>
        <w:jc w:val="both"/>
        <w:rPr>
          <w:sz w:val="24"/>
          <w:szCs w:val="24"/>
        </w:rPr>
      </w:pPr>
      <w:r w:rsidRPr="008C1D5D">
        <w:rPr>
          <w:sz w:val="24"/>
          <w:szCs w:val="24"/>
        </w:rPr>
        <w:t>Для участия в аукционе в электронной форме заявителю от своего имени (юридического лица, индивидуального предпринимателя, физического ли</w:t>
      </w:r>
      <w:r w:rsidR="008C1D5D" w:rsidRPr="008C1D5D">
        <w:rPr>
          <w:sz w:val="24"/>
          <w:szCs w:val="24"/>
        </w:rPr>
        <w:t xml:space="preserve">ца) необходимо внести задаток. В качестве реквизитов для перечисления задатка определены реквизиты Оператора </w:t>
      </w:r>
      <w:r w:rsidR="008C1D5D">
        <w:rPr>
          <w:sz w:val="24"/>
          <w:szCs w:val="24"/>
        </w:rPr>
        <w:t xml:space="preserve">аукциона </w:t>
      </w:r>
      <w:r w:rsidR="0005321A">
        <w:rPr>
          <w:sz w:val="24"/>
          <w:szCs w:val="24"/>
        </w:rPr>
        <w:t>– электронной площадки</w:t>
      </w:r>
      <w:r w:rsidR="008C1D5D" w:rsidRPr="008C1D5D">
        <w:rPr>
          <w:sz w:val="24"/>
          <w:szCs w:val="24"/>
        </w:rPr>
        <w:t xml:space="preserve"> </w:t>
      </w:r>
      <w:r w:rsidR="0049670D" w:rsidRPr="0049670D">
        <w:rPr>
          <w:color w:val="000000"/>
          <w:sz w:val="24"/>
          <w:szCs w:val="24"/>
        </w:rPr>
        <w:t>АО «Единая электронная торговая площадка» (АО «ЕЭТП»)</w:t>
      </w:r>
      <w:r w:rsidR="008C1D5D" w:rsidRPr="008C1D5D">
        <w:rPr>
          <w:sz w:val="24"/>
          <w:szCs w:val="24"/>
        </w:rPr>
        <w:t>.</w:t>
      </w:r>
      <w:r w:rsidR="008C1D5D" w:rsidRPr="008C1D5D">
        <w:rPr>
          <w:b/>
          <w:sz w:val="24"/>
          <w:szCs w:val="24"/>
        </w:rPr>
        <w:t xml:space="preserve"> </w:t>
      </w:r>
    </w:p>
    <w:p w14:paraId="2E165ECC" w14:textId="77777777" w:rsidR="008C7C97" w:rsidRPr="00BD79B9" w:rsidRDefault="008C7C97" w:rsidP="00511882">
      <w:pPr>
        <w:ind w:firstLine="851"/>
        <w:jc w:val="both"/>
        <w:rPr>
          <w:sz w:val="28"/>
          <w:szCs w:val="28"/>
        </w:rPr>
      </w:pPr>
      <w:r>
        <w:t>Размер</w:t>
      </w:r>
      <w:r w:rsidRPr="00232239">
        <w:t xml:space="preserve"> задатка для участия в аукционе устанавливается в размере </w:t>
      </w:r>
      <w:r>
        <w:t>1</w:t>
      </w:r>
      <w:r w:rsidRPr="00232239">
        <w:t xml:space="preserve">0 % от размера начальной (минимальной) цены </w:t>
      </w:r>
      <w:r>
        <w:t>и составляет</w:t>
      </w:r>
      <w:r w:rsidRPr="008C7C97">
        <w:rPr>
          <w:b/>
        </w:rPr>
        <w:t xml:space="preserve"> </w:t>
      </w:r>
      <w:r w:rsidR="0049670D">
        <w:rPr>
          <w:b/>
        </w:rPr>
        <w:t>8 526</w:t>
      </w:r>
      <w:r w:rsidR="00BD79B9" w:rsidRPr="00BD79B9">
        <w:rPr>
          <w:b/>
        </w:rPr>
        <w:t xml:space="preserve"> (</w:t>
      </w:r>
      <w:r w:rsidR="0049670D">
        <w:rPr>
          <w:b/>
        </w:rPr>
        <w:t>Восемь тысяч пятьсот двадцать шесть</w:t>
      </w:r>
      <w:r w:rsidR="009D4A6E" w:rsidRPr="00BD79B9">
        <w:rPr>
          <w:b/>
        </w:rPr>
        <w:t xml:space="preserve">) рублей </w:t>
      </w:r>
      <w:r w:rsidR="0049670D">
        <w:rPr>
          <w:b/>
        </w:rPr>
        <w:t>5</w:t>
      </w:r>
      <w:r w:rsidR="009D4A6E" w:rsidRPr="00BD79B9">
        <w:rPr>
          <w:b/>
        </w:rPr>
        <w:t>0 копеек</w:t>
      </w:r>
      <w:r w:rsidRPr="00BD79B9">
        <w:rPr>
          <w:b/>
        </w:rPr>
        <w:t>.</w:t>
      </w:r>
    </w:p>
    <w:p w14:paraId="2B3F70C2" w14:textId="77777777" w:rsidR="008C7C97" w:rsidRPr="00C16C78" w:rsidRDefault="008C7C97" w:rsidP="00511882">
      <w:pPr>
        <w:ind w:firstLine="851"/>
        <w:jc w:val="both"/>
        <w:rPr>
          <w:b/>
          <w:i/>
          <w:color w:val="FF0000"/>
        </w:rPr>
      </w:pPr>
      <w:r w:rsidRPr="00EA620F">
        <w:t xml:space="preserve">Задаток для участия в аукционе </w:t>
      </w:r>
      <w:r>
        <w:t xml:space="preserve">в электронной форме вносится </w:t>
      </w:r>
      <w:r w:rsidR="00DE6B15">
        <w:t xml:space="preserve">в соответствии </w:t>
      </w:r>
      <w:r>
        <w:t xml:space="preserve">с порядком, установленном Регламентом Оператора аукциона, Соглашением о внесении гарантийного обеспечения, размещенными на сайте электронной площадки </w:t>
      </w:r>
      <w:hyperlink r:id="rId11" w:history="1">
        <w:r w:rsidR="0049670D" w:rsidRPr="0049670D">
          <w:rPr>
            <w:rStyle w:val="a3"/>
            <w:bCs/>
            <w:lang w:val="en-US"/>
          </w:rPr>
          <w:t>www</w:t>
        </w:r>
        <w:r w:rsidR="0049670D" w:rsidRPr="0049670D">
          <w:rPr>
            <w:rStyle w:val="a3"/>
            <w:bCs/>
          </w:rPr>
          <w:t>.</w:t>
        </w:r>
        <w:r w:rsidR="0049670D" w:rsidRPr="0049670D">
          <w:rPr>
            <w:rStyle w:val="a3"/>
            <w:bCs/>
            <w:lang w:val="en-US"/>
          </w:rPr>
          <w:t>roseltorg</w:t>
        </w:r>
        <w:r w:rsidR="0049670D" w:rsidRPr="0049670D">
          <w:rPr>
            <w:rStyle w:val="a3"/>
            <w:bCs/>
          </w:rPr>
          <w:t>.</w:t>
        </w:r>
        <w:r w:rsidR="0049670D" w:rsidRPr="0049670D">
          <w:rPr>
            <w:rStyle w:val="a3"/>
            <w:bCs/>
            <w:lang w:val="en-US"/>
          </w:rPr>
          <w:t>ru</w:t>
        </w:r>
      </w:hyperlink>
      <w:r w:rsidR="0049670D" w:rsidRPr="0049670D">
        <w:rPr>
          <w:bCs/>
        </w:rPr>
        <w:t>.</w:t>
      </w:r>
    </w:p>
    <w:p w14:paraId="3BD5823E" w14:textId="77777777" w:rsidR="008C7C97" w:rsidRPr="008A38A6" w:rsidRDefault="008C7C97" w:rsidP="00511882">
      <w:pPr>
        <w:pStyle w:val="afe"/>
        <w:ind w:firstLine="851"/>
        <w:jc w:val="both"/>
        <w:rPr>
          <w:b/>
        </w:rPr>
      </w:pPr>
      <w:r w:rsidRPr="008A38A6">
        <w:rPr>
          <w:b/>
        </w:rPr>
        <w:t>В основании платежа необходимо указать:</w:t>
      </w:r>
    </w:p>
    <w:p w14:paraId="08F24E1B" w14:textId="77777777" w:rsidR="008C7C97" w:rsidRPr="008A38A6" w:rsidRDefault="008C7C97" w:rsidP="00511882">
      <w:pPr>
        <w:pStyle w:val="afe"/>
        <w:ind w:firstLine="851"/>
        <w:jc w:val="both"/>
      </w:pPr>
      <w:r w:rsidRPr="008A38A6">
        <w:t xml:space="preserve">- назначение платежа: «Без НДС» (задаток за участие в аукционе на право заключения договора </w:t>
      </w:r>
      <w:r w:rsidR="00C16C78" w:rsidRPr="008A38A6">
        <w:t>аренды муниципального имуще</w:t>
      </w:r>
      <w:r w:rsidR="00B41B51">
        <w:t>ства</w:t>
      </w:r>
      <w:r w:rsidR="00C16C78" w:rsidRPr="008A38A6">
        <w:t>)</w:t>
      </w:r>
      <w:r w:rsidR="008C1D5D" w:rsidRPr="008A38A6">
        <w:t>.</w:t>
      </w:r>
    </w:p>
    <w:p w14:paraId="52AB2385" w14:textId="77777777" w:rsidR="003E525F" w:rsidRDefault="0005321A" w:rsidP="00511882">
      <w:pPr>
        <w:ind w:firstLine="851"/>
        <w:jc w:val="both"/>
        <w:rPr>
          <w:rFonts w:eastAsia="Calibri"/>
        </w:rPr>
      </w:pPr>
      <w:r w:rsidRPr="00757F9B">
        <w:rPr>
          <w:b/>
        </w:rPr>
        <w:t>Срок внесения задатка,</w:t>
      </w:r>
      <w:r w:rsidRPr="003E525F">
        <w:t xml:space="preserve"> т.е. поступления суммы задатка на счет </w:t>
      </w:r>
      <w:r w:rsidRPr="003E525F">
        <w:rPr>
          <w:rFonts w:eastAsia="Calibri"/>
        </w:rPr>
        <w:t>Оператора аукциона</w:t>
      </w:r>
      <w:r w:rsidR="003E525F">
        <w:rPr>
          <w:rFonts w:eastAsia="Calibri"/>
        </w:rPr>
        <w:t>, -</w:t>
      </w:r>
    </w:p>
    <w:p w14:paraId="0A7E8AA0" w14:textId="77777777" w:rsidR="0005321A" w:rsidRDefault="0005321A" w:rsidP="00511882">
      <w:pPr>
        <w:ind w:firstLine="851"/>
        <w:jc w:val="both"/>
        <w:rPr>
          <w:lang w:eastAsia="ru-RU"/>
        </w:rPr>
      </w:pPr>
      <w:r w:rsidRPr="003E525F">
        <w:t xml:space="preserve"> не позднее 00 часов 00 минут (время московское) </w:t>
      </w:r>
      <w:r w:rsidR="003E525F">
        <w:t>дня рассмотрения заявок.</w:t>
      </w:r>
      <w:r w:rsidRPr="00661219">
        <w:rPr>
          <w:lang w:eastAsia="ru-RU"/>
        </w:rPr>
        <w:t xml:space="preserve"> </w:t>
      </w:r>
    </w:p>
    <w:p w14:paraId="3398BF6B" w14:textId="77777777" w:rsidR="008C7C97" w:rsidRDefault="008C7C97" w:rsidP="00511882">
      <w:pPr>
        <w:pStyle w:val="afe"/>
        <w:ind w:firstLine="851"/>
        <w:jc w:val="both"/>
      </w:pPr>
      <w:r>
        <w:lastRenderedPageBreak/>
        <w:t>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 п.5 ст. 448 ГК РФ.</w:t>
      </w:r>
    </w:p>
    <w:p w14:paraId="05F4348E" w14:textId="77777777" w:rsidR="00172523" w:rsidRDefault="00172523" w:rsidP="00511882">
      <w:pPr>
        <w:suppressAutoHyphens w:val="0"/>
        <w:autoSpaceDE w:val="0"/>
        <w:autoSpaceDN w:val="0"/>
        <w:adjustRightInd w:val="0"/>
        <w:ind w:firstLine="851"/>
        <w:jc w:val="both"/>
        <w:rPr>
          <w:lang w:eastAsia="ru-RU"/>
        </w:rPr>
      </w:pPr>
      <w:r>
        <w:rPr>
          <w:lang w:eastAsia="ru-RU"/>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0490E669" w14:textId="77777777" w:rsidR="00C16C78" w:rsidRDefault="00C16C78" w:rsidP="00511882">
      <w:pPr>
        <w:pStyle w:val="afe"/>
        <w:ind w:firstLine="851"/>
        <w:jc w:val="both"/>
      </w:pPr>
      <w: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45E3EDCF" w14:textId="77777777" w:rsidR="00C16C78" w:rsidRDefault="00C16C78" w:rsidP="00511882">
      <w:pPr>
        <w:suppressAutoHyphens w:val="0"/>
        <w:autoSpaceDE w:val="0"/>
        <w:autoSpaceDN w:val="0"/>
        <w:adjustRightInd w:val="0"/>
        <w:ind w:firstLine="851"/>
        <w:jc w:val="both"/>
        <w:rPr>
          <w:lang w:eastAsia="ru-RU"/>
        </w:rPr>
      </w:pPr>
      <w:r>
        <w:rPr>
          <w:lang w:eastAsia="ru-RU"/>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542709B8" w14:textId="77777777" w:rsidR="008C7C97" w:rsidRPr="00BC5ED6" w:rsidRDefault="008C7C97" w:rsidP="00511882">
      <w:pPr>
        <w:pStyle w:val="afe"/>
        <w:ind w:firstLine="851"/>
        <w:jc w:val="both"/>
      </w:pPr>
      <w:r>
        <w:t>В случае уклонения победителя аукциона или участника аукциона, сделавшего предпоследнее предложение о цене</w:t>
      </w:r>
      <w:r w:rsidR="00172523">
        <w:t>, от заключения договора</w:t>
      </w:r>
      <w:r>
        <w:t xml:space="preserve">, внесенный ими </w:t>
      </w:r>
      <w:r w:rsidR="00172523">
        <w:t>задатки</w:t>
      </w:r>
      <w:r>
        <w:t>, не возвращается.</w:t>
      </w:r>
    </w:p>
    <w:p w14:paraId="78ACCAC8" w14:textId="77777777" w:rsidR="009A66A8" w:rsidRPr="008C7C97" w:rsidRDefault="009A66A8" w:rsidP="00511882">
      <w:pPr>
        <w:pStyle w:val="af"/>
        <w:spacing w:before="10"/>
        <w:ind w:firstLine="851"/>
        <w:jc w:val="both"/>
        <w:rPr>
          <w:b/>
          <w:lang w:val="ru-RU"/>
        </w:rPr>
      </w:pPr>
    </w:p>
    <w:p w14:paraId="17EC4CED" w14:textId="77777777" w:rsidR="009A66A8" w:rsidRPr="009A66A8" w:rsidRDefault="007E0E15" w:rsidP="00511882">
      <w:pPr>
        <w:pStyle w:val="1"/>
        <w:keepNext w:val="0"/>
        <w:widowControl w:val="0"/>
        <w:tabs>
          <w:tab w:val="left" w:pos="3594"/>
        </w:tabs>
        <w:suppressAutoHyphens w:val="0"/>
        <w:autoSpaceDE w:val="0"/>
        <w:autoSpaceDN w:val="0"/>
        <w:spacing w:before="0" w:after="0"/>
        <w:ind w:firstLine="851"/>
        <w:jc w:val="center"/>
        <w:rPr>
          <w:rFonts w:ascii="Times New Roman" w:hAnsi="Times New Roman"/>
          <w:sz w:val="24"/>
          <w:szCs w:val="24"/>
        </w:rPr>
      </w:pPr>
      <w:r>
        <w:rPr>
          <w:rFonts w:ascii="Times New Roman" w:hAnsi="Times New Roman"/>
          <w:sz w:val="24"/>
          <w:szCs w:val="24"/>
        </w:rPr>
        <w:t>4.</w:t>
      </w:r>
      <w:r w:rsidR="009A66A8" w:rsidRPr="009A66A8">
        <w:rPr>
          <w:rFonts w:ascii="Times New Roman" w:hAnsi="Times New Roman"/>
          <w:sz w:val="24"/>
          <w:szCs w:val="24"/>
        </w:rPr>
        <w:t>Требования</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к</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участникам</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аукциона</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в</w:t>
      </w:r>
      <w:r w:rsidR="009A66A8" w:rsidRPr="009A66A8">
        <w:rPr>
          <w:rFonts w:ascii="Times New Roman" w:hAnsi="Times New Roman"/>
          <w:spacing w:val="-4"/>
          <w:sz w:val="24"/>
          <w:szCs w:val="24"/>
        </w:rPr>
        <w:t xml:space="preserve"> </w:t>
      </w:r>
      <w:r w:rsidR="009A66A8" w:rsidRPr="009A66A8">
        <w:rPr>
          <w:rFonts w:ascii="Times New Roman" w:hAnsi="Times New Roman"/>
          <w:sz w:val="24"/>
          <w:szCs w:val="24"/>
        </w:rPr>
        <w:t>электронной</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форме.</w:t>
      </w:r>
    </w:p>
    <w:p w14:paraId="5F4FD3B9" w14:textId="77777777" w:rsidR="009A66A8" w:rsidRPr="009A66A8" w:rsidRDefault="009A66A8" w:rsidP="00511882">
      <w:pPr>
        <w:pStyle w:val="af"/>
        <w:spacing w:before="6"/>
        <w:ind w:firstLine="851"/>
        <w:jc w:val="both"/>
        <w:rPr>
          <w:b/>
        </w:rPr>
      </w:pPr>
    </w:p>
    <w:p w14:paraId="147A3FD2" w14:textId="77777777" w:rsidR="009A66A8" w:rsidRPr="00511882" w:rsidRDefault="009A66A8" w:rsidP="00511882">
      <w:pPr>
        <w:pStyle w:val="af"/>
        <w:ind w:firstLine="851"/>
        <w:jc w:val="both"/>
      </w:pPr>
      <w:r w:rsidRPr="00511882">
        <w:t>Участником</w:t>
      </w:r>
      <w:r w:rsidRPr="00511882">
        <w:rPr>
          <w:spacing w:val="1"/>
        </w:rPr>
        <w:t xml:space="preserve"> </w:t>
      </w:r>
      <w:r w:rsidRPr="00511882">
        <w:t>аукциона</w:t>
      </w:r>
      <w:r w:rsidRPr="00511882">
        <w:rPr>
          <w:spacing w:val="1"/>
        </w:rPr>
        <w:t xml:space="preserve"> </w:t>
      </w:r>
      <w:r w:rsidRPr="00511882">
        <w:t>может</w:t>
      </w:r>
      <w:r w:rsidRPr="00511882">
        <w:rPr>
          <w:spacing w:val="1"/>
        </w:rPr>
        <w:t xml:space="preserve"> </w:t>
      </w:r>
      <w:r w:rsidRPr="00511882">
        <w:t>быть</w:t>
      </w:r>
      <w:r w:rsidRPr="00511882">
        <w:rPr>
          <w:spacing w:val="1"/>
        </w:rPr>
        <w:t xml:space="preserve"> </w:t>
      </w:r>
      <w:r w:rsidRPr="00511882">
        <w:t>только</w:t>
      </w:r>
      <w:r w:rsidRPr="00511882">
        <w:rPr>
          <w:spacing w:val="1"/>
        </w:rPr>
        <w:t xml:space="preserve"> </w:t>
      </w:r>
      <w:r w:rsidRPr="00511882">
        <w:t>субъекты</w:t>
      </w:r>
      <w:r w:rsidRPr="00511882">
        <w:rPr>
          <w:spacing w:val="1"/>
        </w:rPr>
        <w:t xml:space="preserve"> </w:t>
      </w:r>
      <w:r w:rsidRPr="00511882">
        <w:t>малого</w:t>
      </w:r>
      <w:r w:rsidRPr="00511882">
        <w:rPr>
          <w:spacing w:val="1"/>
        </w:rPr>
        <w:t xml:space="preserve"> </w:t>
      </w:r>
      <w:r w:rsidRPr="00511882">
        <w:t>и</w:t>
      </w:r>
      <w:r w:rsidRPr="00511882">
        <w:rPr>
          <w:spacing w:val="1"/>
        </w:rPr>
        <w:t xml:space="preserve"> </w:t>
      </w:r>
      <w:r w:rsidRPr="00511882">
        <w:t>среднего</w:t>
      </w:r>
      <w:r w:rsidRPr="00511882">
        <w:rPr>
          <w:spacing w:val="1"/>
        </w:rPr>
        <w:t xml:space="preserve"> </w:t>
      </w:r>
      <w:r w:rsidRPr="00511882">
        <w:t>предпринимательства,</w:t>
      </w:r>
      <w:r w:rsidRPr="00511882">
        <w:rPr>
          <w:spacing w:val="1"/>
        </w:rPr>
        <w:t xml:space="preserve"> </w:t>
      </w:r>
      <w:r w:rsidRPr="00511882">
        <w:t>а</w:t>
      </w:r>
      <w:r w:rsidRPr="00511882">
        <w:rPr>
          <w:spacing w:val="1"/>
        </w:rPr>
        <w:t xml:space="preserve"> </w:t>
      </w:r>
      <w:r w:rsidRPr="00511882">
        <w:t>также</w:t>
      </w:r>
      <w:r w:rsidRPr="00511882">
        <w:rPr>
          <w:spacing w:val="1"/>
        </w:rPr>
        <w:t xml:space="preserve"> </w:t>
      </w:r>
      <w:r w:rsidRPr="00511882">
        <w:t>физические</w:t>
      </w:r>
      <w:r w:rsidRPr="00511882">
        <w:rPr>
          <w:spacing w:val="1"/>
        </w:rPr>
        <w:t xml:space="preserve"> </w:t>
      </w:r>
      <w:r w:rsidRPr="00511882">
        <w:t>лица,</w:t>
      </w:r>
      <w:r w:rsidRPr="00511882">
        <w:rPr>
          <w:spacing w:val="1"/>
        </w:rPr>
        <w:t xml:space="preserve"> </w:t>
      </w:r>
      <w:r w:rsidRPr="00511882">
        <w:t>не</w:t>
      </w:r>
      <w:r w:rsidRPr="00511882">
        <w:rPr>
          <w:spacing w:val="1"/>
        </w:rPr>
        <w:t xml:space="preserve"> </w:t>
      </w:r>
      <w:r w:rsidRPr="00511882">
        <w:t>являющиеся</w:t>
      </w:r>
      <w:r w:rsidRPr="00511882">
        <w:rPr>
          <w:spacing w:val="1"/>
        </w:rPr>
        <w:t xml:space="preserve"> </w:t>
      </w:r>
      <w:r w:rsidRPr="00511882">
        <w:t>индивидуальными</w:t>
      </w:r>
      <w:r w:rsidRPr="00511882">
        <w:rPr>
          <w:spacing w:val="1"/>
        </w:rPr>
        <w:t xml:space="preserve"> </w:t>
      </w:r>
      <w:r w:rsidRPr="00511882">
        <w:t>предпринимателями</w:t>
      </w:r>
      <w:r w:rsidRPr="00511882">
        <w:rPr>
          <w:spacing w:val="1"/>
        </w:rPr>
        <w:t xml:space="preserve"> </w:t>
      </w:r>
      <w:r w:rsidRPr="00511882">
        <w:t>и</w:t>
      </w:r>
      <w:r w:rsidRPr="00511882">
        <w:rPr>
          <w:spacing w:val="1"/>
        </w:rPr>
        <w:t xml:space="preserve"> </w:t>
      </w:r>
      <w:r w:rsidRPr="00511882">
        <w:t>применяющие</w:t>
      </w:r>
      <w:r w:rsidRPr="00511882">
        <w:rPr>
          <w:spacing w:val="1"/>
        </w:rPr>
        <w:t xml:space="preserve"> </w:t>
      </w:r>
      <w:r w:rsidRPr="00511882">
        <w:t>специальный</w:t>
      </w:r>
      <w:r w:rsidRPr="00511882">
        <w:rPr>
          <w:spacing w:val="1"/>
        </w:rPr>
        <w:t xml:space="preserve"> </w:t>
      </w:r>
      <w:r w:rsidRPr="00511882">
        <w:t>налоговый</w:t>
      </w:r>
      <w:r w:rsidRPr="00511882">
        <w:rPr>
          <w:spacing w:val="1"/>
        </w:rPr>
        <w:t xml:space="preserve"> </w:t>
      </w:r>
      <w:hyperlink r:id="rId12" w:anchor="dst0">
        <w:r w:rsidRPr="00511882">
          <w:t>режим</w:t>
        </w:r>
      </w:hyperlink>
      <w:r w:rsidRPr="00511882">
        <w:rPr>
          <w:spacing w:val="1"/>
        </w:rPr>
        <w:t xml:space="preserve"> </w:t>
      </w:r>
      <w:r w:rsidR="001E6CA4" w:rsidRPr="00511882">
        <w:rPr>
          <w:lang w:val="ru-RU"/>
        </w:rPr>
        <w:t>«</w:t>
      </w:r>
      <w:r w:rsidRPr="00511882">
        <w:t>Налог</w:t>
      </w:r>
      <w:r w:rsidRPr="00511882">
        <w:rPr>
          <w:spacing w:val="1"/>
        </w:rPr>
        <w:t xml:space="preserve"> </w:t>
      </w:r>
      <w:r w:rsidRPr="00511882">
        <w:t>на</w:t>
      </w:r>
      <w:r w:rsidRPr="00511882">
        <w:rPr>
          <w:spacing w:val="1"/>
        </w:rPr>
        <w:t xml:space="preserve"> </w:t>
      </w:r>
      <w:r w:rsidRPr="00511882">
        <w:t>профессиональный</w:t>
      </w:r>
      <w:r w:rsidRPr="00511882">
        <w:rPr>
          <w:spacing w:val="1"/>
        </w:rPr>
        <w:t xml:space="preserve"> </w:t>
      </w:r>
      <w:r w:rsidR="001E6CA4" w:rsidRPr="00511882">
        <w:t>доход</w:t>
      </w:r>
      <w:r w:rsidR="001E6CA4" w:rsidRPr="00511882">
        <w:rPr>
          <w:lang w:val="ru-RU"/>
        </w:rPr>
        <w:t>»</w:t>
      </w:r>
      <w:r w:rsidRPr="00511882">
        <w:t>,</w:t>
      </w:r>
      <w:r w:rsidRPr="00511882">
        <w:rPr>
          <w:spacing w:val="1"/>
        </w:rPr>
        <w:t xml:space="preserve"> </w:t>
      </w:r>
      <w:r w:rsidRPr="00511882">
        <w:t>в</w:t>
      </w:r>
      <w:r w:rsidRPr="00511882">
        <w:rPr>
          <w:spacing w:val="1"/>
        </w:rPr>
        <w:t xml:space="preserve"> </w:t>
      </w:r>
      <w:r w:rsidRPr="00511882">
        <w:t>течение</w:t>
      </w:r>
      <w:r w:rsidRPr="00511882">
        <w:rPr>
          <w:spacing w:val="1"/>
        </w:rPr>
        <w:t xml:space="preserve"> </w:t>
      </w:r>
      <w:r w:rsidRPr="00511882">
        <w:t>срока</w:t>
      </w:r>
      <w:r w:rsidRPr="00511882">
        <w:rPr>
          <w:spacing w:val="1"/>
        </w:rPr>
        <w:t xml:space="preserve"> </w:t>
      </w:r>
      <w:r w:rsidRPr="00511882">
        <w:t>проведения</w:t>
      </w:r>
      <w:r w:rsidRPr="00511882">
        <w:rPr>
          <w:spacing w:val="1"/>
        </w:rPr>
        <w:t xml:space="preserve"> </w:t>
      </w:r>
      <w:r w:rsidRPr="00511882">
        <w:t>эксперимента,</w:t>
      </w:r>
      <w:r w:rsidRPr="00511882">
        <w:rPr>
          <w:spacing w:val="1"/>
        </w:rPr>
        <w:t xml:space="preserve"> </w:t>
      </w:r>
      <w:r w:rsidRPr="00511882">
        <w:t>установленного</w:t>
      </w:r>
      <w:r w:rsidRPr="00511882">
        <w:rPr>
          <w:spacing w:val="1"/>
        </w:rPr>
        <w:t xml:space="preserve"> </w:t>
      </w:r>
      <w:r w:rsidRPr="00511882">
        <w:t>Федеральным</w:t>
      </w:r>
      <w:r w:rsidRPr="00511882">
        <w:rPr>
          <w:spacing w:val="1"/>
        </w:rPr>
        <w:t xml:space="preserve"> </w:t>
      </w:r>
      <w:r w:rsidRPr="00511882">
        <w:t>законом</w:t>
      </w:r>
      <w:r w:rsidRPr="00511882">
        <w:rPr>
          <w:spacing w:val="1"/>
        </w:rPr>
        <w:t xml:space="preserve"> </w:t>
      </w:r>
      <w:r w:rsidRPr="00511882">
        <w:t>от</w:t>
      </w:r>
      <w:r w:rsidRPr="00511882">
        <w:rPr>
          <w:spacing w:val="1"/>
        </w:rPr>
        <w:t xml:space="preserve"> </w:t>
      </w:r>
      <w:r w:rsidRPr="00511882">
        <w:t>27.11.2018</w:t>
      </w:r>
      <w:r w:rsidRPr="00511882">
        <w:rPr>
          <w:spacing w:val="1"/>
        </w:rPr>
        <w:t xml:space="preserve"> </w:t>
      </w:r>
      <w:r w:rsidRPr="00511882">
        <w:t>№</w:t>
      </w:r>
      <w:r w:rsidRPr="00511882">
        <w:rPr>
          <w:spacing w:val="1"/>
        </w:rPr>
        <w:t xml:space="preserve"> </w:t>
      </w:r>
      <w:r w:rsidRPr="00511882">
        <w:t>422-ФЗ</w:t>
      </w:r>
      <w:r w:rsidRPr="00511882">
        <w:rPr>
          <w:spacing w:val="1"/>
        </w:rPr>
        <w:t xml:space="preserve"> </w:t>
      </w:r>
      <w:r w:rsidRPr="00511882">
        <w:t>«О</w:t>
      </w:r>
      <w:r w:rsidRPr="00511882">
        <w:rPr>
          <w:spacing w:val="1"/>
        </w:rPr>
        <w:t xml:space="preserve"> </w:t>
      </w:r>
      <w:r w:rsidRPr="00511882">
        <w:t>проведении</w:t>
      </w:r>
      <w:r w:rsidRPr="00511882">
        <w:rPr>
          <w:spacing w:val="61"/>
        </w:rPr>
        <w:t xml:space="preserve"> </w:t>
      </w:r>
      <w:r w:rsidRPr="00511882">
        <w:t>эксперимента</w:t>
      </w:r>
      <w:r w:rsidRPr="00511882">
        <w:rPr>
          <w:spacing w:val="61"/>
        </w:rPr>
        <w:t xml:space="preserve"> </w:t>
      </w:r>
      <w:r w:rsidRPr="00511882">
        <w:t>по</w:t>
      </w:r>
      <w:r w:rsidRPr="00511882">
        <w:rPr>
          <w:spacing w:val="1"/>
        </w:rPr>
        <w:t xml:space="preserve"> </w:t>
      </w:r>
      <w:r w:rsidRPr="00511882">
        <w:t>установлению</w:t>
      </w:r>
      <w:r w:rsidRPr="00511882">
        <w:rPr>
          <w:spacing w:val="1"/>
        </w:rPr>
        <w:t xml:space="preserve"> </w:t>
      </w:r>
      <w:r w:rsidRPr="00511882">
        <w:t>специального</w:t>
      </w:r>
      <w:r w:rsidRPr="00511882">
        <w:rPr>
          <w:spacing w:val="1"/>
        </w:rPr>
        <w:t xml:space="preserve"> </w:t>
      </w:r>
      <w:r w:rsidRPr="00511882">
        <w:t>налогового</w:t>
      </w:r>
      <w:r w:rsidRPr="00511882">
        <w:rPr>
          <w:spacing w:val="1"/>
        </w:rPr>
        <w:t xml:space="preserve"> </w:t>
      </w:r>
      <w:r w:rsidRPr="00511882">
        <w:t>режима</w:t>
      </w:r>
      <w:r w:rsidRPr="00511882">
        <w:rPr>
          <w:spacing w:val="1"/>
        </w:rPr>
        <w:t xml:space="preserve"> </w:t>
      </w:r>
      <w:r w:rsidRPr="00511882">
        <w:t>«Налог</w:t>
      </w:r>
      <w:r w:rsidRPr="00511882">
        <w:rPr>
          <w:spacing w:val="1"/>
        </w:rPr>
        <w:t xml:space="preserve"> </w:t>
      </w:r>
      <w:r w:rsidRPr="00511882">
        <w:t>на</w:t>
      </w:r>
      <w:r w:rsidRPr="00511882">
        <w:rPr>
          <w:spacing w:val="1"/>
        </w:rPr>
        <w:t xml:space="preserve"> </w:t>
      </w:r>
      <w:r w:rsidRPr="00511882">
        <w:t>профессиональный</w:t>
      </w:r>
      <w:r w:rsidRPr="00511882">
        <w:rPr>
          <w:spacing w:val="1"/>
        </w:rPr>
        <w:t xml:space="preserve"> </w:t>
      </w:r>
      <w:r w:rsidRPr="00511882">
        <w:t>доход»,</w:t>
      </w:r>
      <w:r w:rsidRPr="00511882">
        <w:rPr>
          <w:spacing w:val="1"/>
        </w:rPr>
        <w:t xml:space="preserve"> </w:t>
      </w:r>
      <w:r w:rsidRPr="00511882">
        <w:t>имеющие</w:t>
      </w:r>
      <w:r w:rsidRPr="00511882">
        <w:rPr>
          <w:spacing w:val="1"/>
        </w:rPr>
        <w:t xml:space="preserve"> </w:t>
      </w:r>
      <w:r w:rsidRPr="00511882">
        <w:t>право</w:t>
      </w:r>
      <w:r w:rsidRPr="00511882">
        <w:rPr>
          <w:spacing w:val="1"/>
        </w:rPr>
        <w:t xml:space="preserve"> </w:t>
      </w:r>
      <w:r w:rsidRPr="00511882">
        <w:t>на</w:t>
      </w:r>
      <w:r w:rsidRPr="00511882">
        <w:rPr>
          <w:spacing w:val="1"/>
        </w:rPr>
        <w:t xml:space="preserve"> </w:t>
      </w:r>
      <w:r w:rsidRPr="00511882">
        <w:t>поддержку</w:t>
      </w:r>
      <w:r w:rsidRPr="00511882">
        <w:rPr>
          <w:spacing w:val="1"/>
        </w:rPr>
        <w:t xml:space="preserve"> </w:t>
      </w:r>
      <w:r w:rsidRPr="00511882">
        <w:t>органами</w:t>
      </w:r>
      <w:r w:rsidRPr="00511882">
        <w:rPr>
          <w:spacing w:val="1"/>
        </w:rPr>
        <w:t xml:space="preserve"> </w:t>
      </w:r>
      <w:r w:rsidRPr="00511882">
        <w:t>государственной</w:t>
      </w:r>
      <w:r w:rsidRPr="00511882">
        <w:rPr>
          <w:spacing w:val="1"/>
        </w:rPr>
        <w:t xml:space="preserve"> </w:t>
      </w:r>
      <w:r w:rsidRPr="00511882">
        <w:t>власти</w:t>
      </w:r>
      <w:r w:rsidRPr="00511882">
        <w:rPr>
          <w:spacing w:val="1"/>
        </w:rPr>
        <w:t xml:space="preserve"> </w:t>
      </w:r>
      <w:r w:rsidRPr="00511882">
        <w:t>и</w:t>
      </w:r>
      <w:r w:rsidRPr="00511882">
        <w:rPr>
          <w:spacing w:val="1"/>
        </w:rPr>
        <w:t xml:space="preserve"> </w:t>
      </w:r>
      <w:r w:rsidRPr="00511882">
        <w:t>органами</w:t>
      </w:r>
      <w:r w:rsidRPr="00511882">
        <w:rPr>
          <w:spacing w:val="1"/>
        </w:rPr>
        <w:t xml:space="preserve"> </w:t>
      </w:r>
      <w:r w:rsidRPr="00511882">
        <w:t>местного</w:t>
      </w:r>
      <w:r w:rsidRPr="00511882">
        <w:rPr>
          <w:spacing w:val="1"/>
        </w:rPr>
        <w:t xml:space="preserve"> </w:t>
      </w:r>
      <w:r w:rsidRPr="00511882">
        <w:t>самоуправления в соответствии с частями 3 и 5 статьи 14 Федерального закона «О развитии</w:t>
      </w:r>
      <w:r w:rsidRPr="00511882">
        <w:rPr>
          <w:spacing w:val="1"/>
        </w:rPr>
        <w:t xml:space="preserve"> </w:t>
      </w:r>
      <w:r w:rsidRPr="00511882">
        <w:t>малого</w:t>
      </w:r>
      <w:r w:rsidRPr="00511882">
        <w:rPr>
          <w:spacing w:val="1"/>
        </w:rPr>
        <w:t xml:space="preserve"> </w:t>
      </w:r>
      <w:r w:rsidRPr="00511882">
        <w:t>и</w:t>
      </w:r>
      <w:r w:rsidRPr="00511882">
        <w:rPr>
          <w:spacing w:val="1"/>
        </w:rPr>
        <w:t xml:space="preserve"> </w:t>
      </w:r>
      <w:r w:rsidRPr="00511882">
        <w:t>среднего</w:t>
      </w:r>
      <w:r w:rsidRPr="00511882">
        <w:rPr>
          <w:spacing w:val="1"/>
        </w:rPr>
        <w:t xml:space="preserve"> </w:t>
      </w:r>
      <w:r w:rsidRPr="00511882">
        <w:t>предпринимательства</w:t>
      </w:r>
      <w:r w:rsidRPr="00511882">
        <w:rPr>
          <w:spacing w:val="1"/>
        </w:rPr>
        <w:t xml:space="preserve"> </w:t>
      </w:r>
      <w:r w:rsidRPr="00511882">
        <w:t>в</w:t>
      </w:r>
      <w:r w:rsidRPr="00511882">
        <w:rPr>
          <w:spacing w:val="1"/>
        </w:rPr>
        <w:t xml:space="preserve"> </w:t>
      </w:r>
      <w:r w:rsidRPr="00511882">
        <w:t>Российской</w:t>
      </w:r>
      <w:r w:rsidRPr="00511882">
        <w:rPr>
          <w:spacing w:val="1"/>
        </w:rPr>
        <w:t xml:space="preserve"> </w:t>
      </w:r>
      <w:r w:rsidRPr="00511882">
        <w:t>Федерации»,</w:t>
      </w:r>
      <w:r w:rsidRPr="00511882">
        <w:rPr>
          <w:spacing w:val="1"/>
        </w:rPr>
        <w:t xml:space="preserve"> </w:t>
      </w:r>
      <w:r w:rsidRPr="00511882">
        <w:t>или</w:t>
      </w:r>
      <w:r w:rsidRPr="00511882">
        <w:rPr>
          <w:spacing w:val="1"/>
        </w:rPr>
        <w:t xml:space="preserve"> </w:t>
      </w:r>
      <w:r w:rsidRPr="00511882">
        <w:t>организации,</w:t>
      </w:r>
      <w:r w:rsidRPr="00511882">
        <w:rPr>
          <w:spacing w:val="1"/>
        </w:rPr>
        <w:t xml:space="preserve"> </w:t>
      </w:r>
      <w:r w:rsidRPr="00511882">
        <w:t>образующие</w:t>
      </w:r>
      <w:r w:rsidRPr="00511882">
        <w:rPr>
          <w:spacing w:val="-4"/>
        </w:rPr>
        <w:t xml:space="preserve"> </w:t>
      </w:r>
      <w:r w:rsidRPr="00511882">
        <w:t>инфраструктуру</w:t>
      </w:r>
      <w:r w:rsidRPr="00511882">
        <w:rPr>
          <w:spacing w:val="-7"/>
        </w:rPr>
        <w:t xml:space="preserve"> </w:t>
      </w:r>
      <w:r w:rsidRPr="00511882">
        <w:t>поддержки</w:t>
      </w:r>
      <w:r w:rsidRPr="00511882">
        <w:rPr>
          <w:spacing w:val="-2"/>
        </w:rPr>
        <w:t xml:space="preserve"> </w:t>
      </w:r>
      <w:r w:rsidRPr="00511882">
        <w:t>субъектов</w:t>
      </w:r>
      <w:r w:rsidRPr="00511882">
        <w:rPr>
          <w:spacing w:val="-3"/>
        </w:rPr>
        <w:t xml:space="preserve"> </w:t>
      </w:r>
      <w:r w:rsidRPr="00511882">
        <w:t>малого</w:t>
      </w:r>
      <w:r w:rsidRPr="00511882">
        <w:rPr>
          <w:spacing w:val="-3"/>
        </w:rPr>
        <w:t xml:space="preserve"> </w:t>
      </w:r>
      <w:r w:rsidRPr="00511882">
        <w:t>и</w:t>
      </w:r>
      <w:r w:rsidRPr="00511882">
        <w:rPr>
          <w:spacing w:val="-1"/>
        </w:rPr>
        <w:t xml:space="preserve"> </w:t>
      </w:r>
      <w:r w:rsidRPr="00511882">
        <w:t>среднего</w:t>
      </w:r>
      <w:r w:rsidRPr="00511882">
        <w:rPr>
          <w:spacing w:val="-4"/>
        </w:rPr>
        <w:t xml:space="preserve"> </w:t>
      </w:r>
      <w:r w:rsidRPr="00511882">
        <w:t>предпринимательства.</w:t>
      </w:r>
    </w:p>
    <w:p w14:paraId="30EF0613" w14:textId="77777777" w:rsidR="009A66A8" w:rsidRPr="009A66A8" w:rsidRDefault="009A66A8" w:rsidP="00511882">
      <w:pPr>
        <w:pStyle w:val="af"/>
        <w:spacing w:before="1"/>
        <w:ind w:firstLine="851"/>
        <w:jc w:val="both"/>
      </w:pPr>
      <w:r w:rsidRPr="009A66A8">
        <w:t>В</w:t>
      </w:r>
      <w:r w:rsidRPr="009A66A8">
        <w:rPr>
          <w:spacing w:val="1"/>
        </w:rPr>
        <w:t xml:space="preserve"> </w:t>
      </w:r>
      <w:r w:rsidRPr="009A66A8">
        <w:t>соответствии</w:t>
      </w:r>
      <w:r w:rsidRPr="009A66A8">
        <w:rPr>
          <w:spacing w:val="1"/>
        </w:rPr>
        <w:t xml:space="preserve"> </w:t>
      </w:r>
      <w:r w:rsidRPr="009A66A8">
        <w:t>с</w:t>
      </w:r>
      <w:r w:rsidRPr="009A66A8">
        <w:rPr>
          <w:spacing w:val="1"/>
        </w:rPr>
        <w:t xml:space="preserve"> </w:t>
      </w:r>
      <w:r w:rsidRPr="009A66A8">
        <w:t>частью 3</w:t>
      </w:r>
      <w:r w:rsidRPr="009A66A8">
        <w:rPr>
          <w:spacing w:val="1"/>
        </w:rPr>
        <w:t xml:space="preserve"> </w:t>
      </w:r>
      <w:r w:rsidRPr="009A66A8">
        <w:t>статьи</w:t>
      </w:r>
      <w:r w:rsidRPr="009A66A8">
        <w:rPr>
          <w:spacing w:val="1"/>
        </w:rPr>
        <w:t xml:space="preserve"> </w:t>
      </w:r>
      <w:r w:rsidRPr="009A66A8">
        <w:t>14</w:t>
      </w:r>
      <w:r w:rsidRPr="009A66A8">
        <w:rPr>
          <w:spacing w:val="1"/>
        </w:rPr>
        <w:t xml:space="preserve"> </w:t>
      </w:r>
      <w:r w:rsidRPr="009A66A8">
        <w:t>Федерального</w:t>
      </w:r>
      <w:r w:rsidRPr="009A66A8">
        <w:rPr>
          <w:spacing w:val="1"/>
        </w:rPr>
        <w:t xml:space="preserve"> </w:t>
      </w:r>
      <w:r w:rsidRPr="009A66A8">
        <w:t>закона</w:t>
      </w:r>
      <w:r w:rsidRPr="009A66A8">
        <w:rPr>
          <w:spacing w:val="1"/>
        </w:rPr>
        <w:t xml:space="preserve"> </w:t>
      </w:r>
      <w:r w:rsidRPr="009A66A8">
        <w:t>«О</w:t>
      </w:r>
      <w:r w:rsidRPr="009A66A8">
        <w:rPr>
          <w:spacing w:val="1"/>
        </w:rPr>
        <w:t xml:space="preserve"> </w:t>
      </w:r>
      <w:r w:rsidRPr="009A66A8">
        <w:t>развитии</w:t>
      </w:r>
      <w:r w:rsidRPr="009A66A8">
        <w:rPr>
          <w:spacing w:val="1"/>
        </w:rPr>
        <w:t xml:space="preserve"> </w:t>
      </w:r>
      <w:r w:rsidRPr="009A66A8">
        <w:t>малого</w:t>
      </w:r>
      <w:r w:rsidRPr="009A66A8">
        <w:rPr>
          <w:spacing w:val="1"/>
        </w:rPr>
        <w:t xml:space="preserve"> </w:t>
      </w:r>
      <w:r w:rsidRPr="009A66A8">
        <w:t>и</w:t>
      </w:r>
      <w:r w:rsidRPr="009A66A8">
        <w:rPr>
          <w:spacing w:val="1"/>
        </w:rPr>
        <w:t xml:space="preserve"> </w:t>
      </w:r>
      <w:r w:rsidRPr="009A66A8">
        <w:t>среднего</w:t>
      </w:r>
      <w:r w:rsidRPr="009A66A8">
        <w:rPr>
          <w:spacing w:val="1"/>
        </w:rPr>
        <w:t xml:space="preserve"> </w:t>
      </w:r>
      <w:r w:rsidRPr="009A66A8">
        <w:t>предпринимательства</w:t>
      </w:r>
      <w:r w:rsidRPr="009A66A8">
        <w:rPr>
          <w:spacing w:val="1"/>
        </w:rPr>
        <w:t xml:space="preserve"> </w:t>
      </w:r>
      <w:r w:rsidRPr="009A66A8">
        <w:t>в</w:t>
      </w:r>
      <w:r w:rsidRPr="009A66A8">
        <w:rPr>
          <w:spacing w:val="1"/>
        </w:rPr>
        <w:t xml:space="preserve"> </w:t>
      </w:r>
      <w:r w:rsidRPr="009A66A8">
        <w:t>Российской</w:t>
      </w:r>
      <w:r w:rsidRPr="009A66A8">
        <w:rPr>
          <w:spacing w:val="1"/>
        </w:rPr>
        <w:t xml:space="preserve"> </w:t>
      </w:r>
      <w:r w:rsidRPr="009A66A8">
        <w:t>Федерации»,</w:t>
      </w:r>
      <w:r w:rsidRPr="009A66A8">
        <w:rPr>
          <w:spacing w:val="1"/>
        </w:rPr>
        <w:t xml:space="preserve"> </w:t>
      </w:r>
      <w:r w:rsidRPr="009A66A8">
        <w:t>имущественная</w:t>
      </w:r>
      <w:r w:rsidRPr="009A66A8">
        <w:rPr>
          <w:spacing w:val="1"/>
        </w:rPr>
        <w:t xml:space="preserve"> </w:t>
      </w:r>
      <w:r w:rsidRPr="009A66A8">
        <w:t>поддержка</w:t>
      </w:r>
      <w:r w:rsidRPr="009A66A8">
        <w:rPr>
          <w:spacing w:val="1"/>
        </w:rPr>
        <w:t xml:space="preserve"> </w:t>
      </w:r>
      <w:r w:rsidRPr="009A66A8">
        <w:t>не</w:t>
      </w:r>
      <w:r w:rsidRPr="009A66A8">
        <w:rPr>
          <w:spacing w:val="1"/>
        </w:rPr>
        <w:t xml:space="preserve"> </w:t>
      </w:r>
      <w:r w:rsidRPr="009A66A8">
        <w:t>может</w:t>
      </w:r>
      <w:r w:rsidRPr="009A66A8">
        <w:rPr>
          <w:spacing w:val="1"/>
        </w:rPr>
        <w:t xml:space="preserve"> </w:t>
      </w:r>
      <w:r w:rsidRPr="009A66A8">
        <w:t>быть</w:t>
      </w:r>
      <w:r w:rsidRPr="009A66A8">
        <w:rPr>
          <w:spacing w:val="1"/>
        </w:rPr>
        <w:t xml:space="preserve"> </w:t>
      </w:r>
      <w:r w:rsidRPr="009A66A8">
        <w:t>оказана</w:t>
      </w:r>
      <w:r w:rsidRPr="009A66A8">
        <w:rPr>
          <w:spacing w:val="1"/>
        </w:rPr>
        <w:t xml:space="preserve"> </w:t>
      </w:r>
      <w:r w:rsidRPr="009A66A8">
        <w:t>следующим</w:t>
      </w:r>
      <w:r w:rsidRPr="009A66A8">
        <w:rPr>
          <w:spacing w:val="1"/>
        </w:rPr>
        <w:t xml:space="preserve"> </w:t>
      </w:r>
      <w:r w:rsidRPr="009A66A8">
        <w:t>субъектам</w:t>
      </w:r>
      <w:r w:rsidRPr="009A66A8">
        <w:rPr>
          <w:spacing w:val="1"/>
        </w:rPr>
        <w:t xml:space="preserve"> </w:t>
      </w:r>
      <w:r w:rsidRPr="009A66A8">
        <w:t>малого</w:t>
      </w:r>
      <w:r w:rsidRPr="009A66A8">
        <w:rPr>
          <w:spacing w:val="1"/>
        </w:rPr>
        <w:t xml:space="preserve"> </w:t>
      </w:r>
      <w:r w:rsidRPr="009A66A8">
        <w:t>и</w:t>
      </w:r>
      <w:r w:rsidRPr="009A66A8">
        <w:rPr>
          <w:spacing w:val="1"/>
        </w:rPr>
        <w:t xml:space="preserve"> </w:t>
      </w:r>
      <w:r w:rsidRPr="009A66A8">
        <w:t>среднего</w:t>
      </w:r>
      <w:r w:rsidRPr="009A66A8">
        <w:rPr>
          <w:spacing w:val="1"/>
        </w:rPr>
        <w:t xml:space="preserve"> </w:t>
      </w:r>
      <w:r w:rsidRPr="009A66A8">
        <w:t>предпринимательства</w:t>
      </w:r>
      <w:r w:rsidRPr="009A66A8">
        <w:rPr>
          <w:spacing w:val="1"/>
        </w:rPr>
        <w:t xml:space="preserve"> </w:t>
      </w:r>
      <w:r w:rsidRPr="009A66A8">
        <w:t>и</w:t>
      </w:r>
      <w:r w:rsidRPr="009A66A8">
        <w:rPr>
          <w:spacing w:val="1"/>
        </w:rPr>
        <w:t xml:space="preserve"> </w:t>
      </w:r>
      <w:r w:rsidRPr="009A66A8">
        <w:t>физическим лицам,</w:t>
      </w:r>
      <w:r w:rsidRPr="009A66A8">
        <w:rPr>
          <w:spacing w:val="1"/>
        </w:rPr>
        <w:t xml:space="preserve"> </w:t>
      </w:r>
      <w:r w:rsidRPr="009A66A8">
        <w:t>не</w:t>
      </w:r>
      <w:r w:rsidRPr="009A66A8">
        <w:rPr>
          <w:spacing w:val="1"/>
        </w:rPr>
        <w:t xml:space="preserve"> </w:t>
      </w:r>
      <w:r w:rsidRPr="009A66A8">
        <w:t>являющимся</w:t>
      </w:r>
      <w:r w:rsidRPr="009A66A8">
        <w:rPr>
          <w:spacing w:val="1"/>
        </w:rPr>
        <w:t xml:space="preserve"> </w:t>
      </w:r>
      <w:r w:rsidRPr="009A66A8">
        <w:t>индивидуальными</w:t>
      </w:r>
      <w:r w:rsidRPr="009A66A8">
        <w:rPr>
          <w:spacing w:val="1"/>
        </w:rPr>
        <w:t xml:space="preserve"> </w:t>
      </w:r>
      <w:r w:rsidRPr="009A66A8">
        <w:t>предпринимателями</w:t>
      </w:r>
      <w:r w:rsidRPr="009A66A8">
        <w:rPr>
          <w:spacing w:val="1"/>
        </w:rPr>
        <w:t xml:space="preserve"> </w:t>
      </w:r>
      <w:r w:rsidRPr="009A66A8">
        <w:t>и</w:t>
      </w:r>
      <w:r w:rsidRPr="009A66A8">
        <w:rPr>
          <w:spacing w:val="1"/>
        </w:rPr>
        <w:t xml:space="preserve"> </w:t>
      </w:r>
      <w:r w:rsidRPr="009A66A8">
        <w:t>применяющим</w:t>
      </w:r>
      <w:r w:rsidRPr="009A66A8">
        <w:rPr>
          <w:spacing w:val="1"/>
        </w:rPr>
        <w:t xml:space="preserve"> </w:t>
      </w:r>
      <w:r w:rsidRPr="009A66A8">
        <w:t>специальный</w:t>
      </w:r>
      <w:r w:rsidRPr="009A66A8">
        <w:rPr>
          <w:spacing w:val="1"/>
        </w:rPr>
        <w:t xml:space="preserve"> </w:t>
      </w:r>
      <w:r w:rsidRPr="009A66A8">
        <w:t>налоговый</w:t>
      </w:r>
      <w:r w:rsidRPr="009A66A8">
        <w:rPr>
          <w:spacing w:val="1"/>
        </w:rPr>
        <w:t xml:space="preserve"> </w:t>
      </w:r>
      <w:hyperlink r:id="rId13" w:anchor="dst0">
        <w:r w:rsidRPr="009A66A8">
          <w:t>режим</w:t>
        </w:r>
      </w:hyperlink>
      <w:r w:rsidRPr="009A66A8">
        <w:rPr>
          <w:spacing w:val="1"/>
        </w:rPr>
        <w:t xml:space="preserve"> </w:t>
      </w:r>
      <w:r w:rsidR="001E6CA4">
        <w:rPr>
          <w:lang w:val="ru-RU"/>
        </w:rPr>
        <w:t>«</w:t>
      </w:r>
      <w:r w:rsidRPr="009A66A8">
        <w:t>Налог</w:t>
      </w:r>
      <w:r w:rsidRPr="009A66A8">
        <w:rPr>
          <w:spacing w:val="-2"/>
        </w:rPr>
        <w:t xml:space="preserve"> </w:t>
      </w:r>
      <w:r w:rsidRPr="009A66A8">
        <w:t>на</w:t>
      </w:r>
      <w:r w:rsidRPr="009A66A8">
        <w:rPr>
          <w:spacing w:val="-1"/>
        </w:rPr>
        <w:t xml:space="preserve"> </w:t>
      </w:r>
      <w:r w:rsidR="001E6CA4">
        <w:t>профессиональный доход</w:t>
      </w:r>
      <w:r w:rsidR="001E6CA4">
        <w:rPr>
          <w:lang w:val="ru-RU"/>
        </w:rPr>
        <w:t>»</w:t>
      </w:r>
      <w:r w:rsidRPr="009A66A8">
        <w:t>:</w:t>
      </w:r>
    </w:p>
    <w:p w14:paraId="5CC8D5E0" w14:textId="77777777" w:rsidR="009A66A8" w:rsidRPr="009A66A8" w:rsidRDefault="009A66A8" w:rsidP="00511882">
      <w:pPr>
        <w:pStyle w:val="af1"/>
        <w:tabs>
          <w:tab w:val="left" w:pos="-142"/>
        </w:tabs>
        <w:ind w:left="0" w:firstLine="851"/>
        <w:jc w:val="both"/>
      </w:pPr>
      <w:r w:rsidRPr="009A66A8">
        <w:t>- являющимся</w:t>
      </w:r>
      <w:r w:rsidRPr="009A66A8">
        <w:rPr>
          <w:spacing w:val="1"/>
        </w:rPr>
        <w:t xml:space="preserve"> </w:t>
      </w:r>
      <w:r w:rsidRPr="009A66A8">
        <w:t>кредитными</w:t>
      </w:r>
      <w:r w:rsidRPr="009A66A8">
        <w:rPr>
          <w:spacing w:val="1"/>
        </w:rPr>
        <w:t xml:space="preserve"> </w:t>
      </w:r>
      <w:r w:rsidRPr="009A66A8">
        <w:t>организациями,</w:t>
      </w:r>
      <w:r w:rsidRPr="009A66A8">
        <w:rPr>
          <w:spacing w:val="1"/>
        </w:rPr>
        <w:t xml:space="preserve"> </w:t>
      </w:r>
      <w:r w:rsidRPr="009A66A8">
        <w:t>страховыми</w:t>
      </w:r>
      <w:r w:rsidRPr="009A66A8">
        <w:rPr>
          <w:spacing w:val="1"/>
        </w:rPr>
        <w:t xml:space="preserve"> </w:t>
      </w:r>
      <w:r w:rsidRPr="009A66A8">
        <w:t>организациями</w:t>
      </w:r>
      <w:r w:rsidRPr="009A66A8">
        <w:rPr>
          <w:spacing w:val="1"/>
        </w:rPr>
        <w:t xml:space="preserve"> </w:t>
      </w:r>
      <w:r w:rsidRPr="009A66A8">
        <w:t>(за</w:t>
      </w:r>
      <w:r w:rsidRPr="009A66A8">
        <w:rPr>
          <w:spacing w:val="1"/>
        </w:rPr>
        <w:t xml:space="preserve"> </w:t>
      </w:r>
      <w:r w:rsidRPr="009A66A8">
        <w:t>исключением</w:t>
      </w:r>
      <w:r w:rsidRPr="009A66A8">
        <w:rPr>
          <w:spacing w:val="1"/>
        </w:rPr>
        <w:t xml:space="preserve"> </w:t>
      </w:r>
      <w:r w:rsidRPr="009A66A8">
        <w:t>потребительских</w:t>
      </w:r>
      <w:r w:rsidRPr="009A66A8">
        <w:rPr>
          <w:spacing w:val="1"/>
        </w:rPr>
        <w:t xml:space="preserve"> </w:t>
      </w:r>
      <w:r w:rsidRPr="009A66A8">
        <w:t>кооперативов),</w:t>
      </w:r>
      <w:r w:rsidRPr="009A66A8">
        <w:rPr>
          <w:spacing w:val="1"/>
        </w:rPr>
        <w:t xml:space="preserve"> </w:t>
      </w:r>
      <w:r w:rsidRPr="009A66A8">
        <w:t>инвестиционными</w:t>
      </w:r>
      <w:r w:rsidRPr="009A66A8">
        <w:rPr>
          <w:spacing w:val="1"/>
        </w:rPr>
        <w:t xml:space="preserve"> </w:t>
      </w:r>
      <w:r w:rsidRPr="009A66A8">
        <w:t>фондами,</w:t>
      </w:r>
      <w:r w:rsidRPr="009A66A8">
        <w:rPr>
          <w:spacing w:val="1"/>
        </w:rPr>
        <w:t xml:space="preserve"> </w:t>
      </w:r>
      <w:r w:rsidRPr="009A66A8">
        <w:t>негосударственными</w:t>
      </w:r>
      <w:r w:rsidRPr="009A66A8">
        <w:rPr>
          <w:spacing w:val="1"/>
        </w:rPr>
        <w:t xml:space="preserve"> </w:t>
      </w:r>
      <w:r w:rsidRPr="009A66A8">
        <w:t>пенсионными</w:t>
      </w:r>
      <w:r w:rsidRPr="009A66A8">
        <w:rPr>
          <w:spacing w:val="1"/>
        </w:rPr>
        <w:t xml:space="preserve"> </w:t>
      </w:r>
      <w:r w:rsidRPr="009A66A8">
        <w:t>фондами,</w:t>
      </w:r>
      <w:r w:rsidRPr="009A66A8">
        <w:rPr>
          <w:spacing w:val="1"/>
        </w:rPr>
        <w:t xml:space="preserve"> </w:t>
      </w:r>
      <w:r w:rsidRPr="009A66A8">
        <w:t>профессиональными</w:t>
      </w:r>
      <w:r w:rsidRPr="009A66A8">
        <w:rPr>
          <w:spacing w:val="1"/>
        </w:rPr>
        <w:t xml:space="preserve"> </w:t>
      </w:r>
      <w:r w:rsidRPr="009A66A8">
        <w:t>участниками</w:t>
      </w:r>
      <w:r w:rsidRPr="009A66A8">
        <w:rPr>
          <w:spacing w:val="61"/>
        </w:rPr>
        <w:t xml:space="preserve"> </w:t>
      </w:r>
      <w:r w:rsidRPr="009A66A8">
        <w:t>рынка</w:t>
      </w:r>
      <w:r w:rsidRPr="009A66A8">
        <w:rPr>
          <w:spacing w:val="1"/>
        </w:rPr>
        <w:t xml:space="preserve"> </w:t>
      </w:r>
      <w:r w:rsidRPr="009A66A8">
        <w:t>ценных</w:t>
      </w:r>
      <w:r w:rsidRPr="009A66A8">
        <w:rPr>
          <w:spacing w:val="1"/>
        </w:rPr>
        <w:t xml:space="preserve"> </w:t>
      </w:r>
      <w:r w:rsidRPr="009A66A8">
        <w:t>бумаг,</w:t>
      </w:r>
      <w:r w:rsidRPr="009A66A8">
        <w:rPr>
          <w:spacing w:val="-1"/>
        </w:rPr>
        <w:t xml:space="preserve"> </w:t>
      </w:r>
      <w:r w:rsidRPr="009A66A8">
        <w:t>ломбардами;</w:t>
      </w:r>
    </w:p>
    <w:p w14:paraId="1FC1DD73" w14:textId="77777777" w:rsidR="009A66A8" w:rsidRPr="009A66A8" w:rsidRDefault="009A66A8" w:rsidP="00511882">
      <w:pPr>
        <w:tabs>
          <w:tab w:val="left" w:pos="2390"/>
        </w:tabs>
        <w:ind w:firstLine="851"/>
        <w:jc w:val="both"/>
      </w:pPr>
      <w:r w:rsidRPr="009A66A8">
        <w:t>- являющимся</w:t>
      </w:r>
      <w:r w:rsidRPr="009A66A8">
        <w:rPr>
          <w:spacing w:val="-2"/>
        </w:rPr>
        <w:t xml:space="preserve"> </w:t>
      </w:r>
      <w:r w:rsidRPr="009A66A8">
        <w:t>участниками</w:t>
      </w:r>
      <w:r w:rsidRPr="009A66A8">
        <w:rPr>
          <w:spacing w:val="-3"/>
        </w:rPr>
        <w:t xml:space="preserve"> </w:t>
      </w:r>
      <w:r w:rsidRPr="009A66A8">
        <w:t>соглашений</w:t>
      </w:r>
      <w:r w:rsidRPr="009A66A8">
        <w:rPr>
          <w:spacing w:val="-4"/>
        </w:rPr>
        <w:t xml:space="preserve"> </w:t>
      </w:r>
      <w:r w:rsidRPr="009A66A8">
        <w:t>о</w:t>
      </w:r>
      <w:r w:rsidRPr="009A66A8">
        <w:rPr>
          <w:spacing w:val="-3"/>
        </w:rPr>
        <w:t xml:space="preserve"> </w:t>
      </w:r>
      <w:r w:rsidRPr="009A66A8">
        <w:t>разделе</w:t>
      </w:r>
      <w:r w:rsidRPr="009A66A8">
        <w:rPr>
          <w:spacing w:val="-4"/>
        </w:rPr>
        <w:t xml:space="preserve"> </w:t>
      </w:r>
      <w:r w:rsidRPr="009A66A8">
        <w:t>продукции;</w:t>
      </w:r>
    </w:p>
    <w:p w14:paraId="6B594DE8" w14:textId="77777777" w:rsidR="009A66A8" w:rsidRPr="009A66A8" w:rsidRDefault="009A66A8" w:rsidP="00511882">
      <w:pPr>
        <w:tabs>
          <w:tab w:val="left" w:pos="2389"/>
        </w:tabs>
        <w:ind w:firstLine="851"/>
        <w:jc w:val="both"/>
      </w:pPr>
      <w:r w:rsidRPr="009A66A8">
        <w:t>- осуществляющих</w:t>
      </w:r>
      <w:r w:rsidRPr="009A66A8">
        <w:rPr>
          <w:spacing w:val="-2"/>
        </w:rPr>
        <w:t xml:space="preserve"> </w:t>
      </w:r>
      <w:r w:rsidRPr="009A66A8">
        <w:t>предпринимательскую</w:t>
      </w:r>
      <w:r w:rsidRPr="009A66A8">
        <w:rPr>
          <w:spacing w:val="-3"/>
        </w:rPr>
        <w:t xml:space="preserve"> </w:t>
      </w:r>
      <w:r w:rsidRPr="009A66A8">
        <w:t>деятельность</w:t>
      </w:r>
      <w:r w:rsidRPr="009A66A8">
        <w:rPr>
          <w:spacing w:val="-3"/>
        </w:rPr>
        <w:t xml:space="preserve"> </w:t>
      </w:r>
      <w:r w:rsidRPr="009A66A8">
        <w:t>в</w:t>
      </w:r>
      <w:r w:rsidRPr="009A66A8">
        <w:rPr>
          <w:spacing w:val="-4"/>
        </w:rPr>
        <w:t xml:space="preserve"> </w:t>
      </w:r>
      <w:r w:rsidRPr="009A66A8">
        <w:t>сфере</w:t>
      </w:r>
      <w:r w:rsidRPr="009A66A8">
        <w:rPr>
          <w:spacing w:val="-5"/>
        </w:rPr>
        <w:t xml:space="preserve"> </w:t>
      </w:r>
      <w:r w:rsidRPr="009A66A8">
        <w:t>игорного</w:t>
      </w:r>
      <w:r w:rsidRPr="009A66A8">
        <w:rPr>
          <w:spacing w:val="-3"/>
        </w:rPr>
        <w:t xml:space="preserve"> </w:t>
      </w:r>
      <w:r w:rsidRPr="009A66A8">
        <w:t>бизнеса;</w:t>
      </w:r>
    </w:p>
    <w:p w14:paraId="5C0EA1E9" w14:textId="77777777" w:rsidR="009A66A8" w:rsidRPr="009A66A8" w:rsidRDefault="009A66A8" w:rsidP="00511882">
      <w:pPr>
        <w:tabs>
          <w:tab w:val="left" w:pos="2398"/>
        </w:tabs>
        <w:ind w:firstLine="851"/>
        <w:jc w:val="both"/>
      </w:pPr>
      <w:r w:rsidRPr="009A66A8">
        <w:t>- являющимся в порядке, установленном законодательством Российской Федерации о</w:t>
      </w:r>
      <w:r w:rsidRPr="009A66A8">
        <w:rPr>
          <w:spacing w:val="1"/>
        </w:rPr>
        <w:t xml:space="preserve"> </w:t>
      </w:r>
      <w:r w:rsidRPr="009A66A8">
        <w:t>валютном регулировании и валютном контроле, нерезидентами Российской Федерации, за</w:t>
      </w:r>
      <w:r w:rsidRPr="009A66A8">
        <w:rPr>
          <w:spacing w:val="1"/>
        </w:rPr>
        <w:t xml:space="preserve"> </w:t>
      </w:r>
      <w:r w:rsidRPr="009A66A8">
        <w:t>исключением</w:t>
      </w:r>
      <w:r w:rsidRPr="009A66A8">
        <w:rPr>
          <w:spacing w:val="1"/>
        </w:rPr>
        <w:t xml:space="preserve"> </w:t>
      </w:r>
      <w:r w:rsidRPr="009A66A8">
        <w:t>случаев,</w:t>
      </w:r>
      <w:r w:rsidRPr="009A66A8">
        <w:rPr>
          <w:spacing w:val="1"/>
        </w:rPr>
        <w:t xml:space="preserve"> </w:t>
      </w:r>
      <w:r w:rsidRPr="009A66A8">
        <w:t>предусмотренных</w:t>
      </w:r>
      <w:r w:rsidRPr="009A66A8">
        <w:rPr>
          <w:spacing w:val="1"/>
        </w:rPr>
        <w:t xml:space="preserve"> </w:t>
      </w:r>
      <w:r w:rsidRPr="009A66A8">
        <w:t>международными</w:t>
      </w:r>
      <w:r w:rsidRPr="009A66A8">
        <w:rPr>
          <w:spacing w:val="1"/>
        </w:rPr>
        <w:t xml:space="preserve"> </w:t>
      </w:r>
      <w:r w:rsidRPr="009A66A8">
        <w:t>договорами</w:t>
      </w:r>
      <w:r w:rsidRPr="009A66A8">
        <w:rPr>
          <w:spacing w:val="1"/>
        </w:rPr>
        <w:t xml:space="preserve"> </w:t>
      </w:r>
      <w:r w:rsidRPr="009A66A8">
        <w:t>Российской</w:t>
      </w:r>
      <w:r w:rsidRPr="009A66A8">
        <w:rPr>
          <w:spacing w:val="1"/>
        </w:rPr>
        <w:t xml:space="preserve"> </w:t>
      </w:r>
      <w:r w:rsidRPr="009A66A8">
        <w:t>Федерации;</w:t>
      </w:r>
    </w:p>
    <w:p w14:paraId="38663F63" w14:textId="77777777" w:rsidR="009A66A8" w:rsidRPr="009A66A8" w:rsidRDefault="009A66A8" w:rsidP="00511882">
      <w:pPr>
        <w:tabs>
          <w:tab w:val="left" w:pos="2403"/>
        </w:tabs>
        <w:spacing w:before="1"/>
        <w:ind w:firstLine="851"/>
        <w:jc w:val="both"/>
      </w:pPr>
      <w:r w:rsidRPr="009A66A8">
        <w:t>- государственным фондам поддержки научной, научно-технической, инновационной</w:t>
      </w:r>
      <w:r w:rsidRPr="009A66A8">
        <w:rPr>
          <w:spacing w:val="1"/>
        </w:rPr>
        <w:t xml:space="preserve"> </w:t>
      </w:r>
      <w:r w:rsidRPr="009A66A8">
        <w:t>деятельности,</w:t>
      </w:r>
      <w:r w:rsidRPr="009A66A8">
        <w:rPr>
          <w:spacing w:val="-1"/>
        </w:rPr>
        <w:t xml:space="preserve"> </w:t>
      </w:r>
      <w:r w:rsidRPr="009A66A8">
        <w:t>осуществляющим</w:t>
      </w:r>
      <w:r w:rsidRPr="009A66A8">
        <w:rPr>
          <w:spacing w:val="-2"/>
        </w:rPr>
        <w:t xml:space="preserve"> </w:t>
      </w:r>
      <w:r w:rsidRPr="009A66A8">
        <w:t>деятельность</w:t>
      </w:r>
      <w:r w:rsidRPr="009A66A8">
        <w:rPr>
          <w:spacing w:val="-2"/>
        </w:rPr>
        <w:t xml:space="preserve"> </w:t>
      </w:r>
      <w:r w:rsidRPr="009A66A8">
        <w:t>в</w:t>
      </w:r>
      <w:r w:rsidRPr="009A66A8">
        <w:rPr>
          <w:spacing w:val="-2"/>
        </w:rPr>
        <w:t xml:space="preserve"> </w:t>
      </w:r>
      <w:r w:rsidRPr="009A66A8">
        <w:t>форме</w:t>
      </w:r>
      <w:r w:rsidRPr="009A66A8">
        <w:rPr>
          <w:spacing w:val="-3"/>
        </w:rPr>
        <w:t xml:space="preserve"> </w:t>
      </w:r>
      <w:r w:rsidRPr="009A66A8">
        <w:t>государственных</w:t>
      </w:r>
      <w:r w:rsidRPr="009A66A8">
        <w:rPr>
          <w:spacing w:val="2"/>
        </w:rPr>
        <w:t xml:space="preserve"> </w:t>
      </w:r>
      <w:r w:rsidRPr="009A66A8">
        <w:t>учреждений.</w:t>
      </w:r>
    </w:p>
    <w:p w14:paraId="459A8757" w14:textId="77777777" w:rsidR="009A66A8" w:rsidRPr="009A66A8" w:rsidRDefault="009A66A8" w:rsidP="00511882">
      <w:pPr>
        <w:pStyle w:val="af"/>
        <w:ind w:firstLine="851"/>
        <w:jc w:val="both"/>
      </w:pPr>
      <w:r w:rsidRPr="009A66A8">
        <w:t>В</w:t>
      </w:r>
      <w:r w:rsidRPr="009A66A8">
        <w:rPr>
          <w:spacing w:val="1"/>
        </w:rPr>
        <w:t xml:space="preserve"> </w:t>
      </w:r>
      <w:r w:rsidRPr="009A66A8">
        <w:t>оказании</w:t>
      </w:r>
      <w:r w:rsidRPr="009A66A8">
        <w:rPr>
          <w:spacing w:val="1"/>
        </w:rPr>
        <w:t xml:space="preserve"> </w:t>
      </w:r>
      <w:r w:rsidRPr="009A66A8">
        <w:t>имущественной</w:t>
      </w:r>
      <w:r w:rsidRPr="009A66A8">
        <w:rPr>
          <w:spacing w:val="1"/>
        </w:rPr>
        <w:t xml:space="preserve"> </w:t>
      </w:r>
      <w:r w:rsidRPr="009A66A8">
        <w:t>поддержки</w:t>
      </w:r>
      <w:r w:rsidRPr="009A66A8">
        <w:rPr>
          <w:spacing w:val="1"/>
        </w:rPr>
        <w:t xml:space="preserve"> </w:t>
      </w:r>
      <w:r w:rsidRPr="009A66A8">
        <w:t>должно</w:t>
      </w:r>
      <w:r w:rsidRPr="009A66A8">
        <w:rPr>
          <w:spacing w:val="1"/>
        </w:rPr>
        <w:t xml:space="preserve"> </w:t>
      </w:r>
      <w:r w:rsidRPr="009A66A8">
        <w:t>быть</w:t>
      </w:r>
      <w:r w:rsidRPr="009A66A8">
        <w:rPr>
          <w:spacing w:val="1"/>
        </w:rPr>
        <w:t xml:space="preserve"> </w:t>
      </w:r>
      <w:r w:rsidRPr="009A66A8">
        <w:t>отказано</w:t>
      </w:r>
      <w:r w:rsidRPr="009A66A8">
        <w:rPr>
          <w:spacing w:val="1"/>
        </w:rPr>
        <w:t xml:space="preserve"> </w:t>
      </w:r>
      <w:r w:rsidRPr="009A66A8">
        <w:t>в</w:t>
      </w:r>
      <w:r w:rsidRPr="009A66A8">
        <w:rPr>
          <w:spacing w:val="1"/>
        </w:rPr>
        <w:t xml:space="preserve"> </w:t>
      </w:r>
      <w:r w:rsidRPr="009A66A8">
        <w:t>случаях,</w:t>
      </w:r>
      <w:r w:rsidRPr="009A66A8">
        <w:rPr>
          <w:spacing w:val="1"/>
        </w:rPr>
        <w:t xml:space="preserve"> </w:t>
      </w:r>
      <w:r w:rsidRPr="009A66A8">
        <w:t>установленных частью 5 статьи 14 Федерального закона от 24.07.2007 № 209-ФЗ «О развитии</w:t>
      </w:r>
      <w:r w:rsidRPr="009A66A8">
        <w:rPr>
          <w:spacing w:val="1"/>
        </w:rPr>
        <w:t xml:space="preserve"> </w:t>
      </w:r>
      <w:r w:rsidRPr="009A66A8">
        <w:t>малого</w:t>
      </w:r>
      <w:r w:rsidRPr="009A66A8">
        <w:rPr>
          <w:spacing w:val="-2"/>
        </w:rPr>
        <w:t xml:space="preserve"> </w:t>
      </w:r>
      <w:r w:rsidRPr="009A66A8">
        <w:t>и</w:t>
      </w:r>
      <w:r w:rsidRPr="009A66A8">
        <w:rPr>
          <w:spacing w:val="1"/>
        </w:rPr>
        <w:t xml:space="preserve"> </w:t>
      </w:r>
      <w:r w:rsidRPr="009A66A8">
        <w:t>среднего</w:t>
      </w:r>
      <w:r w:rsidRPr="009A66A8">
        <w:rPr>
          <w:spacing w:val="-2"/>
        </w:rPr>
        <w:t xml:space="preserve"> </w:t>
      </w:r>
      <w:r w:rsidRPr="009A66A8">
        <w:t>предпринимательства</w:t>
      </w:r>
      <w:r w:rsidRPr="009A66A8">
        <w:rPr>
          <w:spacing w:val="-1"/>
        </w:rPr>
        <w:t xml:space="preserve"> </w:t>
      </w:r>
      <w:r w:rsidRPr="009A66A8">
        <w:t>в</w:t>
      </w:r>
      <w:r w:rsidRPr="009A66A8">
        <w:rPr>
          <w:spacing w:val="-2"/>
        </w:rPr>
        <w:t xml:space="preserve"> </w:t>
      </w:r>
      <w:r w:rsidRPr="009A66A8">
        <w:t>Российской Федерации».</w:t>
      </w:r>
    </w:p>
    <w:p w14:paraId="5446EE4B" w14:textId="77777777" w:rsidR="005C78F9" w:rsidRPr="004F2A15" w:rsidRDefault="009A66A8" w:rsidP="00511882">
      <w:pPr>
        <w:pStyle w:val="af"/>
        <w:ind w:firstLine="851"/>
        <w:jc w:val="both"/>
      </w:pPr>
      <w:r w:rsidRPr="009A66A8">
        <w:lastRenderedPageBreak/>
        <w:t>Участники</w:t>
      </w:r>
      <w:r w:rsidRPr="009A66A8">
        <w:rPr>
          <w:spacing w:val="1"/>
        </w:rPr>
        <w:t xml:space="preserve"> </w:t>
      </w:r>
      <w:r w:rsidRPr="009A66A8">
        <w:t>аукциона</w:t>
      </w:r>
      <w:r w:rsidRPr="009A66A8">
        <w:rPr>
          <w:spacing w:val="1"/>
        </w:rPr>
        <w:t xml:space="preserve"> </w:t>
      </w:r>
      <w:r w:rsidRPr="009A66A8">
        <w:t>должны</w:t>
      </w:r>
      <w:r w:rsidRPr="009A66A8">
        <w:rPr>
          <w:spacing w:val="1"/>
        </w:rPr>
        <w:t xml:space="preserve"> </w:t>
      </w:r>
      <w:r w:rsidRPr="009A66A8">
        <w:t>соответствовать</w:t>
      </w:r>
      <w:r w:rsidRPr="009A66A8">
        <w:rPr>
          <w:spacing w:val="1"/>
        </w:rPr>
        <w:t xml:space="preserve"> </w:t>
      </w:r>
      <w:r w:rsidRPr="009A66A8">
        <w:t>требованиям,</w:t>
      </w:r>
      <w:r w:rsidRPr="009A66A8">
        <w:rPr>
          <w:spacing w:val="1"/>
        </w:rPr>
        <w:t xml:space="preserve"> </w:t>
      </w:r>
      <w:r w:rsidRPr="009A66A8">
        <w:t>установленным</w:t>
      </w:r>
      <w:r w:rsidRPr="009A66A8">
        <w:rPr>
          <w:spacing w:val="-57"/>
        </w:rPr>
        <w:t xml:space="preserve"> </w:t>
      </w:r>
      <w:r w:rsidRPr="009A66A8">
        <w:t>законодательством</w:t>
      </w:r>
      <w:r w:rsidRPr="009A66A8">
        <w:rPr>
          <w:spacing w:val="-1"/>
        </w:rPr>
        <w:t xml:space="preserve"> </w:t>
      </w:r>
      <w:r w:rsidRPr="009A66A8">
        <w:t>Российской Федерации</w:t>
      </w:r>
      <w:r w:rsidRPr="009A66A8">
        <w:rPr>
          <w:spacing w:val="-3"/>
        </w:rPr>
        <w:t xml:space="preserve"> </w:t>
      </w:r>
      <w:r w:rsidRPr="009A66A8">
        <w:t>к таким</w:t>
      </w:r>
      <w:r w:rsidRPr="009A66A8">
        <w:rPr>
          <w:spacing w:val="1"/>
        </w:rPr>
        <w:t xml:space="preserve"> </w:t>
      </w:r>
      <w:r w:rsidRPr="009A66A8">
        <w:t>участникам.</w:t>
      </w:r>
    </w:p>
    <w:p w14:paraId="40309D58" w14:textId="77777777" w:rsidR="005C78F9" w:rsidRDefault="00D138CA" w:rsidP="00511882">
      <w:pPr>
        <w:suppressAutoHyphens w:val="0"/>
        <w:autoSpaceDE w:val="0"/>
        <w:autoSpaceDN w:val="0"/>
        <w:adjustRightInd w:val="0"/>
        <w:ind w:firstLine="851"/>
        <w:jc w:val="both"/>
        <w:rPr>
          <w:b/>
          <w:lang w:eastAsia="ru-RU"/>
        </w:rPr>
      </w:pPr>
      <w:r w:rsidRPr="004F2A15">
        <w:rPr>
          <w:b/>
          <w:lang w:eastAsia="ru-RU"/>
        </w:rPr>
        <w:t>Заявитель не допускается аукционной комиссией к участию в аукционе</w:t>
      </w:r>
      <w:r w:rsidR="005C78F9" w:rsidRPr="004F2A15">
        <w:rPr>
          <w:b/>
          <w:lang w:eastAsia="ru-RU"/>
        </w:rPr>
        <w:t xml:space="preserve"> в случаях:</w:t>
      </w:r>
    </w:p>
    <w:p w14:paraId="24111A9A" w14:textId="77777777" w:rsidR="004F2A15" w:rsidRPr="004F2A15" w:rsidRDefault="004F2A15" w:rsidP="00511882">
      <w:pPr>
        <w:suppressAutoHyphens w:val="0"/>
        <w:autoSpaceDE w:val="0"/>
        <w:autoSpaceDN w:val="0"/>
        <w:adjustRightInd w:val="0"/>
        <w:ind w:firstLine="851"/>
        <w:jc w:val="both"/>
        <w:rPr>
          <w:b/>
          <w:lang w:eastAsia="ru-RU"/>
        </w:rPr>
      </w:pPr>
    </w:p>
    <w:p w14:paraId="3F36536C" w14:textId="77777777" w:rsidR="005C78F9" w:rsidRPr="004F2A15" w:rsidRDefault="005C78F9" w:rsidP="00511882">
      <w:pPr>
        <w:suppressAutoHyphens w:val="0"/>
        <w:autoSpaceDE w:val="0"/>
        <w:autoSpaceDN w:val="0"/>
        <w:adjustRightInd w:val="0"/>
        <w:ind w:firstLine="851"/>
        <w:jc w:val="both"/>
        <w:rPr>
          <w:lang w:eastAsia="ru-RU"/>
        </w:rPr>
      </w:pPr>
      <w:r w:rsidRPr="004F2A15">
        <w:rPr>
          <w:lang w:eastAsia="ru-RU"/>
        </w:rPr>
        <w:t>1) непредставления документов и (или) сведений, направляемых одновременно с заявкой на участие в аукционе, либо наличия в таких документах и (или) сведениях недостоверной информации;</w:t>
      </w:r>
    </w:p>
    <w:p w14:paraId="222B2908" w14:textId="77777777" w:rsidR="005C78F9" w:rsidRPr="004F2A15" w:rsidRDefault="005C78F9" w:rsidP="00511882">
      <w:pPr>
        <w:suppressAutoHyphens w:val="0"/>
        <w:autoSpaceDE w:val="0"/>
        <w:autoSpaceDN w:val="0"/>
        <w:adjustRightInd w:val="0"/>
        <w:ind w:firstLine="851"/>
        <w:jc w:val="both"/>
        <w:rPr>
          <w:lang w:eastAsia="ru-RU"/>
        </w:rPr>
      </w:pPr>
      <w:r w:rsidRPr="004F2A15">
        <w:rPr>
          <w:lang w:eastAsia="ru-RU"/>
        </w:rPr>
        <w:t>2) несоответствия участников аукциона требованиям, установленным законодательством РФ к таким участникам;</w:t>
      </w:r>
    </w:p>
    <w:p w14:paraId="6CD1E6BA" w14:textId="77777777" w:rsidR="005C78F9" w:rsidRPr="004F2A15" w:rsidRDefault="005C78F9" w:rsidP="00511882">
      <w:pPr>
        <w:suppressAutoHyphens w:val="0"/>
        <w:autoSpaceDE w:val="0"/>
        <w:autoSpaceDN w:val="0"/>
        <w:adjustRightInd w:val="0"/>
        <w:ind w:firstLine="851"/>
        <w:jc w:val="both"/>
        <w:rPr>
          <w:lang w:eastAsia="ru-RU"/>
        </w:rPr>
      </w:pPr>
      <w:r w:rsidRPr="004F2A15">
        <w:rPr>
          <w:lang w:eastAsia="ru-RU"/>
        </w:rPr>
        <w:t>3) невнесения задатка;</w:t>
      </w:r>
    </w:p>
    <w:p w14:paraId="4B8D7112" w14:textId="77777777" w:rsidR="005C78F9" w:rsidRPr="004F2A15" w:rsidRDefault="005C78F9" w:rsidP="00511882">
      <w:pPr>
        <w:suppressAutoHyphens w:val="0"/>
        <w:autoSpaceDE w:val="0"/>
        <w:autoSpaceDN w:val="0"/>
        <w:adjustRightInd w:val="0"/>
        <w:ind w:firstLine="851"/>
        <w:jc w:val="both"/>
        <w:rPr>
          <w:lang w:eastAsia="ru-RU"/>
        </w:rPr>
      </w:pPr>
      <w:r w:rsidRPr="004F2A15">
        <w:rPr>
          <w:lang w:eastAsia="ru-RU"/>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0C3790FD" w14:textId="77777777" w:rsidR="005C78F9" w:rsidRPr="004F2A15" w:rsidRDefault="005C78F9" w:rsidP="00511882">
      <w:pPr>
        <w:suppressAutoHyphens w:val="0"/>
        <w:autoSpaceDE w:val="0"/>
        <w:autoSpaceDN w:val="0"/>
        <w:adjustRightInd w:val="0"/>
        <w:ind w:firstLine="851"/>
        <w:jc w:val="both"/>
        <w:rPr>
          <w:lang w:eastAsia="ru-RU"/>
        </w:rPr>
      </w:pPr>
      <w:r w:rsidRPr="004F2A15">
        <w:rPr>
          <w:lang w:eastAsia="ru-RU"/>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history="1">
        <w:r w:rsidRPr="004F2A15">
          <w:rPr>
            <w:lang w:eastAsia="ru-RU"/>
          </w:rPr>
          <w:t>частями 3</w:t>
        </w:r>
      </w:hyperlink>
      <w:r w:rsidRPr="004F2A15">
        <w:rPr>
          <w:lang w:eastAsia="ru-RU"/>
        </w:rPr>
        <w:t xml:space="preserve"> и </w:t>
      </w:r>
      <w:hyperlink r:id="rId15" w:history="1">
        <w:r w:rsidRPr="004F2A15">
          <w:rPr>
            <w:lang w:eastAsia="ru-RU"/>
          </w:rPr>
          <w:t>5 статьи 14</w:t>
        </w:r>
      </w:hyperlink>
      <w:r w:rsidRPr="004F2A15">
        <w:rPr>
          <w:lang w:eastAsia="ru-RU"/>
        </w:rPr>
        <w:t xml:space="preserve"> Закона №209-ФЗ;</w:t>
      </w:r>
    </w:p>
    <w:p w14:paraId="4AC1FE65" w14:textId="77777777" w:rsidR="005C78F9" w:rsidRPr="004F2A15" w:rsidRDefault="005C78F9" w:rsidP="00511882">
      <w:pPr>
        <w:suppressAutoHyphens w:val="0"/>
        <w:autoSpaceDE w:val="0"/>
        <w:autoSpaceDN w:val="0"/>
        <w:adjustRightInd w:val="0"/>
        <w:ind w:firstLine="851"/>
        <w:jc w:val="both"/>
        <w:rPr>
          <w:lang w:eastAsia="ru-RU"/>
        </w:rPr>
      </w:pPr>
      <w:r w:rsidRPr="004F2A15">
        <w:rPr>
          <w:lang w:eastAsia="ru-RU"/>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F494348" w14:textId="77777777" w:rsidR="005C78F9" w:rsidRPr="004F2A15" w:rsidRDefault="005C78F9" w:rsidP="00511882">
      <w:pPr>
        <w:suppressAutoHyphens w:val="0"/>
        <w:autoSpaceDE w:val="0"/>
        <w:autoSpaceDN w:val="0"/>
        <w:adjustRightInd w:val="0"/>
        <w:ind w:firstLine="851"/>
        <w:jc w:val="both"/>
        <w:rPr>
          <w:lang w:eastAsia="ru-RU"/>
        </w:rPr>
      </w:pPr>
      <w:r w:rsidRPr="004F2A15">
        <w:rPr>
          <w:lang w:eastAsia="ru-RU"/>
        </w:rPr>
        <w:t xml:space="preserve">7) наличия решения о приостановлении деятельности заявителя в порядке, предусмотренном </w:t>
      </w:r>
      <w:hyperlink r:id="rId16" w:history="1">
        <w:r w:rsidRPr="004F2A15">
          <w:rPr>
            <w:lang w:eastAsia="ru-RU"/>
          </w:rPr>
          <w:t>Кодексом</w:t>
        </w:r>
      </w:hyperlink>
      <w:r w:rsidRPr="004F2A15">
        <w:rPr>
          <w:lang w:eastAsia="ru-RU"/>
        </w:rPr>
        <w:t xml:space="preserve"> Российской Федерации об административных правонарушениях, на момент подачи заявки на участие в аукционе.</w:t>
      </w:r>
    </w:p>
    <w:p w14:paraId="08A6EBCA" w14:textId="77777777" w:rsidR="007F3B00" w:rsidRPr="007F3B00" w:rsidRDefault="007F3B00" w:rsidP="00511882">
      <w:pPr>
        <w:pStyle w:val="af"/>
        <w:ind w:firstLine="851"/>
        <w:jc w:val="both"/>
        <w:rPr>
          <w:lang w:val="ru-RU"/>
        </w:rPr>
      </w:pPr>
    </w:p>
    <w:p w14:paraId="06B05491" w14:textId="77777777" w:rsidR="009A66A8" w:rsidRDefault="007E0E15" w:rsidP="00511882">
      <w:pPr>
        <w:pStyle w:val="1"/>
        <w:keepNext w:val="0"/>
        <w:widowControl w:val="0"/>
        <w:tabs>
          <w:tab w:val="left" w:pos="3628"/>
        </w:tabs>
        <w:suppressAutoHyphens w:val="0"/>
        <w:autoSpaceDE w:val="0"/>
        <w:autoSpaceDN w:val="0"/>
        <w:spacing w:before="0" w:after="0"/>
        <w:ind w:firstLine="851"/>
        <w:jc w:val="center"/>
        <w:rPr>
          <w:rFonts w:ascii="Times New Roman" w:hAnsi="Times New Roman"/>
          <w:sz w:val="24"/>
          <w:szCs w:val="24"/>
        </w:rPr>
      </w:pPr>
      <w:bookmarkStart w:id="2" w:name="_TOC_250004"/>
      <w:r>
        <w:rPr>
          <w:rFonts w:ascii="Times New Roman" w:hAnsi="Times New Roman"/>
          <w:sz w:val="24"/>
          <w:szCs w:val="24"/>
        </w:rPr>
        <w:t>5.</w:t>
      </w:r>
      <w:r w:rsidR="009A66A8" w:rsidRPr="009A66A8">
        <w:rPr>
          <w:rFonts w:ascii="Times New Roman" w:hAnsi="Times New Roman"/>
          <w:sz w:val="24"/>
          <w:szCs w:val="24"/>
        </w:rPr>
        <w:t>Сроки</w:t>
      </w:r>
      <w:r w:rsidR="009A66A8" w:rsidRPr="009A66A8">
        <w:rPr>
          <w:rFonts w:ascii="Times New Roman" w:hAnsi="Times New Roman"/>
          <w:spacing w:val="-5"/>
          <w:sz w:val="24"/>
          <w:szCs w:val="24"/>
        </w:rPr>
        <w:t xml:space="preserve"> </w:t>
      </w:r>
      <w:r w:rsidR="009A66A8" w:rsidRPr="009A66A8">
        <w:rPr>
          <w:rFonts w:ascii="Times New Roman" w:hAnsi="Times New Roman"/>
          <w:sz w:val="24"/>
          <w:szCs w:val="24"/>
        </w:rPr>
        <w:t>и</w:t>
      </w:r>
      <w:r w:rsidR="009A66A8" w:rsidRPr="009A66A8">
        <w:rPr>
          <w:rFonts w:ascii="Times New Roman" w:hAnsi="Times New Roman"/>
          <w:spacing w:val="-6"/>
          <w:sz w:val="24"/>
          <w:szCs w:val="24"/>
        </w:rPr>
        <w:t xml:space="preserve"> </w:t>
      </w:r>
      <w:r w:rsidR="009A66A8" w:rsidRPr="009A66A8">
        <w:rPr>
          <w:rFonts w:ascii="Times New Roman" w:hAnsi="Times New Roman"/>
          <w:sz w:val="24"/>
          <w:szCs w:val="24"/>
        </w:rPr>
        <w:t>порядок</w:t>
      </w:r>
      <w:r w:rsidR="009A66A8" w:rsidRPr="009A66A8">
        <w:rPr>
          <w:rFonts w:ascii="Times New Roman" w:hAnsi="Times New Roman"/>
          <w:spacing w:val="-4"/>
          <w:sz w:val="24"/>
          <w:szCs w:val="24"/>
        </w:rPr>
        <w:t xml:space="preserve"> </w:t>
      </w:r>
      <w:r w:rsidR="009A66A8" w:rsidRPr="009A66A8">
        <w:rPr>
          <w:rFonts w:ascii="Times New Roman" w:hAnsi="Times New Roman"/>
          <w:sz w:val="24"/>
          <w:szCs w:val="24"/>
        </w:rPr>
        <w:t>регистрации</w:t>
      </w:r>
      <w:r w:rsidR="009A66A8" w:rsidRPr="009A66A8">
        <w:rPr>
          <w:rFonts w:ascii="Times New Roman" w:hAnsi="Times New Roman"/>
          <w:spacing w:val="-4"/>
          <w:sz w:val="24"/>
          <w:szCs w:val="24"/>
        </w:rPr>
        <w:t xml:space="preserve"> </w:t>
      </w:r>
      <w:r w:rsidR="009A66A8" w:rsidRPr="009A66A8">
        <w:rPr>
          <w:rFonts w:ascii="Times New Roman" w:hAnsi="Times New Roman"/>
          <w:sz w:val="24"/>
          <w:szCs w:val="24"/>
        </w:rPr>
        <w:t>на</w:t>
      </w:r>
      <w:r w:rsidR="009A66A8" w:rsidRPr="009A66A8">
        <w:rPr>
          <w:rFonts w:ascii="Times New Roman" w:hAnsi="Times New Roman"/>
          <w:spacing w:val="-4"/>
          <w:sz w:val="24"/>
          <w:szCs w:val="24"/>
        </w:rPr>
        <w:t xml:space="preserve"> </w:t>
      </w:r>
      <w:r w:rsidR="009A66A8" w:rsidRPr="009A66A8">
        <w:rPr>
          <w:rFonts w:ascii="Times New Roman" w:hAnsi="Times New Roman"/>
          <w:sz w:val="24"/>
          <w:szCs w:val="24"/>
        </w:rPr>
        <w:t>электронной</w:t>
      </w:r>
      <w:r w:rsidR="009A66A8" w:rsidRPr="009A66A8">
        <w:rPr>
          <w:rFonts w:ascii="Times New Roman" w:hAnsi="Times New Roman"/>
          <w:spacing w:val="-6"/>
          <w:sz w:val="24"/>
          <w:szCs w:val="24"/>
        </w:rPr>
        <w:t xml:space="preserve"> </w:t>
      </w:r>
      <w:bookmarkEnd w:id="2"/>
      <w:r w:rsidR="009A66A8" w:rsidRPr="009A66A8">
        <w:rPr>
          <w:rFonts w:ascii="Times New Roman" w:hAnsi="Times New Roman"/>
          <w:sz w:val="24"/>
          <w:szCs w:val="24"/>
        </w:rPr>
        <w:t>площадке.</w:t>
      </w:r>
    </w:p>
    <w:p w14:paraId="35A8EA49" w14:textId="77777777" w:rsidR="007E0E15" w:rsidRPr="007E0E15" w:rsidRDefault="007E0E15" w:rsidP="00511882">
      <w:pPr>
        <w:ind w:firstLine="851"/>
      </w:pPr>
    </w:p>
    <w:p w14:paraId="2C30C16C" w14:textId="77777777" w:rsidR="00322613" w:rsidRPr="001C2F4D" w:rsidRDefault="00322613" w:rsidP="00511882">
      <w:pPr>
        <w:ind w:firstLine="851"/>
        <w:jc w:val="both"/>
      </w:pPr>
      <w:r w:rsidRPr="001C2F4D">
        <w:t xml:space="preserve">Для обеспечения доступа к участию в электронном аукционе претендентам необходимо зарегистрироваться (при отсутствии регистрации) на универсальной торговой платформе </w:t>
      </w:r>
      <w:r w:rsidR="0049670D" w:rsidRPr="0049670D">
        <w:t>АО «Единая электронная торговая площадка» (АО «ЕЭТП»)</w:t>
      </w:r>
      <w:r w:rsidRPr="001C2F4D">
        <w:t xml:space="preserve"> в торговой секции «Приватизация, аренда и продажа прав». </w:t>
      </w:r>
    </w:p>
    <w:p w14:paraId="657909F9" w14:textId="77777777" w:rsidR="00322613" w:rsidRPr="001C2F4D" w:rsidRDefault="00322613" w:rsidP="00511882">
      <w:pPr>
        <w:ind w:firstLine="851"/>
        <w:jc w:val="both"/>
      </w:pPr>
      <w:r w:rsidRPr="001C2F4D">
        <w:t>Регистрация на электронной площадке осуществляется ежедневно, круглосуточно.</w:t>
      </w:r>
      <w:r>
        <w:t xml:space="preserve"> </w:t>
      </w:r>
      <w:r w:rsidRPr="001C2F4D">
        <w:t xml:space="preserve">Регистрация на электронной площадке осуществляется без взимания платы. </w:t>
      </w:r>
    </w:p>
    <w:p w14:paraId="6F808912" w14:textId="77777777" w:rsidR="00322613" w:rsidRPr="001C2F4D" w:rsidRDefault="00322613" w:rsidP="00511882">
      <w:pPr>
        <w:ind w:firstLine="851"/>
        <w:jc w:val="both"/>
      </w:pPr>
      <w:r w:rsidRPr="001C2F4D">
        <w:t xml:space="preserve">Для дальнейшей работы на площадке с целью участия в торгах, проводимых в торговой секции «Приватизация, аренда и продажа прав», пользователю, уполномоченному на подписание договоров, необходимо присоединиться к регламенту Универсальной торговой платформы </w:t>
      </w:r>
      <w:r w:rsidR="0049670D" w:rsidRPr="0049670D">
        <w:t>АО «Единая электронная торговая площадка» (АО «ЕЭТП»)</w:t>
      </w:r>
      <w:r w:rsidRPr="001C2F4D">
        <w:t xml:space="preserve"> и регламенту торговой секции.</w:t>
      </w:r>
    </w:p>
    <w:p w14:paraId="31175BCB" w14:textId="77777777" w:rsidR="00322613" w:rsidRPr="001C2F4D" w:rsidRDefault="00322613" w:rsidP="00511882">
      <w:pPr>
        <w:ind w:firstLine="851"/>
        <w:jc w:val="both"/>
      </w:pPr>
      <w:r w:rsidRPr="001C2F4D">
        <w:t>После присоединения к регламентам пользователю открывается полный доступ к функционалу торговой секции для участия в торгах, объявленных в торговой секции.</w:t>
      </w:r>
    </w:p>
    <w:p w14:paraId="68295615" w14:textId="77777777" w:rsidR="00322613" w:rsidRPr="001C2F4D" w:rsidRDefault="00322613" w:rsidP="00511882">
      <w:pPr>
        <w:ind w:firstLine="851"/>
        <w:jc w:val="both"/>
      </w:pPr>
      <w:r w:rsidRPr="001C2F4D">
        <w:rPr>
          <w:b/>
          <w:bCs/>
        </w:rPr>
        <w:t>Подача заявок на участие в торгах будет возможна только после осуществления вышеописанных действий в части присоединения к регламентам.</w:t>
      </w:r>
    </w:p>
    <w:p w14:paraId="14D84D95" w14:textId="77777777" w:rsidR="00322613" w:rsidRPr="001C2F4D" w:rsidRDefault="00322613" w:rsidP="00511882">
      <w:pPr>
        <w:ind w:firstLine="851"/>
        <w:jc w:val="both"/>
      </w:pPr>
      <w:r w:rsidRPr="001C2F4D">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4924FA76" w14:textId="77777777" w:rsidR="00322613" w:rsidRDefault="00322613" w:rsidP="00511882">
      <w:pPr>
        <w:ind w:firstLine="851"/>
        <w:jc w:val="both"/>
        <w:rPr>
          <w:lang w:eastAsia="ru-RU"/>
        </w:rPr>
      </w:pPr>
      <w:r w:rsidRPr="00EA5C95">
        <w:rPr>
          <w:lang w:eastAsia="ru-RU"/>
        </w:rPr>
        <w:t>Регистрация на электронной площадке проводится в соответствии с</w:t>
      </w:r>
      <w:r w:rsidR="00860985">
        <w:rPr>
          <w:lang w:eastAsia="ru-RU"/>
        </w:rPr>
        <w:t xml:space="preserve"> актуальным</w:t>
      </w:r>
      <w:r w:rsidRPr="00EA5C95">
        <w:rPr>
          <w:lang w:eastAsia="ru-RU"/>
        </w:rPr>
        <w:t xml:space="preserve"> Регламентом электронной площадки.</w:t>
      </w:r>
    </w:p>
    <w:p w14:paraId="2AA95696" w14:textId="77777777" w:rsidR="00322613" w:rsidRPr="00577202" w:rsidRDefault="00322613" w:rsidP="00511882">
      <w:pPr>
        <w:pStyle w:val="af"/>
        <w:ind w:firstLine="851"/>
        <w:jc w:val="both"/>
      </w:pPr>
      <w:r w:rsidRPr="00577202">
        <w:t>По всем вопросам, связанным с участием в торгах на электронной торговой площадке</w:t>
      </w:r>
      <w:r w:rsidRPr="00577202">
        <w:rPr>
          <w:spacing w:val="-57"/>
        </w:rPr>
        <w:t xml:space="preserve"> </w:t>
      </w:r>
      <w:r w:rsidR="0049670D" w:rsidRPr="0049670D">
        <w:rPr>
          <w:color w:val="000000"/>
          <w:lang w:val="ru-RU"/>
        </w:rPr>
        <w:t>АО «Единая электронная торговая площадка» (АО «ЕЭТП»)</w:t>
      </w:r>
      <w:r w:rsidRPr="00577202">
        <w:t>,</w:t>
      </w:r>
      <w:r w:rsidRPr="00577202">
        <w:rPr>
          <w:spacing w:val="1"/>
        </w:rPr>
        <w:t xml:space="preserve"> </w:t>
      </w:r>
      <w:r w:rsidRPr="00577202">
        <w:t>обращаться</w:t>
      </w:r>
      <w:r w:rsidRPr="00577202">
        <w:rPr>
          <w:spacing w:val="1"/>
        </w:rPr>
        <w:t xml:space="preserve"> </w:t>
      </w:r>
      <w:r w:rsidRPr="00577202">
        <w:t>в</w:t>
      </w:r>
      <w:r w:rsidRPr="00577202">
        <w:rPr>
          <w:spacing w:val="1"/>
        </w:rPr>
        <w:t xml:space="preserve"> </w:t>
      </w:r>
      <w:r w:rsidRPr="00577202">
        <w:t>службу</w:t>
      </w:r>
      <w:r w:rsidRPr="00577202">
        <w:rPr>
          <w:spacing w:val="1"/>
        </w:rPr>
        <w:t xml:space="preserve"> </w:t>
      </w:r>
      <w:r w:rsidRPr="00577202">
        <w:lastRenderedPageBreak/>
        <w:t xml:space="preserve">поддержки пользователей по телефону: </w:t>
      </w:r>
      <w:r w:rsidR="009E60BD" w:rsidRPr="009E60BD">
        <w:rPr>
          <w:color w:val="000000"/>
        </w:rPr>
        <w:t>8(495)276-16-26, официальный сайт: www.roseltorg.ru</w:t>
      </w:r>
      <w:r>
        <w:rPr>
          <w:color w:val="000000"/>
        </w:rPr>
        <w:t>.</w:t>
      </w:r>
    </w:p>
    <w:p w14:paraId="3D6B8A8A" w14:textId="77777777" w:rsidR="009A66A8" w:rsidRPr="00322613" w:rsidRDefault="009A66A8" w:rsidP="00511882">
      <w:pPr>
        <w:pStyle w:val="af1"/>
        <w:ind w:left="0" w:firstLine="851"/>
        <w:jc w:val="both"/>
      </w:pPr>
    </w:p>
    <w:p w14:paraId="61AEA600" w14:textId="77777777" w:rsidR="009A66A8" w:rsidRPr="00AF6707" w:rsidRDefault="007E0E15" w:rsidP="00511882">
      <w:pPr>
        <w:pStyle w:val="1"/>
        <w:keepNext w:val="0"/>
        <w:widowControl w:val="0"/>
        <w:tabs>
          <w:tab w:val="left" w:pos="3349"/>
          <w:tab w:val="left" w:pos="9356"/>
        </w:tabs>
        <w:suppressAutoHyphens w:val="0"/>
        <w:autoSpaceDE w:val="0"/>
        <w:autoSpaceDN w:val="0"/>
        <w:spacing w:before="1" w:after="0" w:line="276" w:lineRule="auto"/>
        <w:ind w:firstLine="851"/>
        <w:jc w:val="center"/>
        <w:rPr>
          <w:rFonts w:ascii="Times New Roman" w:hAnsi="Times New Roman"/>
          <w:sz w:val="24"/>
          <w:szCs w:val="24"/>
        </w:rPr>
      </w:pPr>
      <w:bookmarkStart w:id="3" w:name="_TOC_250003"/>
      <w:r w:rsidRPr="00AF6707">
        <w:rPr>
          <w:rFonts w:ascii="Times New Roman" w:hAnsi="Times New Roman"/>
          <w:sz w:val="24"/>
          <w:szCs w:val="24"/>
        </w:rPr>
        <w:t>6.</w:t>
      </w:r>
      <w:r w:rsidR="009A66A8" w:rsidRPr="00AF6707">
        <w:rPr>
          <w:rFonts w:ascii="Times New Roman" w:hAnsi="Times New Roman"/>
          <w:sz w:val="24"/>
          <w:szCs w:val="24"/>
        </w:rPr>
        <w:t xml:space="preserve">Требования к содержанию, составу и форме </w:t>
      </w:r>
      <w:r w:rsidR="009A66A8" w:rsidRPr="00AF6707">
        <w:rPr>
          <w:rFonts w:ascii="Times New Roman" w:hAnsi="Times New Roman"/>
          <w:spacing w:val="-57"/>
          <w:sz w:val="24"/>
          <w:szCs w:val="24"/>
        </w:rPr>
        <w:t xml:space="preserve"> </w:t>
      </w:r>
      <w:r w:rsidR="009A66A8" w:rsidRPr="00AF6707">
        <w:rPr>
          <w:rFonts w:ascii="Times New Roman" w:hAnsi="Times New Roman"/>
          <w:sz w:val="24"/>
          <w:szCs w:val="24"/>
        </w:rPr>
        <w:t>заявки</w:t>
      </w:r>
      <w:r w:rsidR="009A66A8" w:rsidRPr="00AF6707">
        <w:rPr>
          <w:rFonts w:ascii="Times New Roman" w:hAnsi="Times New Roman"/>
          <w:spacing w:val="-1"/>
          <w:sz w:val="24"/>
          <w:szCs w:val="24"/>
        </w:rPr>
        <w:t xml:space="preserve"> </w:t>
      </w:r>
      <w:r w:rsidR="009A66A8" w:rsidRPr="00AF6707">
        <w:rPr>
          <w:rFonts w:ascii="Times New Roman" w:hAnsi="Times New Roman"/>
          <w:sz w:val="24"/>
          <w:szCs w:val="24"/>
        </w:rPr>
        <w:t>на участие</w:t>
      </w:r>
      <w:r w:rsidR="009A66A8" w:rsidRPr="00AF6707">
        <w:rPr>
          <w:rFonts w:ascii="Times New Roman" w:hAnsi="Times New Roman"/>
          <w:spacing w:val="-2"/>
          <w:sz w:val="24"/>
          <w:szCs w:val="24"/>
        </w:rPr>
        <w:t xml:space="preserve"> </w:t>
      </w:r>
      <w:r w:rsidR="009A66A8" w:rsidRPr="00AF6707">
        <w:rPr>
          <w:rFonts w:ascii="Times New Roman" w:hAnsi="Times New Roman"/>
          <w:sz w:val="24"/>
          <w:szCs w:val="24"/>
        </w:rPr>
        <w:t>в</w:t>
      </w:r>
      <w:r w:rsidR="009A66A8" w:rsidRPr="00AF6707">
        <w:rPr>
          <w:rFonts w:ascii="Times New Roman" w:hAnsi="Times New Roman"/>
          <w:spacing w:val="-1"/>
          <w:sz w:val="24"/>
          <w:szCs w:val="24"/>
        </w:rPr>
        <w:t xml:space="preserve"> </w:t>
      </w:r>
      <w:bookmarkEnd w:id="3"/>
      <w:r w:rsidR="009A66A8" w:rsidRPr="00AF6707">
        <w:rPr>
          <w:rFonts w:ascii="Times New Roman" w:hAnsi="Times New Roman"/>
          <w:sz w:val="24"/>
          <w:szCs w:val="24"/>
        </w:rPr>
        <w:t>аукционе.</w:t>
      </w:r>
    </w:p>
    <w:p w14:paraId="04232DFD" w14:textId="77777777" w:rsidR="007E0E15" w:rsidRPr="00AF6707" w:rsidRDefault="007E0E15" w:rsidP="00511882">
      <w:pPr>
        <w:ind w:firstLine="851"/>
      </w:pPr>
    </w:p>
    <w:p w14:paraId="54A7EA2C" w14:textId="77777777" w:rsidR="009A66A8" w:rsidRPr="00AF6707" w:rsidRDefault="009A66A8" w:rsidP="00511882">
      <w:pPr>
        <w:suppressAutoHyphens w:val="0"/>
        <w:autoSpaceDE w:val="0"/>
        <w:autoSpaceDN w:val="0"/>
        <w:adjustRightInd w:val="0"/>
        <w:ind w:firstLine="851"/>
        <w:jc w:val="both"/>
        <w:rPr>
          <w:lang w:eastAsia="ru-RU"/>
        </w:rPr>
      </w:pPr>
      <w:r w:rsidRPr="00AF6707">
        <w:t>Для</w:t>
      </w:r>
      <w:r w:rsidRPr="00AF6707">
        <w:rPr>
          <w:spacing w:val="1"/>
        </w:rPr>
        <w:t xml:space="preserve"> </w:t>
      </w:r>
      <w:r w:rsidRPr="00AF6707">
        <w:t>участия</w:t>
      </w:r>
      <w:r w:rsidRPr="00AF6707">
        <w:rPr>
          <w:spacing w:val="1"/>
        </w:rPr>
        <w:t xml:space="preserve"> </w:t>
      </w:r>
      <w:r w:rsidRPr="00AF6707">
        <w:t>в</w:t>
      </w:r>
      <w:r w:rsidRPr="00AF6707">
        <w:rPr>
          <w:spacing w:val="1"/>
        </w:rPr>
        <w:t xml:space="preserve"> </w:t>
      </w:r>
      <w:r w:rsidRPr="00AF6707">
        <w:t>аукционе</w:t>
      </w:r>
      <w:r w:rsidRPr="00AF6707">
        <w:rPr>
          <w:spacing w:val="1"/>
        </w:rPr>
        <w:t xml:space="preserve"> </w:t>
      </w:r>
      <w:r w:rsidRPr="00AF6707">
        <w:t>в</w:t>
      </w:r>
      <w:r w:rsidRPr="00AF6707">
        <w:rPr>
          <w:spacing w:val="1"/>
        </w:rPr>
        <w:t xml:space="preserve"> </w:t>
      </w:r>
      <w:r w:rsidRPr="00AF6707">
        <w:t>электронной</w:t>
      </w:r>
      <w:r w:rsidRPr="00AF6707">
        <w:rPr>
          <w:spacing w:val="1"/>
        </w:rPr>
        <w:t xml:space="preserve"> </w:t>
      </w:r>
      <w:r w:rsidRPr="00AF6707">
        <w:t>форме</w:t>
      </w:r>
      <w:r w:rsidRPr="00AF6707">
        <w:rPr>
          <w:spacing w:val="1"/>
        </w:rPr>
        <w:t xml:space="preserve"> </w:t>
      </w:r>
      <w:r w:rsidRPr="00AF6707">
        <w:t>Заявитель</w:t>
      </w:r>
      <w:r w:rsidRPr="00AF6707">
        <w:rPr>
          <w:spacing w:val="1"/>
        </w:rPr>
        <w:t xml:space="preserve"> </w:t>
      </w:r>
      <w:r w:rsidRPr="00AF6707">
        <w:t>представляет</w:t>
      </w:r>
      <w:r w:rsidRPr="00AF6707">
        <w:rPr>
          <w:spacing w:val="1"/>
        </w:rPr>
        <w:t xml:space="preserve"> </w:t>
      </w:r>
      <w:r w:rsidRPr="00AF6707">
        <w:t>Оператору</w:t>
      </w:r>
      <w:r w:rsidRPr="00AF6707">
        <w:rPr>
          <w:spacing w:val="1"/>
        </w:rPr>
        <w:t xml:space="preserve"> </w:t>
      </w:r>
      <w:r w:rsidR="00AF6707" w:rsidRPr="00AF6707">
        <w:t>аукциона</w:t>
      </w:r>
      <w:r w:rsidRPr="00AF6707">
        <w:t xml:space="preserve"> Заявку на участие в аукционе </w:t>
      </w:r>
      <w:r w:rsidRPr="00AC00F9">
        <w:rPr>
          <w:b/>
        </w:rPr>
        <w:t xml:space="preserve">в </w:t>
      </w:r>
      <w:r w:rsidR="00AF6707" w:rsidRPr="00AC00F9">
        <w:rPr>
          <w:b/>
          <w:lang w:eastAsia="ru-RU"/>
        </w:rPr>
        <w:t>форме электронного документа</w:t>
      </w:r>
      <w:r w:rsidR="00AF6707" w:rsidRPr="00AF6707">
        <w:rPr>
          <w:lang w:eastAsia="ru-RU"/>
        </w:rPr>
        <w:t xml:space="preserve">, подписанного усиленной квалифицированной подписью заявителя, </w:t>
      </w:r>
      <w:r w:rsidRPr="00AF6707">
        <w:t>в сроки, порядке и</w:t>
      </w:r>
      <w:r w:rsidRPr="00AF6707">
        <w:rPr>
          <w:spacing w:val="1"/>
        </w:rPr>
        <w:t xml:space="preserve"> </w:t>
      </w:r>
      <w:r w:rsidRPr="00AF6707">
        <w:t>форме,</w:t>
      </w:r>
      <w:r w:rsidRPr="00AF6707">
        <w:rPr>
          <w:spacing w:val="1"/>
        </w:rPr>
        <w:t xml:space="preserve"> </w:t>
      </w:r>
      <w:r w:rsidRPr="00AF6707">
        <w:t>которые</w:t>
      </w:r>
      <w:r w:rsidRPr="00AF6707">
        <w:rPr>
          <w:spacing w:val="1"/>
        </w:rPr>
        <w:t xml:space="preserve"> </w:t>
      </w:r>
      <w:r w:rsidRPr="00AF6707">
        <w:t>установлены</w:t>
      </w:r>
      <w:r w:rsidRPr="00AF6707">
        <w:rPr>
          <w:spacing w:val="1"/>
        </w:rPr>
        <w:t xml:space="preserve"> </w:t>
      </w:r>
      <w:r w:rsidRPr="00AF6707">
        <w:t>в</w:t>
      </w:r>
      <w:r w:rsidRPr="00AF6707">
        <w:rPr>
          <w:spacing w:val="1"/>
        </w:rPr>
        <w:t xml:space="preserve"> </w:t>
      </w:r>
      <w:r w:rsidRPr="00AF6707">
        <w:t>Документации</w:t>
      </w:r>
      <w:r w:rsidRPr="00AF6707">
        <w:rPr>
          <w:spacing w:val="1"/>
        </w:rPr>
        <w:t xml:space="preserve"> </w:t>
      </w:r>
      <w:r w:rsidRPr="00AF6707">
        <w:t>об</w:t>
      </w:r>
      <w:r w:rsidRPr="00AF6707">
        <w:rPr>
          <w:spacing w:val="1"/>
        </w:rPr>
        <w:t xml:space="preserve"> </w:t>
      </w:r>
      <w:r w:rsidRPr="00AF6707">
        <w:t>аукционе</w:t>
      </w:r>
      <w:r w:rsidR="00AF6707" w:rsidRPr="00AF6707">
        <w:rPr>
          <w:spacing w:val="1"/>
        </w:rPr>
        <w:t>.</w:t>
      </w:r>
    </w:p>
    <w:p w14:paraId="48CF7AB7" w14:textId="77777777" w:rsidR="009A66A8" w:rsidRPr="00E05304" w:rsidRDefault="00E05304" w:rsidP="00511882">
      <w:pPr>
        <w:pStyle w:val="af"/>
        <w:ind w:firstLine="851"/>
        <w:jc w:val="both"/>
        <w:rPr>
          <w:lang w:val="ru-RU"/>
        </w:rPr>
      </w:pPr>
      <w:r w:rsidRPr="00E05304">
        <w:rPr>
          <w:lang w:val="ru-RU"/>
        </w:rPr>
        <w:t>Форма заявки</w:t>
      </w:r>
      <w:r w:rsidR="009A66A8" w:rsidRPr="00E05304">
        <w:rPr>
          <w:spacing w:val="1"/>
        </w:rPr>
        <w:t xml:space="preserve"> </w:t>
      </w:r>
      <w:r w:rsidRPr="00E05304">
        <w:rPr>
          <w:lang w:val="ru-RU"/>
        </w:rPr>
        <w:t xml:space="preserve">прилагается к </w:t>
      </w:r>
      <w:r w:rsidR="009A66A8" w:rsidRPr="00E05304">
        <w:rPr>
          <w:spacing w:val="-2"/>
        </w:rPr>
        <w:t xml:space="preserve"> </w:t>
      </w:r>
      <w:r w:rsidRPr="00AF6707">
        <w:t>Документации</w:t>
      </w:r>
      <w:r w:rsidRPr="00E05304">
        <w:rPr>
          <w:spacing w:val="-1"/>
        </w:rPr>
        <w:t xml:space="preserve"> </w:t>
      </w:r>
      <w:r w:rsidRPr="00E05304">
        <w:t>об аукционе</w:t>
      </w:r>
      <w:r w:rsidRPr="00E05304">
        <w:rPr>
          <w:spacing w:val="-2"/>
        </w:rPr>
        <w:t xml:space="preserve"> </w:t>
      </w:r>
      <w:r w:rsidR="009A66A8" w:rsidRPr="00E05304">
        <w:t>(Приложение</w:t>
      </w:r>
      <w:r w:rsidR="009A66A8" w:rsidRPr="00E05304">
        <w:rPr>
          <w:spacing w:val="-1"/>
        </w:rPr>
        <w:t xml:space="preserve"> </w:t>
      </w:r>
      <w:r w:rsidRPr="00E05304">
        <w:rPr>
          <w:spacing w:val="-1"/>
          <w:lang w:val="ru-RU"/>
        </w:rPr>
        <w:t>№</w:t>
      </w:r>
      <w:r w:rsidR="009A66A8" w:rsidRPr="00E05304">
        <w:t>1</w:t>
      </w:r>
      <w:r w:rsidRPr="00E05304">
        <w:rPr>
          <w:lang w:val="ru-RU"/>
        </w:rPr>
        <w:t>).</w:t>
      </w:r>
    </w:p>
    <w:p w14:paraId="5AA3AB6D" w14:textId="77777777" w:rsidR="001A5520" w:rsidRDefault="009A66A8" w:rsidP="00511882">
      <w:pPr>
        <w:suppressAutoHyphens w:val="0"/>
        <w:autoSpaceDE w:val="0"/>
        <w:autoSpaceDN w:val="0"/>
        <w:adjustRightInd w:val="0"/>
        <w:ind w:firstLine="851"/>
        <w:jc w:val="both"/>
        <w:rPr>
          <w:lang w:eastAsia="ru-RU"/>
        </w:rPr>
      </w:pPr>
      <w:r w:rsidRPr="001A5520">
        <w:t>Заявка</w:t>
      </w:r>
      <w:r w:rsidRPr="001A5520">
        <w:rPr>
          <w:spacing w:val="-2"/>
        </w:rPr>
        <w:t xml:space="preserve"> </w:t>
      </w:r>
      <w:r w:rsidRPr="001A5520">
        <w:t>на</w:t>
      </w:r>
      <w:r w:rsidRPr="001A5520">
        <w:rPr>
          <w:spacing w:val="-2"/>
        </w:rPr>
        <w:t xml:space="preserve"> </w:t>
      </w:r>
      <w:r w:rsidRPr="001A5520">
        <w:t>участие</w:t>
      </w:r>
      <w:r w:rsidRPr="001A5520">
        <w:rPr>
          <w:spacing w:val="-3"/>
        </w:rPr>
        <w:t xml:space="preserve"> </w:t>
      </w:r>
      <w:r w:rsidRPr="001A5520">
        <w:t>в</w:t>
      </w:r>
      <w:r w:rsidRPr="001A5520">
        <w:rPr>
          <w:spacing w:val="-2"/>
        </w:rPr>
        <w:t xml:space="preserve"> </w:t>
      </w:r>
      <w:r w:rsidRPr="001A5520">
        <w:t>аукционе</w:t>
      </w:r>
      <w:r w:rsidRPr="001A5520">
        <w:rPr>
          <w:spacing w:val="-1"/>
        </w:rPr>
        <w:t xml:space="preserve"> </w:t>
      </w:r>
      <w:r w:rsidRPr="001A5520">
        <w:t>в</w:t>
      </w:r>
      <w:r w:rsidRPr="001A5520">
        <w:rPr>
          <w:spacing w:val="-3"/>
        </w:rPr>
        <w:t xml:space="preserve"> </w:t>
      </w:r>
      <w:r w:rsidRPr="001A5520">
        <w:t>электронной</w:t>
      </w:r>
      <w:r w:rsidRPr="001A5520">
        <w:rPr>
          <w:spacing w:val="-2"/>
        </w:rPr>
        <w:t xml:space="preserve"> </w:t>
      </w:r>
      <w:r w:rsidRPr="001A5520">
        <w:t>форме</w:t>
      </w:r>
      <w:r w:rsidRPr="001A5520">
        <w:rPr>
          <w:spacing w:val="-2"/>
        </w:rPr>
        <w:t xml:space="preserve"> </w:t>
      </w:r>
      <w:r w:rsidRPr="001A5520">
        <w:t>должна</w:t>
      </w:r>
      <w:r w:rsidRPr="001A5520">
        <w:rPr>
          <w:spacing w:val="-2"/>
        </w:rPr>
        <w:t xml:space="preserve"> </w:t>
      </w:r>
      <w:r w:rsidRPr="001A5520">
        <w:t>содержать</w:t>
      </w:r>
      <w:r w:rsidR="001A5520" w:rsidRPr="001A5520">
        <w:rPr>
          <w:lang w:eastAsia="ru-RU"/>
        </w:rPr>
        <w:t xml:space="preserve"> </w:t>
      </w:r>
      <w:r w:rsidR="001A5520">
        <w:rPr>
          <w:lang w:eastAsia="ru-RU"/>
        </w:rPr>
        <w:t>следующие документы и сведения:</w:t>
      </w:r>
    </w:p>
    <w:p w14:paraId="53F4527B" w14:textId="77777777" w:rsidR="001A5520" w:rsidRDefault="001A5520" w:rsidP="00511882">
      <w:pPr>
        <w:suppressAutoHyphens w:val="0"/>
        <w:autoSpaceDE w:val="0"/>
        <w:autoSpaceDN w:val="0"/>
        <w:adjustRightInd w:val="0"/>
        <w:spacing w:before="240"/>
        <w:ind w:firstLine="851"/>
        <w:jc w:val="both"/>
        <w:rPr>
          <w:lang w:eastAsia="ru-RU"/>
        </w:rPr>
      </w:pPr>
      <w:r>
        <w:rPr>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F0D2960" w14:textId="77777777" w:rsidR="001A5520" w:rsidRDefault="001A5520" w:rsidP="00511882">
      <w:pPr>
        <w:suppressAutoHyphens w:val="0"/>
        <w:autoSpaceDE w:val="0"/>
        <w:autoSpaceDN w:val="0"/>
        <w:adjustRightInd w:val="0"/>
        <w:spacing w:before="240"/>
        <w:ind w:firstLine="851"/>
        <w:jc w:val="both"/>
        <w:rPr>
          <w:lang w:eastAsia="ru-RU"/>
        </w:rPr>
      </w:pPr>
      <w:r>
        <w:rPr>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16F928E9" w14:textId="77777777" w:rsidR="001A5520" w:rsidRDefault="001A5520" w:rsidP="00511882">
      <w:pPr>
        <w:suppressAutoHyphens w:val="0"/>
        <w:autoSpaceDE w:val="0"/>
        <w:autoSpaceDN w:val="0"/>
        <w:adjustRightInd w:val="0"/>
        <w:spacing w:before="240"/>
        <w:ind w:firstLine="851"/>
        <w:jc w:val="both"/>
        <w:rPr>
          <w:lang w:eastAsia="ru-RU"/>
        </w:rPr>
      </w:pPr>
      <w:r>
        <w:rPr>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6FA32EBC" w14:textId="77777777" w:rsidR="001A5520" w:rsidRDefault="001A5520" w:rsidP="00511882">
      <w:pPr>
        <w:suppressAutoHyphens w:val="0"/>
        <w:autoSpaceDE w:val="0"/>
        <w:autoSpaceDN w:val="0"/>
        <w:adjustRightInd w:val="0"/>
        <w:spacing w:before="240"/>
        <w:ind w:firstLine="851"/>
        <w:jc w:val="both"/>
        <w:rPr>
          <w:lang w:eastAsia="ru-RU"/>
        </w:rPr>
      </w:pPr>
      <w:r>
        <w:rPr>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6244D60F" w14:textId="77777777" w:rsidR="001A5520" w:rsidRDefault="001A5520" w:rsidP="00511882">
      <w:pPr>
        <w:suppressAutoHyphens w:val="0"/>
        <w:autoSpaceDE w:val="0"/>
        <w:autoSpaceDN w:val="0"/>
        <w:adjustRightInd w:val="0"/>
        <w:spacing w:before="240"/>
        <w:ind w:firstLine="851"/>
        <w:jc w:val="both"/>
        <w:rPr>
          <w:lang w:eastAsia="ru-RU"/>
        </w:rPr>
      </w:pPr>
      <w:r>
        <w:rPr>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5D4EFB8" w14:textId="77777777" w:rsidR="001A5520" w:rsidRDefault="001A5520" w:rsidP="00511882">
      <w:pPr>
        <w:suppressAutoHyphens w:val="0"/>
        <w:autoSpaceDE w:val="0"/>
        <w:autoSpaceDN w:val="0"/>
        <w:adjustRightInd w:val="0"/>
        <w:spacing w:before="240"/>
        <w:ind w:firstLine="851"/>
        <w:jc w:val="both"/>
        <w:rPr>
          <w:lang w:eastAsia="ru-RU"/>
        </w:rPr>
      </w:pPr>
      <w:r>
        <w:rPr>
          <w:lang w:eastAsia="ru-RU"/>
        </w:rPr>
        <w:lastRenderedPageBreak/>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54FD1965" w14:textId="77777777" w:rsidR="001A5520" w:rsidRDefault="001A5520" w:rsidP="00511882">
      <w:pPr>
        <w:suppressAutoHyphens w:val="0"/>
        <w:autoSpaceDE w:val="0"/>
        <w:autoSpaceDN w:val="0"/>
        <w:adjustRightInd w:val="0"/>
        <w:spacing w:before="240"/>
        <w:ind w:firstLine="851"/>
        <w:jc w:val="both"/>
        <w:rPr>
          <w:lang w:eastAsia="ru-RU"/>
        </w:rPr>
      </w:pPr>
      <w:r>
        <w:rPr>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0CC41056" w14:textId="77777777" w:rsidR="001A5520" w:rsidRDefault="001A5520" w:rsidP="00511882">
      <w:pPr>
        <w:suppressAutoHyphens w:val="0"/>
        <w:autoSpaceDE w:val="0"/>
        <w:autoSpaceDN w:val="0"/>
        <w:adjustRightInd w:val="0"/>
        <w:spacing w:before="240"/>
        <w:ind w:firstLine="851"/>
        <w:jc w:val="both"/>
        <w:rPr>
          <w:lang w:eastAsia="ru-RU"/>
        </w:rPr>
      </w:pPr>
      <w:r>
        <w:rPr>
          <w:lang w:eastAsia="ru-RU"/>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58B36225" w14:textId="77777777" w:rsidR="001A5520" w:rsidRDefault="001A5520" w:rsidP="00511882">
      <w:pPr>
        <w:suppressAutoHyphens w:val="0"/>
        <w:autoSpaceDE w:val="0"/>
        <w:autoSpaceDN w:val="0"/>
        <w:adjustRightInd w:val="0"/>
        <w:spacing w:before="240"/>
        <w:ind w:firstLine="851"/>
        <w:jc w:val="both"/>
        <w:rPr>
          <w:lang w:eastAsia="ru-RU"/>
        </w:rPr>
      </w:pPr>
      <w:r>
        <w:rPr>
          <w:lang w:eastAsia="ru-RU"/>
        </w:rPr>
        <w:t>9)</w:t>
      </w:r>
      <w:r w:rsidR="00A5642A">
        <w:rPr>
          <w:lang w:eastAsia="ru-RU"/>
        </w:rPr>
        <w:t xml:space="preserve"> </w:t>
      </w:r>
      <w:r>
        <w:rPr>
          <w:lang w:eastAsia="ru-RU"/>
        </w:rPr>
        <w:t>документы или копии документов, подтверждающие внесение задатка.</w:t>
      </w:r>
    </w:p>
    <w:p w14:paraId="74C91A67" w14:textId="77777777" w:rsidR="00AD59DB" w:rsidRDefault="00AD59DB" w:rsidP="00511882">
      <w:pPr>
        <w:suppressAutoHyphens w:val="0"/>
        <w:autoSpaceDE w:val="0"/>
        <w:autoSpaceDN w:val="0"/>
        <w:adjustRightInd w:val="0"/>
        <w:ind w:firstLine="851"/>
        <w:jc w:val="both"/>
        <w:rPr>
          <w:lang w:eastAsia="ru-RU"/>
        </w:rPr>
      </w:pPr>
    </w:p>
    <w:p w14:paraId="6206D003" w14:textId="77777777" w:rsidR="00AD59DB" w:rsidRDefault="00AD59DB" w:rsidP="00511882">
      <w:pPr>
        <w:suppressAutoHyphens w:val="0"/>
        <w:autoSpaceDE w:val="0"/>
        <w:autoSpaceDN w:val="0"/>
        <w:adjustRightInd w:val="0"/>
        <w:spacing w:before="240"/>
        <w:ind w:firstLine="851"/>
        <w:jc w:val="both"/>
        <w:rPr>
          <w:lang w:eastAsia="ru-RU"/>
        </w:rPr>
      </w:pPr>
      <w:r>
        <w:rPr>
          <w:lang w:eastAsia="ru-RU"/>
        </w:rPr>
        <w:t xml:space="preserve">Информация и документы, предусмотренные </w:t>
      </w:r>
      <w:hyperlink r:id="rId17" w:history="1">
        <w:r>
          <w:rPr>
            <w:color w:val="0000FF"/>
            <w:lang w:eastAsia="ru-RU"/>
          </w:rPr>
          <w:t>подпунктами 1</w:t>
        </w:r>
      </w:hyperlink>
      <w:r>
        <w:rPr>
          <w:lang w:eastAsia="ru-RU"/>
        </w:rPr>
        <w:t xml:space="preserve"> - </w:t>
      </w:r>
      <w:hyperlink r:id="rId18" w:history="1">
        <w:r>
          <w:rPr>
            <w:color w:val="0000FF"/>
            <w:lang w:eastAsia="ru-RU"/>
          </w:rPr>
          <w:t>4</w:t>
        </w:r>
      </w:hyperlink>
      <w:r>
        <w:rPr>
          <w:lang w:eastAsia="ru-RU"/>
        </w:rPr>
        <w:t xml:space="preserve"> и </w:t>
      </w:r>
      <w:hyperlink r:id="rId19" w:history="1">
        <w:r>
          <w:rPr>
            <w:color w:val="0000FF"/>
            <w:lang w:eastAsia="ru-RU"/>
          </w:rPr>
          <w:t xml:space="preserve">8 настоящего пункта </w:t>
        </w:r>
      </w:hyperlink>
      <w:r>
        <w:rPr>
          <w:lang w:eastAsia="ru-RU"/>
        </w:rPr>
        <w:t>, не включаются заявителем в заявку. Такие информация и документы направляются Организатору аукциона Оператором аукциона путем информационного взаимодействия с официальным сайтом.</w:t>
      </w:r>
    </w:p>
    <w:p w14:paraId="3A66E0D3" w14:textId="77777777" w:rsidR="009A66A8" w:rsidRDefault="00A5642A" w:rsidP="00511882">
      <w:pPr>
        <w:pStyle w:val="1"/>
        <w:ind w:firstLine="851"/>
        <w:jc w:val="both"/>
        <w:rPr>
          <w:rFonts w:ascii="Times New Roman" w:hAnsi="Times New Roman"/>
          <w:b w:val="0"/>
          <w:sz w:val="24"/>
          <w:szCs w:val="24"/>
        </w:rPr>
      </w:pPr>
      <w:r w:rsidRPr="00A5642A">
        <w:rPr>
          <w:rFonts w:ascii="Times New Roman" w:hAnsi="Times New Roman"/>
          <w:b w:val="0"/>
          <w:sz w:val="24"/>
          <w:szCs w:val="24"/>
        </w:rPr>
        <w:t>Соблюдение</w:t>
      </w:r>
      <w:r>
        <w:rPr>
          <w:rFonts w:ascii="Times New Roman" w:hAnsi="Times New Roman"/>
          <w:b w:val="0"/>
          <w:sz w:val="24"/>
          <w:szCs w:val="24"/>
        </w:rPr>
        <w:t xml:space="preserve"> претендентом указанных требований означает, что заявка и документы, предоставляемые одновременно с заявкой, поданы от имени претендента.</w:t>
      </w:r>
    </w:p>
    <w:p w14:paraId="17CBE169" w14:textId="77777777" w:rsidR="00A5642A" w:rsidRDefault="00A5642A" w:rsidP="00511882">
      <w:pPr>
        <w:ind w:firstLine="851"/>
      </w:pPr>
      <w:r>
        <w:t>Указанные документы в части их оформления и содержания должны соответствовать требованиям законодательства Российской Федерации.</w:t>
      </w:r>
    </w:p>
    <w:p w14:paraId="03933C0F" w14:textId="77777777" w:rsidR="00A5642A" w:rsidRPr="00A5642A" w:rsidRDefault="00A5642A" w:rsidP="00511882">
      <w:pPr>
        <w:ind w:firstLine="851"/>
      </w:pPr>
    </w:p>
    <w:p w14:paraId="4273C6CB" w14:textId="77777777" w:rsidR="009A66A8" w:rsidRPr="009A66A8" w:rsidRDefault="008F200B" w:rsidP="00511882">
      <w:pPr>
        <w:pStyle w:val="1"/>
        <w:keepNext w:val="0"/>
        <w:widowControl w:val="0"/>
        <w:tabs>
          <w:tab w:val="left" w:pos="3594"/>
          <w:tab w:val="left" w:pos="9356"/>
        </w:tabs>
        <w:suppressAutoHyphens w:val="0"/>
        <w:autoSpaceDE w:val="0"/>
        <w:autoSpaceDN w:val="0"/>
        <w:spacing w:before="90" w:after="0" w:line="276" w:lineRule="auto"/>
        <w:ind w:firstLine="851"/>
        <w:jc w:val="both"/>
        <w:rPr>
          <w:rFonts w:ascii="Times New Roman" w:hAnsi="Times New Roman"/>
          <w:sz w:val="24"/>
          <w:szCs w:val="24"/>
        </w:rPr>
      </w:pPr>
      <w:r>
        <w:rPr>
          <w:rFonts w:ascii="Times New Roman" w:hAnsi="Times New Roman"/>
          <w:sz w:val="24"/>
          <w:szCs w:val="24"/>
        </w:rPr>
        <w:t>7.</w:t>
      </w:r>
      <w:r w:rsidR="009A66A8" w:rsidRPr="009A66A8">
        <w:rPr>
          <w:rFonts w:ascii="Times New Roman" w:hAnsi="Times New Roman"/>
          <w:sz w:val="24"/>
          <w:szCs w:val="24"/>
        </w:rPr>
        <w:t>Инструкция по заполнению заявки на участие в аукционе</w:t>
      </w:r>
      <w:r w:rsidR="009A66A8" w:rsidRPr="009A66A8">
        <w:rPr>
          <w:rFonts w:ascii="Times New Roman" w:hAnsi="Times New Roman"/>
          <w:spacing w:val="-57"/>
          <w:sz w:val="24"/>
          <w:szCs w:val="24"/>
        </w:rPr>
        <w:t xml:space="preserve"> </w:t>
      </w:r>
      <w:r w:rsidR="00F80915">
        <w:rPr>
          <w:rFonts w:ascii="Times New Roman" w:hAnsi="Times New Roman"/>
          <w:spacing w:val="-57"/>
          <w:sz w:val="24"/>
          <w:szCs w:val="24"/>
        </w:rPr>
        <w:t xml:space="preserve"> </w:t>
      </w:r>
      <w:r w:rsidR="009A66A8" w:rsidRPr="009A66A8">
        <w:rPr>
          <w:rFonts w:ascii="Times New Roman" w:hAnsi="Times New Roman"/>
          <w:sz w:val="24"/>
          <w:szCs w:val="24"/>
        </w:rPr>
        <w:t>в</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электронной форме.</w:t>
      </w:r>
    </w:p>
    <w:p w14:paraId="6E9E2E30" w14:textId="77777777" w:rsidR="009A66A8" w:rsidRPr="009A66A8" w:rsidRDefault="009A66A8" w:rsidP="00511882">
      <w:pPr>
        <w:pStyle w:val="af"/>
        <w:ind w:firstLine="851"/>
        <w:jc w:val="both"/>
        <w:rPr>
          <w:b/>
        </w:rPr>
      </w:pPr>
    </w:p>
    <w:p w14:paraId="455EDC7A" w14:textId="77777777" w:rsidR="00426D6E" w:rsidRPr="009E60BD" w:rsidRDefault="009A66A8" w:rsidP="00511882">
      <w:pPr>
        <w:shd w:val="clear" w:color="auto" w:fill="FFFFFF"/>
        <w:ind w:firstLine="851"/>
        <w:jc w:val="both"/>
      </w:pPr>
      <w:r w:rsidRPr="00426D6E">
        <w:t>Заявка</w:t>
      </w:r>
      <w:r w:rsidRPr="00426D6E">
        <w:rPr>
          <w:spacing w:val="17"/>
        </w:rPr>
        <w:t xml:space="preserve"> </w:t>
      </w:r>
      <w:r w:rsidRPr="00426D6E">
        <w:t>на</w:t>
      </w:r>
      <w:r w:rsidRPr="00426D6E">
        <w:rPr>
          <w:spacing w:val="19"/>
        </w:rPr>
        <w:t xml:space="preserve"> </w:t>
      </w:r>
      <w:r w:rsidRPr="00426D6E">
        <w:t>участие</w:t>
      </w:r>
      <w:r w:rsidRPr="00426D6E">
        <w:rPr>
          <w:spacing w:val="17"/>
        </w:rPr>
        <w:t xml:space="preserve"> </w:t>
      </w:r>
      <w:r w:rsidRPr="00426D6E">
        <w:t>в</w:t>
      </w:r>
      <w:r w:rsidRPr="00426D6E">
        <w:rPr>
          <w:spacing w:val="17"/>
        </w:rPr>
        <w:t xml:space="preserve"> </w:t>
      </w:r>
      <w:r w:rsidRPr="00426D6E">
        <w:t>аукционе</w:t>
      </w:r>
      <w:r w:rsidRPr="00426D6E">
        <w:rPr>
          <w:spacing w:val="21"/>
        </w:rPr>
        <w:t xml:space="preserve"> </w:t>
      </w:r>
      <w:r w:rsidRPr="00426D6E">
        <w:t>в</w:t>
      </w:r>
      <w:r w:rsidRPr="00426D6E">
        <w:rPr>
          <w:spacing w:val="17"/>
        </w:rPr>
        <w:t xml:space="preserve"> </w:t>
      </w:r>
      <w:r w:rsidR="00426D6E" w:rsidRPr="00426D6E">
        <w:rPr>
          <w:lang w:eastAsia="ru-RU"/>
        </w:rPr>
        <w:t xml:space="preserve">форме </w:t>
      </w:r>
      <w:r w:rsidR="00426D6E" w:rsidRPr="00426D6E">
        <w:t>электронного документа (электронный документ - д</w:t>
      </w:r>
      <w:r w:rsidR="00426D6E" w:rsidRPr="009E60BD">
        <w:t>окументированная информация, представленная в электронно-цифровой форме. Такие данные отображаются на компьютере, передаются по информационно-телекоммуникационным сетям, а обрабатываются в информационных системах.</w:t>
      </w:r>
    </w:p>
    <w:p w14:paraId="633D03AB" w14:textId="77777777" w:rsidR="00426D6E" w:rsidRPr="00426D6E" w:rsidRDefault="00426D6E" w:rsidP="00511882">
      <w:pPr>
        <w:shd w:val="clear" w:color="auto" w:fill="FFFFFF"/>
        <w:suppressAutoHyphens w:val="0"/>
        <w:ind w:firstLine="851"/>
        <w:jc w:val="both"/>
        <w:rPr>
          <w:color w:val="333333"/>
          <w:lang w:eastAsia="ru-RU"/>
        </w:rPr>
      </w:pPr>
      <w:r w:rsidRPr="009E60BD">
        <w:t xml:space="preserve">Определение </w:t>
      </w:r>
      <w:r w:rsidRPr="00426D6E">
        <w:t>электронного документа</w:t>
      </w:r>
      <w:r w:rsidRPr="009E60BD">
        <w:t xml:space="preserve"> дано в Федеральном законе № 149 «Об информации, информационных технологиях и о защите информации»</w:t>
      </w:r>
      <w:r>
        <w:t xml:space="preserve">) </w:t>
      </w:r>
      <w:r w:rsidR="009A66A8" w:rsidRPr="009A66A8">
        <w:t>оформляется</w:t>
      </w:r>
      <w:r w:rsidR="009A66A8" w:rsidRPr="009A66A8">
        <w:rPr>
          <w:spacing w:val="-1"/>
        </w:rPr>
        <w:t xml:space="preserve"> </w:t>
      </w:r>
      <w:r w:rsidR="009A66A8" w:rsidRPr="009A66A8">
        <w:t>на</w:t>
      </w:r>
      <w:r w:rsidR="009A66A8" w:rsidRPr="009A66A8">
        <w:rPr>
          <w:spacing w:val="-1"/>
        </w:rPr>
        <w:t xml:space="preserve"> </w:t>
      </w:r>
      <w:r w:rsidR="009A66A8" w:rsidRPr="009A66A8">
        <w:t>русском</w:t>
      </w:r>
      <w:r w:rsidR="009A66A8" w:rsidRPr="009A66A8">
        <w:rPr>
          <w:spacing w:val="-1"/>
        </w:rPr>
        <w:t xml:space="preserve"> </w:t>
      </w:r>
      <w:r w:rsidR="009A66A8" w:rsidRPr="009A66A8">
        <w:t>языке</w:t>
      </w:r>
      <w:r w:rsidRPr="00426D6E">
        <w:rPr>
          <w:lang w:eastAsia="ru-RU"/>
        </w:rPr>
        <w:t xml:space="preserve"> </w:t>
      </w:r>
      <w:r>
        <w:rPr>
          <w:lang w:eastAsia="ru-RU"/>
        </w:rPr>
        <w:t>и подписывается усиленной квалифицированной подписью заявителя.</w:t>
      </w:r>
    </w:p>
    <w:p w14:paraId="36C29EAC" w14:textId="77777777" w:rsidR="009A66A8" w:rsidRPr="009A66A8" w:rsidRDefault="009A66A8" w:rsidP="00511882">
      <w:pPr>
        <w:suppressAutoHyphens w:val="0"/>
        <w:autoSpaceDE w:val="0"/>
        <w:autoSpaceDN w:val="0"/>
        <w:adjustRightInd w:val="0"/>
        <w:ind w:firstLine="851"/>
        <w:jc w:val="both"/>
        <w:rPr>
          <w:lang w:eastAsia="ru-RU"/>
        </w:rPr>
      </w:pPr>
    </w:p>
    <w:p w14:paraId="634E075F" w14:textId="77777777" w:rsidR="009A66A8" w:rsidRPr="009A66A8" w:rsidRDefault="009A66A8" w:rsidP="00511882">
      <w:pPr>
        <w:pStyle w:val="af"/>
        <w:spacing w:line="278" w:lineRule="auto"/>
        <w:ind w:firstLine="851"/>
        <w:jc w:val="both"/>
      </w:pPr>
      <w:r w:rsidRPr="009A66A8">
        <w:t>Сведения</w:t>
      </w:r>
      <w:r w:rsidRPr="009A66A8">
        <w:rPr>
          <w:spacing w:val="7"/>
        </w:rPr>
        <w:t xml:space="preserve"> </w:t>
      </w:r>
      <w:r w:rsidRPr="009A66A8">
        <w:t>и</w:t>
      </w:r>
      <w:r w:rsidRPr="009A66A8">
        <w:rPr>
          <w:spacing w:val="7"/>
        </w:rPr>
        <w:t xml:space="preserve"> </w:t>
      </w:r>
      <w:r w:rsidRPr="009A66A8">
        <w:t>документы,</w:t>
      </w:r>
      <w:r w:rsidRPr="009A66A8">
        <w:rPr>
          <w:spacing w:val="11"/>
        </w:rPr>
        <w:t xml:space="preserve"> </w:t>
      </w:r>
      <w:r w:rsidRPr="009A66A8">
        <w:t>содержащиеся</w:t>
      </w:r>
      <w:r w:rsidRPr="009A66A8">
        <w:rPr>
          <w:spacing w:val="7"/>
        </w:rPr>
        <w:t xml:space="preserve"> </w:t>
      </w:r>
      <w:r w:rsidRPr="009A66A8">
        <w:t>в</w:t>
      </w:r>
      <w:r w:rsidRPr="009A66A8">
        <w:rPr>
          <w:spacing w:val="8"/>
        </w:rPr>
        <w:t xml:space="preserve"> </w:t>
      </w:r>
      <w:r w:rsidRPr="009A66A8">
        <w:t>заявке,</w:t>
      </w:r>
      <w:r w:rsidRPr="009A66A8">
        <w:rPr>
          <w:spacing w:val="8"/>
        </w:rPr>
        <w:t xml:space="preserve"> </w:t>
      </w:r>
      <w:r w:rsidRPr="009A66A8">
        <w:t>не</w:t>
      </w:r>
      <w:r w:rsidRPr="009A66A8">
        <w:rPr>
          <w:spacing w:val="7"/>
        </w:rPr>
        <w:t xml:space="preserve"> </w:t>
      </w:r>
      <w:r w:rsidRPr="009A66A8">
        <w:t>должны</w:t>
      </w:r>
      <w:r w:rsidRPr="009A66A8">
        <w:rPr>
          <w:spacing w:val="7"/>
        </w:rPr>
        <w:t xml:space="preserve"> </w:t>
      </w:r>
      <w:r w:rsidRPr="009A66A8">
        <w:t>допускать</w:t>
      </w:r>
      <w:r w:rsidRPr="009A66A8">
        <w:rPr>
          <w:spacing w:val="10"/>
        </w:rPr>
        <w:t xml:space="preserve"> </w:t>
      </w:r>
      <w:r w:rsidRPr="009A66A8">
        <w:t>двусмысленного</w:t>
      </w:r>
      <w:r w:rsidRPr="009A66A8">
        <w:rPr>
          <w:spacing w:val="-57"/>
        </w:rPr>
        <w:t xml:space="preserve"> </w:t>
      </w:r>
      <w:r w:rsidRPr="009A66A8">
        <w:t>толкования.</w:t>
      </w:r>
    </w:p>
    <w:p w14:paraId="437DAE04" w14:textId="77777777" w:rsidR="009A66A8" w:rsidRPr="00BE4AA6" w:rsidRDefault="009A66A8" w:rsidP="00511882">
      <w:pPr>
        <w:pStyle w:val="af"/>
        <w:spacing w:line="276" w:lineRule="auto"/>
        <w:ind w:firstLine="851"/>
        <w:jc w:val="both"/>
        <w:rPr>
          <w:lang w:val="ru-RU"/>
        </w:rPr>
      </w:pPr>
      <w:r w:rsidRPr="009A66A8">
        <w:t>Все</w:t>
      </w:r>
      <w:r w:rsidRPr="009A66A8">
        <w:rPr>
          <w:spacing w:val="41"/>
        </w:rPr>
        <w:t xml:space="preserve"> </w:t>
      </w:r>
      <w:r w:rsidRPr="009A66A8">
        <w:t>документы,</w:t>
      </w:r>
      <w:r w:rsidRPr="009A66A8">
        <w:rPr>
          <w:spacing w:val="42"/>
        </w:rPr>
        <w:t xml:space="preserve"> </w:t>
      </w:r>
      <w:r w:rsidRPr="009A66A8">
        <w:t>входящие</w:t>
      </w:r>
      <w:r w:rsidRPr="009A66A8">
        <w:rPr>
          <w:spacing w:val="41"/>
        </w:rPr>
        <w:t xml:space="preserve"> </w:t>
      </w:r>
      <w:r w:rsidRPr="009A66A8">
        <w:t>в</w:t>
      </w:r>
      <w:r w:rsidRPr="009A66A8">
        <w:rPr>
          <w:spacing w:val="41"/>
        </w:rPr>
        <w:t xml:space="preserve"> </w:t>
      </w:r>
      <w:r w:rsidRPr="009A66A8">
        <w:t>состав</w:t>
      </w:r>
      <w:r w:rsidRPr="009A66A8">
        <w:rPr>
          <w:spacing w:val="41"/>
        </w:rPr>
        <w:t xml:space="preserve"> </w:t>
      </w:r>
      <w:r w:rsidRPr="009A66A8">
        <w:t>заявки,</w:t>
      </w:r>
      <w:r w:rsidRPr="009A66A8">
        <w:rPr>
          <w:spacing w:val="41"/>
        </w:rPr>
        <w:t xml:space="preserve"> </w:t>
      </w:r>
      <w:r w:rsidRPr="009A66A8">
        <w:t>должны</w:t>
      </w:r>
      <w:r w:rsidRPr="009A66A8">
        <w:rPr>
          <w:spacing w:val="41"/>
        </w:rPr>
        <w:t xml:space="preserve"> </w:t>
      </w:r>
      <w:r w:rsidRPr="009A66A8">
        <w:t>быть</w:t>
      </w:r>
      <w:r w:rsidRPr="009A66A8">
        <w:rPr>
          <w:spacing w:val="42"/>
        </w:rPr>
        <w:t xml:space="preserve"> </w:t>
      </w:r>
      <w:r w:rsidRPr="009A66A8">
        <w:t>оформлены</w:t>
      </w:r>
      <w:r w:rsidRPr="009A66A8">
        <w:rPr>
          <w:spacing w:val="48"/>
        </w:rPr>
        <w:t xml:space="preserve"> </w:t>
      </w:r>
      <w:r w:rsidRPr="009A66A8">
        <w:t>с</w:t>
      </w:r>
      <w:r w:rsidRPr="009A66A8">
        <w:rPr>
          <w:spacing w:val="45"/>
        </w:rPr>
        <w:t xml:space="preserve"> </w:t>
      </w:r>
      <w:r w:rsidRPr="009A66A8">
        <w:t>учётом</w:t>
      </w:r>
      <w:r w:rsidRPr="009A66A8">
        <w:rPr>
          <w:spacing w:val="-57"/>
        </w:rPr>
        <w:t xml:space="preserve"> </w:t>
      </w:r>
      <w:r w:rsidRPr="009A66A8">
        <w:t>следующих</w:t>
      </w:r>
      <w:r w:rsidRPr="009A66A8">
        <w:rPr>
          <w:spacing w:val="1"/>
        </w:rPr>
        <w:t xml:space="preserve"> </w:t>
      </w:r>
      <w:r w:rsidRPr="009A66A8">
        <w:t>требований:</w:t>
      </w:r>
    </w:p>
    <w:p w14:paraId="47899583" w14:textId="77777777" w:rsidR="009A66A8" w:rsidRPr="009A66A8" w:rsidRDefault="008F200B" w:rsidP="00511882">
      <w:pPr>
        <w:pStyle w:val="af1"/>
        <w:widowControl w:val="0"/>
        <w:tabs>
          <w:tab w:val="left" w:pos="2350"/>
        </w:tabs>
        <w:autoSpaceDE w:val="0"/>
        <w:autoSpaceDN w:val="0"/>
        <w:spacing w:before="32" w:line="276" w:lineRule="auto"/>
        <w:ind w:left="0" w:firstLine="851"/>
        <w:contextualSpacing w:val="0"/>
        <w:jc w:val="both"/>
      </w:pPr>
      <w:r>
        <w:lastRenderedPageBreak/>
        <w:t>-</w:t>
      </w:r>
      <w:r w:rsidR="009A66A8" w:rsidRPr="009A66A8">
        <w:t>все</w:t>
      </w:r>
      <w:r w:rsidR="009A66A8" w:rsidRPr="009A66A8">
        <w:rPr>
          <w:spacing w:val="1"/>
        </w:rPr>
        <w:t xml:space="preserve"> </w:t>
      </w:r>
      <w:r w:rsidR="009A66A8" w:rsidRPr="009A66A8">
        <w:t>страницы</w:t>
      </w:r>
      <w:r w:rsidR="009A66A8" w:rsidRPr="009A66A8">
        <w:rPr>
          <w:spacing w:val="1"/>
        </w:rPr>
        <w:t xml:space="preserve"> </w:t>
      </w:r>
      <w:r w:rsidR="009A66A8" w:rsidRPr="009A66A8">
        <w:t>документов</w:t>
      </w:r>
      <w:r w:rsidR="009A66A8" w:rsidRPr="009A66A8">
        <w:rPr>
          <w:spacing w:val="1"/>
        </w:rPr>
        <w:t xml:space="preserve"> </w:t>
      </w:r>
      <w:r w:rsidR="009A66A8" w:rsidRPr="009A66A8">
        <w:t>должны</w:t>
      </w:r>
      <w:r w:rsidR="009A66A8" w:rsidRPr="009A66A8">
        <w:rPr>
          <w:spacing w:val="1"/>
        </w:rPr>
        <w:t xml:space="preserve"> </w:t>
      </w:r>
      <w:r w:rsidR="009A66A8" w:rsidRPr="009A66A8">
        <w:t>быть</w:t>
      </w:r>
      <w:r w:rsidR="009A66A8" w:rsidRPr="009A66A8">
        <w:rPr>
          <w:spacing w:val="1"/>
        </w:rPr>
        <w:t xml:space="preserve"> </w:t>
      </w:r>
      <w:r w:rsidR="009A66A8" w:rsidRPr="009A66A8">
        <w:t>четкими</w:t>
      </w:r>
      <w:r w:rsidR="009A66A8" w:rsidRPr="009A66A8">
        <w:rPr>
          <w:spacing w:val="1"/>
        </w:rPr>
        <w:t xml:space="preserve"> </w:t>
      </w:r>
      <w:r w:rsidR="009A66A8" w:rsidRPr="009A66A8">
        <w:t>и</w:t>
      </w:r>
      <w:r w:rsidR="009A66A8" w:rsidRPr="009A66A8">
        <w:rPr>
          <w:spacing w:val="1"/>
        </w:rPr>
        <w:t xml:space="preserve"> </w:t>
      </w:r>
      <w:r w:rsidR="009A66A8" w:rsidRPr="009A66A8">
        <w:t>читаемыми</w:t>
      </w:r>
      <w:r w:rsidR="009A66A8" w:rsidRPr="009A66A8">
        <w:rPr>
          <w:spacing w:val="1"/>
        </w:rPr>
        <w:t xml:space="preserve"> </w:t>
      </w:r>
      <w:r w:rsidR="009A66A8" w:rsidRPr="009A66A8">
        <w:t>(в</w:t>
      </w:r>
      <w:r w:rsidR="009A66A8" w:rsidRPr="009A66A8">
        <w:rPr>
          <w:spacing w:val="1"/>
        </w:rPr>
        <w:t xml:space="preserve"> </w:t>
      </w:r>
      <w:r w:rsidR="009A66A8" w:rsidRPr="009A66A8">
        <w:t>том</w:t>
      </w:r>
      <w:r w:rsidR="009A66A8" w:rsidRPr="009A66A8">
        <w:rPr>
          <w:spacing w:val="1"/>
        </w:rPr>
        <w:t xml:space="preserve"> </w:t>
      </w:r>
      <w:r w:rsidR="009A66A8" w:rsidRPr="009A66A8">
        <w:t>числе</w:t>
      </w:r>
      <w:r w:rsidR="009A66A8" w:rsidRPr="009A66A8">
        <w:rPr>
          <w:spacing w:val="1"/>
        </w:rPr>
        <w:t xml:space="preserve"> </w:t>
      </w:r>
      <w:r w:rsidR="009A66A8" w:rsidRPr="009A66A8">
        <w:t>и</w:t>
      </w:r>
      <w:r w:rsidR="009A66A8" w:rsidRPr="009A66A8">
        <w:rPr>
          <w:spacing w:val="1"/>
        </w:rPr>
        <w:t xml:space="preserve"> </w:t>
      </w:r>
      <w:r w:rsidR="009A66A8" w:rsidRPr="009A66A8">
        <w:t>представленные</w:t>
      </w:r>
      <w:r w:rsidR="009A66A8" w:rsidRPr="009A66A8">
        <w:rPr>
          <w:spacing w:val="-4"/>
        </w:rPr>
        <w:t xml:space="preserve"> </w:t>
      </w:r>
      <w:r w:rsidR="009A66A8" w:rsidRPr="009A66A8">
        <w:t>ксерокопии</w:t>
      </w:r>
      <w:r w:rsidR="009A66A8" w:rsidRPr="009A66A8">
        <w:rPr>
          <w:spacing w:val="-4"/>
        </w:rPr>
        <w:t xml:space="preserve"> </w:t>
      </w:r>
      <w:r w:rsidR="009A66A8" w:rsidRPr="009A66A8">
        <w:t>документов,</w:t>
      </w:r>
      <w:r w:rsidR="009A66A8" w:rsidRPr="009A66A8">
        <w:rPr>
          <w:spacing w:val="-2"/>
        </w:rPr>
        <w:t xml:space="preserve"> </w:t>
      </w:r>
      <w:r w:rsidR="009A66A8" w:rsidRPr="009A66A8">
        <w:t>включая</w:t>
      </w:r>
      <w:r w:rsidR="009A66A8" w:rsidRPr="009A66A8">
        <w:rPr>
          <w:spacing w:val="-3"/>
        </w:rPr>
        <w:t xml:space="preserve"> </w:t>
      </w:r>
      <w:r w:rsidR="009A66A8" w:rsidRPr="009A66A8">
        <w:t>надписи</w:t>
      </w:r>
      <w:r w:rsidR="009A66A8" w:rsidRPr="009A66A8">
        <w:rPr>
          <w:spacing w:val="4"/>
        </w:rPr>
        <w:t xml:space="preserve"> </w:t>
      </w:r>
      <w:r w:rsidR="009A66A8" w:rsidRPr="009A66A8">
        <w:t>на</w:t>
      </w:r>
      <w:r w:rsidR="009A66A8" w:rsidRPr="009A66A8">
        <w:rPr>
          <w:spacing w:val="-3"/>
        </w:rPr>
        <w:t xml:space="preserve"> </w:t>
      </w:r>
      <w:r w:rsidR="009A66A8" w:rsidRPr="009A66A8">
        <w:t>оттисках печатей</w:t>
      </w:r>
      <w:r w:rsidR="009A66A8" w:rsidRPr="009A66A8">
        <w:rPr>
          <w:spacing w:val="-2"/>
        </w:rPr>
        <w:t xml:space="preserve"> </w:t>
      </w:r>
      <w:r w:rsidR="009A66A8" w:rsidRPr="009A66A8">
        <w:t>и</w:t>
      </w:r>
      <w:r w:rsidR="009A66A8" w:rsidRPr="009A66A8">
        <w:rPr>
          <w:spacing w:val="-2"/>
        </w:rPr>
        <w:t xml:space="preserve"> </w:t>
      </w:r>
      <w:r w:rsidR="009A66A8" w:rsidRPr="009A66A8">
        <w:t>штампов).</w:t>
      </w:r>
    </w:p>
    <w:p w14:paraId="04399610" w14:textId="77777777" w:rsidR="009A66A8" w:rsidRPr="009A66A8" w:rsidRDefault="009A66A8" w:rsidP="00511882">
      <w:pPr>
        <w:spacing w:before="1"/>
        <w:ind w:firstLine="851"/>
        <w:jc w:val="both"/>
      </w:pPr>
      <w:r w:rsidRPr="009A66A8">
        <w:t>В случае, если от имени</w:t>
      </w:r>
      <w:r w:rsidRPr="009A66A8">
        <w:rPr>
          <w:spacing w:val="60"/>
        </w:rPr>
        <w:t xml:space="preserve"> </w:t>
      </w:r>
      <w:r w:rsidRPr="009A66A8">
        <w:t>заявителя действует его представитель по доверенности,</w:t>
      </w:r>
      <w:r w:rsidRPr="009A66A8">
        <w:rPr>
          <w:spacing w:val="1"/>
        </w:rPr>
        <w:t xml:space="preserve"> </w:t>
      </w:r>
      <w:r w:rsidRPr="009A66A8">
        <w:t>к заявке должна быть приложена доверенность на осуществление действий от имени</w:t>
      </w:r>
      <w:r w:rsidRPr="009A66A8">
        <w:rPr>
          <w:spacing w:val="1"/>
        </w:rPr>
        <w:t xml:space="preserve"> </w:t>
      </w:r>
      <w:r w:rsidRPr="009A66A8">
        <w:t>заявителя, оформленная в установленном порядке</w:t>
      </w:r>
      <w:r w:rsidR="00BE4AA6">
        <w:t xml:space="preserve">. </w:t>
      </w:r>
      <w:r w:rsidRPr="009A66A8">
        <w:t>В</w:t>
      </w:r>
      <w:r w:rsidRPr="009A66A8">
        <w:rPr>
          <w:spacing w:val="1"/>
        </w:rPr>
        <w:t xml:space="preserve"> </w:t>
      </w:r>
      <w:r w:rsidRPr="009A66A8">
        <w:t>случае,</w:t>
      </w:r>
      <w:r w:rsidRPr="009A66A8">
        <w:rPr>
          <w:spacing w:val="1"/>
        </w:rPr>
        <w:t xml:space="preserve"> </w:t>
      </w:r>
      <w:r w:rsidRPr="009A66A8">
        <w:t>если</w:t>
      </w:r>
      <w:r w:rsidRPr="009A66A8">
        <w:rPr>
          <w:spacing w:val="1"/>
        </w:rPr>
        <w:t xml:space="preserve"> </w:t>
      </w:r>
      <w:r w:rsidRPr="009A66A8">
        <w:t>доверенность</w:t>
      </w:r>
      <w:r w:rsidRPr="009A66A8">
        <w:rPr>
          <w:spacing w:val="1"/>
        </w:rPr>
        <w:t xml:space="preserve"> </w:t>
      </w:r>
      <w:r w:rsidRPr="009A66A8">
        <w:t>на</w:t>
      </w:r>
      <w:r w:rsidRPr="009A66A8">
        <w:rPr>
          <w:spacing w:val="1"/>
        </w:rPr>
        <w:t xml:space="preserve"> </w:t>
      </w:r>
      <w:r w:rsidRPr="009A66A8">
        <w:t>осуществление</w:t>
      </w:r>
      <w:r w:rsidRPr="009A66A8">
        <w:rPr>
          <w:spacing w:val="1"/>
        </w:rPr>
        <w:t xml:space="preserve"> </w:t>
      </w:r>
      <w:r w:rsidRPr="009A66A8">
        <w:t>действий</w:t>
      </w:r>
      <w:r w:rsidRPr="009A66A8">
        <w:rPr>
          <w:spacing w:val="1"/>
        </w:rPr>
        <w:t xml:space="preserve"> </w:t>
      </w:r>
      <w:r w:rsidRPr="009A66A8">
        <w:t>от</w:t>
      </w:r>
      <w:r w:rsidRPr="009A66A8">
        <w:rPr>
          <w:spacing w:val="1"/>
        </w:rPr>
        <w:t xml:space="preserve"> </w:t>
      </w:r>
      <w:r w:rsidRPr="009A66A8">
        <w:t>имени</w:t>
      </w:r>
      <w:r w:rsidRPr="009A66A8">
        <w:rPr>
          <w:spacing w:val="-57"/>
        </w:rPr>
        <w:t xml:space="preserve"> </w:t>
      </w:r>
      <w:r w:rsidRPr="009A66A8">
        <w:t>заявителя</w:t>
      </w:r>
      <w:r w:rsidRPr="009A66A8">
        <w:rPr>
          <w:spacing w:val="1"/>
        </w:rPr>
        <w:t xml:space="preserve"> </w:t>
      </w:r>
      <w:r w:rsidRPr="009A66A8">
        <w:t>подписана</w:t>
      </w:r>
      <w:r w:rsidRPr="009A66A8">
        <w:rPr>
          <w:spacing w:val="1"/>
        </w:rPr>
        <w:t xml:space="preserve"> </w:t>
      </w:r>
      <w:r w:rsidRPr="009A66A8">
        <w:t>лицом,</w:t>
      </w:r>
      <w:r w:rsidRPr="009A66A8">
        <w:rPr>
          <w:spacing w:val="1"/>
        </w:rPr>
        <w:t xml:space="preserve"> </w:t>
      </w:r>
      <w:r w:rsidRPr="009A66A8">
        <w:t>уполномоченным</w:t>
      </w:r>
      <w:r w:rsidRPr="009A66A8">
        <w:rPr>
          <w:spacing w:val="1"/>
        </w:rPr>
        <w:t xml:space="preserve"> </w:t>
      </w:r>
      <w:r w:rsidRPr="009A66A8">
        <w:t>руководителем</w:t>
      </w:r>
      <w:r w:rsidRPr="009A66A8">
        <w:rPr>
          <w:spacing w:val="1"/>
        </w:rPr>
        <w:t xml:space="preserve"> </w:t>
      </w:r>
      <w:r w:rsidRPr="009A66A8">
        <w:t>юридического</w:t>
      </w:r>
      <w:r w:rsidRPr="009A66A8">
        <w:rPr>
          <w:spacing w:val="1"/>
        </w:rPr>
        <w:t xml:space="preserve"> </w:t>
      </w:r>
      <w:r w:rsidRPr="009A66A8">
        <w:t>лица,</w:t>
      </w:r>
      <w:r w:rsidRPr="009A66A8">
        <w:rPr>
          <w:spacing w:val="1"/>
        </w:rPr>
        <w:t xml:space="preserve"> </w:t>
      </w:r>
      <w:r w:rsidRPr="009A66A8">
        <w:t>заявка</w:t>
      </w:r>
      <w:r w:rsidRPr="009A66A8">
        <w:rPr>
          <w:spacing w:val="1"/>
        </w:rPr>
        <w:t xml:space="preserve"> </w:t>
      </w:r>
      <w:r w:rsidRPr="009A66A8">
        <w:t>должна</w:t>
      </w:r>
      <w:r w:rsidRPr="009A66A8">
        <w:rPr>
          <w:spacing w:val="-2"/>
        </w:rPr>
        <w:t xml:space="preserve"> </w:t>
      </w:r>
      <w:r w:rsidRPr="009A66A8">
        <w:t>содержать также документ,</w:t>
      </w:r>
      <w:r w:rsidRPr="009A66A8">
        <w:rPr>
          <w:spacing w:val="-1"/>
        </w:rPr>
        <w:t xml:space="preserve"> </w:t>
      </w:r>
      <w:r w:rsidRPr="009A66A8">
        <w:t>подтверждающий</w:t>
      </w:r>
      <w:r w:rsidRPr="009A66A8">
        <w:rPr>
          <w:spacing w:val="-1"/>
        </w:rPr>
        <w:t xml:space="preserve"> </w:t>
      </w:r>
      <w:r w:rsidRPr="009A66A8">
        <w:t>полномочия этого</w:t>
      </w:r>
      <w:r w:rsidRPr="009A66A8">
        <w:rPr>
          <w:spacing w:val="-2"/>
        </w:rPr>
        <w:t xml:space="preserve"> </w:t>
      </w:r>
      <w:r w:rsidRPr="009A66A8">
        <w:t>лица.</w:t>
      </w:r>
    </w:p>
    <w:p w14:paraId="303EA4A0" w14:textId="77777777" w:rsidR="009A66A8" w:rsidRPr="009A66A8" w:rsidRDefault="009A66A8" w:rsidP="00511882">
      <w:pPr>
        <w:pStyle w:val="1"/>
        <w:spacing w:line="274" w:lineRule="exact"/>
        <w:ind w:firstLine="851"/>
        <w:jc w:val="both"/>
        <w:rPr>
          <w:rFonts w:ascii="Times New Roman" w:hAnsi="Times New Roman"/>
          <w:sz w:val="24"/>
          <w:szCs w:val="24"/>
        </w:rPr>
      </w:pPr>
      <w:r w:rsidRPr="009A66A8">
        <w:rPr>
          <w:rFonts w:ascii="Times New Roman" w:hAnsi="Times New Roman"/>
          <w:sz w:val="24"/>
          <w:szCs w:val="24"/>
        </w:rPr>
        <w:t>К</w:t>
      </w:r>
      <w:r w:rsidRPr="009A66A8">
        <w:rPr>
          <w:rFonts w:ascii="Times New Roman" w:hAnsi="Times New Roman"/>
          <w:spacing w:val="-2"/>
          <w:sz w:val="24"/>
          <w:szCs w:val="24"/>
        </w:rPr>
        <w:t xml:space="preserve"> </w:t>
      </w:r>
      <w:r w:rsidRPr="009A66A8">
        <w:rPr>
          <w:rFonts w:ascii="Times New Roman" w:hAnsi="Times New Roman"/>
          <w:sz w:val="24"/>
          <w:szCs w:val="24"/>
        </w:rPr>
        <w:t>данным</w:t>
      </w:r>
      <w:r w:rsidRPr="009A66A8">
        <w:rPr>
          <w:rFonts w:ascii="Times New Roman" w:hAnsi="Times New Roman"/>
          <w:spacing w:val="-2"/>
          <w:sz w:val="24"/>
          <w:szCs w:val="24"/>
        </w:rPr>
        <w:t xml:space="preserve"> </w:t>
      </w:r>
      <w:r w:rsidRPr="009A66A8">
        <w:rPr>
          <w:rFonts w:ascii="Times New Roman" w:hAnsi="Times New Roman"/>
          <w:sz w:val="24"/>
          <w:szCs w:val="24"/>
        </w:rPr>
        <w:t>документам</w:t>
      </w:r>
      <w:r w:rsidRPr="009A66A8">
        <w:rPr>
          <w:rFonts w:ascii="Times New Roman" w:hAnsi="Times New Roman"/>
          <w:spacing w:val="-3"/>
          <w:sz w:val="24"/>
          <w:szCs w:val="24"/>
        </w:rPr>
        <w:t xml:space="preserve"> </w:t>
      </w:r>
      <w:r w:rsidRPr="009A66A8">
        <w:rPr>
          <w:rFonts w:ascii="Times New Roman" w:hAnsi="Times New Roman"/>
          <w:sz w:val="24"/>
          <w:szCs w:val="24"/>
        </w:rPr>
        <w:t>также</w:t>
      </w:r>
      <w:r w:rsidRPr="009A66A8">
        <w:rPr>
          <w:rFonts w:ascii="Times New Roman" w:hAnsi="Times New Roman"/>
          <w:spacing w:val="-3"/>
          <w:sz w:val="24"/>
          <w:szCs w:val="24"/>
        </w:rPr>
        <w:t xml:space="preserve"> </w:t>
      </w:r>
      <w:r w:rsidRPr="009A66A8">
        <w:rPr>
          <w:rFonts w:ascii="Times New Roman" w:hAnsi="Times New Roman"/>
          <w:sz w:val="24"/>
          <w:szCs w:val="24"/>
        </w:rPr>
        <w:t>прилагается</w:t>
      </w:r>
      <w:r w:rsidRPr="009A66A8">
        <w:rPr>
          <w:rFonts w:ascii="Times New Roman" w:hAnsi="Times New Roman"/>
          <w:spacing w:val="-2"/>
          <w:sz w:val="24"/>
          <w:szCs w:val="24"/>
        </w:rPr>
        <w:t xml:space="preserve"> </w:t>
      </w:r>
      <w:r w:rsidRPr="009A66A8">
        <w:rPr>
          <w:rFonts w:ascii="Times New Roman" w:hAnsi="Times New Roman"/>
          <w:sz w:val="24"/>
          <w:szCs w:val="24"/>
        </w:rPr>
        <w:t>их</w:t>
      </w:r>
      <w:r w:rsidRPr="009A66A8">
        <w:rPr>
          <w:rFonts w:ascii="Times New Roman" w:hAnsi="Times New Roman"/>
          <w:spacing w:val="-2"/>
          <w:sz w:val="24"/>
          <w:szCs w:val="24"/>
        </w:rPr>
        <w:t xml:space="preserve"> </w:t>
      </w:r>
      <w:r w:rsidRPr="009A66A8">
        <w:rPr>
          <w:rFonts w:ascii="Times New Roman" w:hAnsi="Times New Roman"/>
          <w:sz w:val="24"/>
          <w:szCs w:val="24"/>
        </w:rPr>
        <w:t>опись.</w:t>
      </w:r>
    </w:p>
    <w:p w14:paraId="6E3E6C88" w14:textId="77777777" w:rsidR="009A66A8" w:rsidRPr="009A66A8" w:rsidRDefault="009A66A8" w:rsidP="00511882">
      <w:pPr>
        <w:pStyle w:val="af"/>
        <w:ind w:firstLine="851"/>
        <w:jc w:val="both"/>
      </w:pPr>
      <w:r w:rsidRPr="009A66A8">
        <w:t>Соблюдение претендентом указанных требований означает, что заявка и документы,</w:t>
      </w:r>
      <w:r w:rsidRPr="009A66A8">
        <w:rPr>
          <w:spacing w:val="1"/>
        </w:rPr>
        <w:t xml:space="preserve"> </w:t>
      </w:r>
      <w:r w:rsidRPr="009A66A8">
        <w:t>представляемые</w:t>
      </w:r>
      <w:r w:rsidRPr="009A66A8">
        <w:rPr>
          <w:spacing w:val="-2"/>
        </w:rPr>
        <w:t xml:space="preserve"> </w:t>
      </w:r>
      <w:r w:rsidRPr="009A66A8">
        <w:t>одновременно с</w:t>
      </w:r>
      <w:r w:rsidRPr="009A66A8">
        <w:rPr>
          <w:spacing w:val="-1"/>
        </w:rPr>
        <w:t xml:space="preserve"> </w:t>
      </w:r>
      <w:r w:rsidRPr="009A66A8">
        <w:t>заявкой,</w:t>
      </w:r>
      <w:r w:rsidRPr="009A66A8">
        <w:rPr>
          <w:spacing w:val="-1"/>
        </w:rPr>
        <w:t xml:space="preserve"> </w:t>
      </w:r>
      <w:r w:rsidRPr="009A66A8">
        <w:t>поданы от имени</w:t>
      </w:r>
      <w:r w:rsidRPr="009A66A8">
        <w:rPr>
          <w:spacing w:val="-2"/>
        </w:rPr>
        <w:t xml:space="preserve"> </w:t>
      </w:r>
      <w:r w:rsidRPr="009A66A8">
        <w:t>претендента.</w:t>
      </w:r>
    </w:p>
    <w:p w14:paraId="6BD69883" w14:textId="77777777" w:rsidR="009A66A8" w:rsidRPr="009A66A8" w:rsidRDefault="009A66A8" w:rsidP="00511882">
      <w:pPr>
        <w:pStyle w:val="af"/>
        <w:tabs>
          <w:tab w:val="left" w:pos="9356"/>
        </w:tabs>
        <w:spacing w:before="65"/>
        <w:ind w:firstLine="851"/>
        <w:jc w:val="both"/>
      </w:pPr>
      <w:r w:rsidRPr="009A66A8">
        <w:t>Указанные документы в части их оформления и содержания должны соответствовать</w:t>
      </w:r>
      <w:r w:rsidRPr="009A66A8">
        <w:rPr>
          <w:spacing w:val="1"/>
        </w:rPr>
        <w:t xml:space="preserve"> </w:t>
      </w:r>
      <w:r w:rsidRPr="009A66A8">
        <w:t>требованиям</w:t>
      </w:r>
      <w:r w:rsidRPr="009A66A8">
        <w:rPr>
          <w:spacing w:val="-2"/>
        </w:rPr>
        <w:t xml:space="preserve"> </w:t>
      </w:r>
      <w:r w:rsidRPr="009A66A8">
        <w:t>законодательства</w:t>
      </w:r>
      <w:r w:rsidRPr="009A66A8">
        <w:rPr>
          <w:spacing w:val="-1"/>
        </w:rPr>
        <w:t xml:space="preserve"> </w:t>
      </w:r>
      <w:r w:rsidRPr="009A66A8">
        <w:t>Российской Федерации.</w:t>
      </w:r>
    </w:p>
    <w:p w14:paraId="22A5C437" w14:textId="77777777" w:rsidR="009A66A8" w:rsidRPr="009A66A8" w:rsidRDefault="009A66A8" w:rsidP="00511882">
      <w:pPr>
        <w:pStyle w:val="af"/>
        <w:ind w:firstLine="851"/>
        <w:jc w:val="both"/>
      </w:pPr>
      <w:r w:rsidRPr="009A66A8">
        <w:t>Документооборот осуществляется через электронную площадку в форме электронных</w:t>
      </w:r>
      <w:r w:rsidRPr="009A66A8">
        <w:rPr>
          <w:spacing w:val="1"/>
        </w:rPr>
        <w:t xml:space="preserve"> </w:t>
      </w:r>
      <w:r w:rsidRPr="009A66A8">
        <w:t>документов,</w:t>
      </w:r>
      <w:r w:rsidRPr="009A66A8">
        <w:rPr>
          <w:spacing w:val="-1"/>
        </w:rPr>
        <w:t xml:space="preserve"> </w:t>
      </w:r>
      <w:r w:rsidRPr="009A66A8">
        <w:t>заверенных</w:t>
      </w:r>
      <w:r w:rsidRPr="009A66A8">
        <w:rPr>
          <w:spacing w:val="1"/>
        </w:rPr>
        <w:t xml:space="preserve"> </w:t>
      </w:r>
      <w:r w:rsidRPr="009A66A8">
        <w:t>электронной</w:t>
      </w:r>
      <w:r w:rsidRPr="009A66A8">
        <w:rPr>
          <w:spacing w:val="-1"/>
        </w:rPr>
        <w:t xml:space="preserve"> </w:t>
      </w:r>
      <w:r w:rsidRPr="009A66A8">
        <w:t>подписью заявителя.</w:t>
      </w:r>
    </w:p>
    <w:p w14:paraId="4C6537BD" w14:textId="77777777" w:rsidR="009A66A8" w:rsidRPr="009A66A8" w:rsidRDefault="009A66A8" w:rsidP="00511882">
      <w:pPr>
        <w:pStyle w:val="af"/>
        <w:tabs>
          <w:tab w:val="left" w:pos="9356"/>
        </w:tabs>
        <w:spacing w:before="1"/>
        <w:ind w:firstLine="851"/>
        <w:jc w:val="both"/>
      </w:pPr>
      <w:r w:rsidRPr="009A66A8">
        <w:t>Для организации электронного документооборота пользователь электронной торговой</w:t>
      </w:r>
      <w:r w:rsidRPr="009A66A8">
        <w:rPr>
          <w:spacing w:val="1"/>
        </w:rPr>
        <w:t xml:space="preserve"> </w:t>
      </w:r>
      <w:r w:rsidRPr="009A66A8">
        <w:t>площадки должен установить необходимые аппаратные средства, клиентское программное и</w:t>
      </w:r>
      <w:r w:rsidRPr="009A66A8">
        <w:rPr>
          <w:spacing w:val="1"/>
        </w:rPr>
        <w:t xml:space="preserve"> </w:t>
      </w:r>
      <w:r w:rsidRPr="009A66A8">
        <w:t>информационное</w:t>
      </w:r>
      <w:r w:rsidRPr="009A66A8">
        <w:rPr>
          <w:spacing w:val="1"/>
        </w:rPr>
        <w:t xml:space="preserve"> </w:t>
      </w:r>
      <w:r w:rsidRPr="009A66A8">
        <w:t>обеспечение</w:t>
      </w:r>
      <w:r w:rsidRPr="009A66A8">
        <w:rPr>
          <w:spacing w:val="1"/>
        </w:rPr>
        <w:t xml:space="preserve"> </w:t>
      </w:r>
      <w:r w:rsidRPr="009A66A8">
        <w:t>и</w:t>
      </w:r>
      <w:r w:rsidRPr="009A66A8">
        <w:rPr>
          <w:spacing w:val="1"/>
        </w:rPr>
        <w:t xml:space="preserve"> </w:t>
      </w:r>
      <w:r w:rsidRPr="009A66A8">
        <w:t>получить</w:t>
      </w:r>
      <w:r w:rsidRPr="009A66A8">
        <w:rPr>
          <w:spacing w:val="1"/>
        </w:rPr>
        <w:t xml:space="preserve"> </w:t>
      </w:r>
      <w:r w:rsidRPr="009A66A8">
        <w:t>электронную</w:t>
      </w:r>
      <w:r w:rsidRPr="009A66A8">
        <w:rPr>
          <w:spacing w:val="1"/>
        </w:rPr>
        <w:t xml:space="preserve"> </w:t>
      </w:r>
      <w:r w:rsidRPr="009A66A8">
        <w:t>подпись</w:t>
      </w:r>
      <w:r w:rsidRPr="009A66A8">
        <w:rPr>
          <w:spacing w:val="1"/>
        </w:rPr>
        <w:t xml:space="preserve"> </w:t>
      </w:r>
      <w:r w:rsidRPr="009A66A8">
        <w:t>в</w:t>
      </w:r>
      <w:r w:rsidRPr="009A66A8">
        <w:rPr>
          <w:spacing w:val="1"/>
        </w:rPr>
        <w:t xml:space="preserve"> </w:t>
      </w:r>
      <w:r w:rsidRPr="009A66A8">
        <w:t>доверенном</w:t>
      </w:r>
      <w:r w:rsidRPr="009A66A8">
        <w:rPr>
          <w:spacing w:val="1"/>
        </w:rPr>
        <w:t xml:space="preserve"> </w:t>
      </w:r>
      <w:r w:rsidRPr="009A66A8">
        <w:t>удостоверяющем</w:t>
      </w:r>
      <w:r w:rsidRPr="009A66A8">
        <w:rPr>
          <w:spacing w:val="-2"/>
        </w:rPr>
        <w:t xml:space="preserve"> </w:t>
      </w:r>
      <w:r w:rsidRPr="009A66A8">
        <w:t>центре.</w:t>
      </w:r>
    </w:p>
    <w:p w14:paraId="62182B9E" w14:textId="77777777" w:rsidR="009A66A8" w:rsidRPr="009A66A8" w:rsidRDefault="009A66A8" w:rsidP="00511882">
      <w:pPr>
        <w:pStyle w:val="af"/>
        <w:tabs>
          <w:tab w:val="left" w:pos="9356"/>
        </w:tabs>
        <w:ind w:firstLine="851"/>
        <w:jc w:val="both"/>
      </w:pPr>
      <w:r w:rsidRPr="009A66A8">
        <w:t>Информация</w:t>
      </w:r>
      <w:r w:rsidRPr="009A66A8">
        <w:rPr>
          <w:spacing w:val="1"/>
        </w:rPr>
        <w:t xml:space="preserve"> </w:t>
      </w:r>
      <w:r w:rsidRPr="009A66A8">
        <w:t>в</w:t>
      </w:r>
      <w:r w:rsidRPr="009A66A8">
        <w:rPr>
          <w:spacing w:val="1"/>
        </w:rPr>
        <w:t xml:space="preserve"> </w:t>
      </w:r>
      <w:r w:rsidRPr="009A66A8">
        <w:t>электронной</w:t>
      </w:r>
      <w:r w:rsidRPr="009A66A8">
        <w:rPr>
          <w:spacing w:val="1"/>
        </w:rPr>
        <w:t xml:space="preserve"> </w:t>
      </w:r>
      <w:r w:rsidRPr="009A66A8">
        <w:t>форме,</w:t>
      </w:r>
      <w:r w:rsidRPr="009A66A8">
        <w:rPr>
          <w:spacing w:val="1"/>
        </w:rPr>
        <w:t xml:space="preserve"> </w:t>
      </w:r>
      <w:r w:rsidRPr="009A66A8">
        <w:t>подписанная</w:t>
      </w:r>
      <w:r w:rsidRPr="009A66A8">
        <w:rPr>
          <w:spacing w:val="1"/>
        </w:rPr>
        <w:t xml:space="preserve"> </w:t>
      </w:r>
      <w:r w:rsidRPr="009A66A8">
        <w:t>квалифицированной</w:t>
      </w:r>
      <w:r w:rsidRPr="009A66A8">
        <w:rPr>
          <w:spacing w:val="1"/>
        </w:rPr>
        <w:t xml:space="preserve"> </w:t>
      </w:r>
      <w:r w:rsidRPr="009A66A8">
        <w:t>электронной</w:t>
      </w:r>
      <w:r w:rsidRPr="009A66A8">
        <w:rPr>
          <w:spacing w:val="1"/>
        </w:rPr>
        <w:t xml:space="preserve"> </w:t>
      </w:r>
      <w:r w:rsidRPr="009A66A8">
        <w:t>подписью,</w:t>
      </w:r>
      <w:r w:rsidRPr="009A66A8">
        <w:rPr>
          <w:spacing w:val="1"/>
        </w:rPr>
        <w:t xml:space="preserve"> </w:t>
      </w:r>
      <w:r w:rsidRPr="009A66A8">
        <w:t>признается</w:t>
      </w:r>
      <w:r w:rsidRPr="009A66A8">
        <w:rPr>
          <w:spacing w:val="1"/>
        </w:rPr>
        <w:t xml:space="preserve"> </w:t>
      </w:r>
      <w:r w:rsidRPr="009A66A8">
        <w:t>электронным</w:t>
      </w:r>
      <w:r w:rsidRPr="009A66A8">
        <w:rPr>
          <w:spacing w:val="1"/>
        </w:rPr>
        <w:t xml:space="preserve"> </w:t>
      </w:r>
      <w:r w:rsidRPr="009A66A8">
        <w:t>документом,</w:t>
      </w:r>
      <w:r w:rsidRPr="009A66A8">
        <w:rPr>
          <w:spacing w:val="1"/>
        </w:rPr>
        <w:t xml:space="preserve"> </w:t>
      </w:r>
      <w:r w:rsidRPr="009A66A8">
        <w:t>равнозначным</w:t>
      </w:r>
      <w:r w:rsidRPr="009A66A8">
        <w:rPr>
          <w:spacing w:val="1"/>
        </w:rPr>
        <w:t xml:space="preserve"> </w:t>
      </w:r>
      <w:r w:rsidRPr="009A66A8">
        <w:t>документу</w:t>
      </w:r>
      <w:r w:rsidRPr="009A66A8">
        <w:rPr>
          <w:spacing w:val="1"/>
        </w:rPr>
        <w:t xml:space="preserve"> </w:t>
      </w:r>
      <w:r w:rsidRPr="009A66A8">
        <w:t>на</w:t>
      </w:r>
      <w:r w:rsidRPr="009A66A8">
        <w:rPr>
          <w:spacing w:val="1"/>
        </w:rPr>
        <w:t xml:space="preserve"> </w:t>
      </w:r>
      <w:r w:rsidRPr="009A66A8">
        <w:t>бумажном</w:t>
      </w:r>
      <w:r w:rsidRPr="009A66A8">
        <w:rPr>
          <w:spacing w:val="1"/>
        </w:rPr>
        <w:t xml:space="preserve"> </w:t>
      </w:r>
      <w:r w:rsidRPr="009A66A8">
        <w:t>носителе,</w:t>
      </w:r>
      <w:r w:rsidRPr="009A66A8">
        <w:rPr>
          <w:spacing w:val="1"/>
        </w:rPr>
        <w:t xml:space="preserve"> </w:t>
      </w:r>
      <w:r w:rsidRPr="009A66A8">
        <w:t>подписанному</w:t>
      </w:r>
      <w:r w:rsidRPr="009A66A8">
        <w:rPr>
          <w:spacing w:val="1"/>
        </w:rPr>
        <w:t xml:space="preserve"> </w:t>
      </w:r>
      <w:r w:rsidRPr="009A66A8">
        <w:t>собственноручной</w:t>
      </w:r>
      <w:r w:rsidRPr="009A66A8">
        <w:rPr>
          <w:spacing w:val="1"/>
        </w:rPr>
        <w:t xml:space="preserve"> </w:t>
      </w:r>
      <w:r w:rsidRPr="009A66A8">
        <w:t>подписью,</w:t>
      </w:r>
      <w:r w:rsidRPr="009A66A8">
        <w:rPr>
          <w:spacing w:val="1"/>
        </w:rPr>
        <w:t xml:space="preserve"> </w:t>
      </w:r>
      <w:r w:rsidRPr="009A66A8">
        <w:t>кроме</w:t>
      </w:r>
      <w:r w:rsidRPr="009A66A8">
        <w:rPr>
          <w:spacing w:val="1"/>
        </w:rPr>
        <w:t xml:space="preserve"> </w:t>
      </w:r>
      <w:r w:rsidRPr="009A66A8">
        <w:t>случая,</w:t>
      </w:r>
      <w:r w:rsidRPr="009A66A8">
        <w:rPr>
          <w:spacing w:val="1"/>
        </w:rPr>
        <w:t xml:space="preserve"> </w:t>
      </w:r>
      <w:r w:rsidRPr="009A66A8">
        <w:t>если</w:t>
      </w:r>
      <w:r w:rsidRPr="009A66A8">
        <w:rPr>
          <w:spacing w:val="1"/>
        </w:rPr>
        <w:t xml:space="preserve"> </w:t>
      </w:r>
      <w:r w:rsidRPr="009A66A8">
        <w:t>федеральными</w:t>
      </w:r>
      <w:r w:rsidRPr="009A66A8">
        <w:rPr>
          <w:spacing w:val="1"/>
        </w:rPr>
        <w:t xml:space="preserve"> </w:t>
      </w:r>
      <w:r w:rsidRPr="009A66A8">
        <w:t>законами</w:t>
      </w:r>
      <w:r w:rsidRPr="009A66A8">
        <w:rPr>
          <w:spacing w:val="1"/>
        </w:rPr>
        <w:t xml:space="preserve"> </w:t>
      </w:r>
      <w:r w:rsidRPr="009A66A8">
        <w:t>или</w:t>
      </w:r>
      <w:r w:rsidRPr="009A66A8">
        <w:rPr>
          <w:spacing w:val="1"/>
        </w:rPr>
        <w:t xml:space="preserve"> </w:t>
      </w:r>
      <w:r w:rsidRPr="009A66A8">
        <w:t>принимаемыми</w:t>
      </w:r>
      <w:r w:rsidRPr="009A66A8">
        <w:rPr>
          <w:spacing w:val="1"/>
        </w:rPr>
        <w:t xml:space="preserve"> </w:t>
      </w:r>
      <w:r w:rsidRPr="009A66A8">
        <w:t>в</w:t>
      </w:r>
      <w:r w:rsidRPr="009A66A8">
        <w:rPr>
          <w:spacing w:val="1"/>
        </w:rPr>
        <w:t xml:space="preserve"> </w:t>
      </w:r>
      <w:r w:rsidRPr="009A66A8">
        <w:t>соответствии</w:t>
      </w:r>
      <w:r w:rsidRPr="009A66A8">
        <w:rPr>
          <w:spacing w:val="1"/>
        </w:rPr>
        <w:t xml:space="preserve"> </w:t>
      </w:r>
      <w:r w:rsidRPr="009A66A8">
        <w:t>с</w:t>
      </w:r>
      <w:r w:rsidRPr="009A66A8">
        <w:rPr>
          <w:spacing w:val="1"/>
        </w:rPr>
        <w:t xml:space="preserve"> </w:t>
      </w:r>
      <w:r w:rsidRPr="009A66A8">
        <w:t>ними</w:t>
      </w:r>
      <w:r w:rsidRPr="009A66A8">
        <w:rPr>
          <w:spacing w:val="1"/>
        </w:rPr>
        <w:t xml:space="preserve"> </w:t>
      </w:r>
      <w:r w:rsidRPr="009A66A8">
        <w:t>нормативными</w:t>
      </w:r>
      <w:r w:rsidRPr="009A66A8">
        <w:rPr>
          <w:spacing w:val="1"/>
        </w:rPr>
        <w:t xml:space="preserve"> </w:t>
      </w:r>
      <w:r w:rsidRPr="009A66A8">
        <w:t>правовыми</w:t>
      </w:r>
      <w:r w:rsidRPr="009A66A8">
        <w:rPr>
          <w:spacing w:val="1"/>
        </w:rPr>
        <w:t xml:space="preserve"> </w:t>
      </w:r>
      <w:r w:rsidRPr="009A66A8">
        <w:t>актами</w:t>
      </w:r>
      <w:r w:rsidRPr="009A66A8">
        <w:rPr>
          <w:spacing w:val="1"/>
        </w:rPr>
        <w:t xml:space="preserve"> </w:t>
      </w:r>
      <w:r w:rsidRPr="009A66A8">
        <w:t>установлено</w:t>
      </w:r>
      <w:r w:rsidRPr="009A66A8">
        <w:rPr>
          <w:spacing w:val="1"/>
        </w:rPr>
        <w:t xml:space="preserve"> </w:t>
      </w:r>
      <w:r w:rsidRPr="009A66A8">
        <w:t>требование</w:t>
      </w:r>
      <w:r w:rsidRPr="009A66A8">
        <w:rPr>
          <w:spacing w:val="1"/>
        </w:rPr>
        <w:t xml:space="preserve"> </w:t>
      </w:r>
      <w:r w:rsidRPr="009A66A8">
        <w:t>о</w:t>
      </w:r>
      <w:r w:rsidRPr="009A66A8">
        <w:rPr>
          <w:spacing w:val="1"/>
        </w:rPr>
        <w:t xml:space="preserve"> </w:t>
      </w:r>
      <w:r w:rsidRPr="009A66A8">
        <w:t>необходимости</w:t>
      </w:r>
      <w:r w:rsidRPr="009A66A8">
        <w:rPr>
          <w:spacing w:val="1"/>
        </w:rPr>
        <w:t xml:space="preserve"> </w:t>
      </w:r>
      <w:r w:rsidRPr="009A66A8">
        <w:t>составления</w:t>
      </w:r>
      <w:r w:rsidRPr="009A66A8">
        <w:rPr>
          <w:spacing w:val="1"/>
        </w:rPr>
        <w:t xml:space="preserve"> </w:t>
      </w:r>
      <w:r w:rsidRPr="009A66A8">
        <w:t>документа</w:t>
      </w:r>
      <w:r w:rsidRPr="009A66A8">
        <w:rPr>
          <w:spacing w:val="1"/>
        </w:rPr>
        <w:t xml:space="preserve"> </w:t>
      </w:r>
      <w:r w:rsidRPr="009A66A8">
        <w:t>исключительно</w:t>
      </w:r>
      <w:r w:rsidRPr="009A66A8">
        <w:rPr>
          <w:spacing w:val="1"/>
        </w:rPr>
        <w:t xml:space="preserve"> </w:t>
      </w:r>
      <w:r w:rsidRPr="009A66A8">
        <w:t>на</w:t>
      </w:r>
      <w:r w:rsidRPr="009A66A8">
        <w:rPr>
          <w:spacing w:val="1"/>
        </w:rPr>
        <w:t xml:space="preserve"> </w:t>
      </w:r>
      <w:r w:rsidRPr="009A66A8">
        <w:t>бумажном</w:t>
      </w:r>
      <w:r w:rsidRPr="009A66A8">
        <w:rPr>
          <w:spacing w:val="1"/>
        </w:rPr>
        <w:t xml:space="preserve"> </w:t>
      </w:r>
      <w:r w:rsidRPr="009A66A8">
        <w:t>носителе.</w:t>
      </w:r>
      <w:r w:rsidRPr="009A66A8">
        <w:rPr>
          <w:spacing w:val="1"/>
        </w:rPr>
        <w:t xml:space="preserve"> </w:t>
      </w:r>
      <w:r w:rsidRPr="009A66A8">
        <w:t>Отправитель</w:t>
      </w:r>
      <w:r w:rsidRPr="009A66A8">
        <w:rPr>
          <w:spacing w:val="1"/>
        </w:rPr>
        <w:t xml:space="preserve"> </w:t>
      </w:r>
      <w:r w:rsidRPr="009A66A8">
        <w:t>несет</w:t>
      </w:r>
      <w:r w:rsidRPr="009A66A8">
        <w:rPr>
          <w:spacing w:val="1"/>
        </w:rPr>
        <w:t xml:space="preserve"> </w:t>
      </w:r>
      <w:r w:rsidRPr="009A66A8">
        <w:t>ответственность</w:t>
      </w:r>
      <w:r w:rsidRPr="009A66A8">
        <w:rPr>
          <w:spacing w:val="1"/>
        </w:rPr>
        <w:t xml:space="preserve"> </w:t>
      </w:r>
      <w:r w:rsidRPr="009A66A8">
        <w:t>за</w:t>
      </w:r>
      <w:r w:rsidRPr="009A66A8">
        <w:rPr>
          <w:spacing w:val="1"/>
        </w:rPr>
        <w:t xml:space="preserve"> </w:t>
      </w:r>
      <w:r w:rsidRPr="009A66A8">
        <w:t>подлинность</w:t>
      </w:r>
      <w:r w:rsidRPr="009A66A8">
        <w:rPr>
          <w:spacing w:val="1"/>
        </w:rPr>
        <w:t xml:space="preserve"> </w:t>
      </w:r>
      <w:r w:rsidRPr="009A66A8">
        <w:t>и</w:t>
      </w:r>
      <w:r w:rsidRPr="009A66A8">
        <w:rPr>
          <w:spacing w:val="1"/>
        </w:rPr>
        <w:t xml:space="preserve"> </w:t>
      </w:r>
      <w:r w:rsidRPr="009A66A8">
        <w:t>достоверность</w:t>
      </w:r>
      <w:r w:rsidRPr="009A66A8">
        <w:rPr>
          <w:spacing w:val="1"/>
        </w:rPr>
        <w:t xml:space="preserve"> </w:t>
      </w:r>
      <w:r w:rsidRPr="009A66A8">
        <w:t>таких документов и</w:t>
      </w:r>
      <w:r w:rsidRPr="009A66A8">
        <w:rPr>
          <w:spacing w:val="1"/>
        </w:rPr>
        <w:t xml:space="preserve"> </w:t>
      </w:r>
      <w:r w:rsidRPr="009A66A8">
        <w:t>сведений.</w:t>
      </w:r>
    </w:p>
    <w:p w14:paraId="544E440F" w14:textId="77777777" w:rsidR="009A66A8" w:rsidRPr="009A66A8" w:rsidRDefault="009A66A8" w:rsidP="00511882">
      <w:pPr>
        <w:pStyle w:val="af"/>
        <w:ind w:firstLine="851"/>
        <w:jc w:val="both"/>
      </w:pPr>
      <w:r w:rsidRPr="009A66A8">
        <w:t>Если в соответствии с федеральными законами, принимаемыми в соответствии с ними</w:t>
      </w:r>
      <w:r w:rsidRPr="009A66A8">
        <w:rPr>
          <w:spacing w:val="1"/>
        </w:rPr>
        <w:t xml:space="preserve"> </w:t>
      </w:r>
      <w:r w:rsidRPr="009A66A8">
        <w:t>нормативными</w:t>
      </w:r>
      <w:r w:rsidRPr="009A66A8">
        <w:rPr>
          <w:spacing w:val="1"/>
        </w:rPr>
        <w:t xml:space="preserve"> </w:t>
      </w:r>
      <w:r w:rsidRPr="009A66A8">
        <w:t>правовыми</w:t>
      </w:r>
      <w:r w:rsidRPr="009A66A8">
        <w:rPr>
          <w:spacing w:val="1"/>
        </w:rPr>
        <w:t xml:space="preserve"> </w:t>
      </w:r>
      <w:r w:rsidRPr="009A66A8">
        <w:t>актами</w:t>
      </w:r>
      <w:r w:rsidRPr="009A66A8">
        <w:rPr>
          <w:spacing w:val="1"/>
        </w:rPr>
        <w:t xml:space="preserve"> </w:t>
      </w:r>
      <w:r w:rsidRPr="009A66A8">
        <w:t>или</w:t>
      </w:r>
      <w:r w:rsidRPr="009A66A8">
        <w:rPr>
          <w:spacing w:val="1"/>
        </w:rPr>
        <w:t xml:space="preserve"> </w:t>
      </w:r>
      <w:r w:rsidRPr="009A66A8">
        <w:t>обычаем</w:t>
      </w:r>
      <w:r w:rsidRPr="009A66A8">
        <w:rPr>
          <w:spacing w:val="1"/>
        </w:rPr>
        <w:t xml:space="preserve"> </w:t>
      </w:r>
      <w:r w:rsidRPr="009A66A8">
        <w:t>делового</w:t>
      </w:r>
      <w:r w:rsidRPr="009A66A8">
        <w:rPr>
          <w:spacing w:val="1"/>
        </w:rPr>
        <w:t xml:space="preserve"> </w:t>
      </w:r>
      <w:r w:rsidRPr="009A66A8">
        <w:t>оборота</w:t>
      </w:r>
      <w:r w:rsidRPr="009A66A8">
        <w:rPr>
          <w:spacing w:val="1"/>
        </w:rPr>
        <w:t xml:space="preserve"> </w:t>
      </w:r>
      <w:r w:rsidRPr="009A66A8">
        <w:t>документ</w:t>
      </w:r>
      <w:r w:rsidRPr="009A66A8">
        <w:rPr>
          <w:spacing w:val="1"/>
        </w:rPr>
        <w:t xml:space="preserve"> </w:t>
      </w:r>
      <w:r w:rsidRPr="009A66A8">
        <w:t>должен</w:t>
      </w:r>
      <w:r w:rsidRPr="009A66A8">
        <w:rPr>
          <w:spacing w:val="1"/>
        </w:rPr>
        <w:t xml:space="preserve"> </w:t>
      </w:r>
      <w:r w:rsidRPr="009A66A8">
        <w:t>быть</w:t>
      </w:r>
      <w:r w:rsidRPr="009A66A8">
        <w:rPr>
          <w:spacing w:val="-57"/>
        </w:rPr>
        <w:t xml:space="preserve"> </w:t>
      </w:r>
      <w:r w:rsidRPr="009A66A8">
        <w:t>заверен печатью, электронный документ, подписанный усиленной электронной подписью и</w:t>
      </w:r>
      <w:r w:rsidRPr="009A66A8">
        <w:rPr>
          <w:spacing w:val="1"/>
        </w:rPr>
        <w:t xml:space="preserve"> </w:t>
      </w:r>
      <w:r w:rsidRPr="009A66A8">
        <w:t>признаваемый</w:t>
      </w:r>
      <w:r w:rsidRPr="009A66A8">
        <w:rPr>
          <w:spacing w:val="1"/>
        </w:rPr>
        <w:t xml:space="preserve"> </w:t>
      </w:r>
      <w:r w:rsidRPr="009A66A8">
        <w:t>равнозначным</w:t>
      </w:r>
      <w:r w:rsidRPr="009A66A8">
        <w:rPr>
          <w:spacing w:val="1"/>
        </w:rPr>
        <w:t xml:space="preserve"> </w:t>
      </w:r>
      <w:r w:rsidRPr="009A66A8">
        <w:t>документу</w:t>
      </w:r>
      <w:r w:rsidRPr="009A66A8">
        <w:rPr>
          <w:spacing w:val="1"/>
        </w:rPr>
        <w:t xml:space="preserve"> </w:t>
      </w:r>
      <w:r w:rsidRPr="009A66A8">
        <w:t>на</w:t>
      </w:r>
      <w:r w:rsidRPr="009A66A8">
        <w:rPr>
          <w:spacing w:val="1"/>
        </w:rPr>
        <w:t xml:space="preserve"> </w:t>
      </w:r>
      <w:r w:rsidRPr="009A66A8">
        <w:t>бумажном</w:t>
      </w:r>
      <w:r w:rsidRPr="009A66A8">
        <w:rPr>
          <w:spacing w:val="1"/>
        </w:rPr>
        <w:t xml:space="preserve"> </w:t>
      </w:r>
      <w:r w:rsidRPr="009A66A8">
        <w:t>носителе,</w:t>
      </w:r>
      <w:r w:rsidRPr="009A66A8">
        <w:rPr>
          <w:spacing w:val="1"/>
        </w:rPr>
        <w:t xml:space="preserve"> </w:t>
      </w:r>
      <w:r w:rsidRPr="009A66A8">
        <w:t>подписанному</w:t>
      </w:r>
      <w:r w:rsidRPr="009A66A8">
        <w:rPr>
          <w:spacing w:val="1"/>
        </w:rPr>
        <w:t xml:space="preserve"> </w:t>
      </w:r>
      <w:r w:rsidRPr="009A66A8">
        <w:t>собственноручной</w:t>
      </w:r>
      <w:r w:rsidRPr="009A66A8">
        <w:rPr>
          <w:spacing w:val="-1"/>
        </w:rPr>
        <w:t xml:space="preserve"> </w:t>
      </w:r>
      <w:r w:rsidRPr="009A66A8">
        <w:t>подписью и</w:t>
      </w:r>
      <w:r w:rsidRPr="009A66A8">
        <w:rPr>
          <w:spacing w:val="-2"/>
        </w:rPr>
        <w:t xml:space="preserve"> </w:t>
      </w:r>
      <w:r w:rsidRPr="009A66A8">
        <w:t>заверенному</w:t>
      </w:r>
      <w:r w:rsidRPr="009A66A8">
        <w:rPr>
          <w:spacing w:val="-5"/>
        </w:rPr>
        <w:t xml:space="preserve"> </w:t>
      </w:r>
      <w:r w:rsidRPr="009A66A8">
        <w:t>печатью.</w:t>
      </w:r>
    </w:p>
    <w:p w14:paraId="5995D05C" w14:textId="77777777" w:rsidR="009A66A8" w:rsidRPr="00AC00F9" w:rsidRDefault="009A66A8" w:rsidP="00511882">
      <w:pPr>
        <w:pStyle w:val="af"/>
        <w:spacing w:before="1" w:line="278" w:lineRule="auto"/>
        <w:ind w:firstLine="851"/>
        <w:jc w:val="both"/>
        <w:rPr>
          <w:lang w:val="ru-RU"/>
        </w:rPr>
      </w:pPr>
      <w:r w:rsidRPr="009A66A8">
        <w:t>Форма</w:t>
      </w:r>
      <w:r w:rsidRPr="009A66A8">
        <w:rPr>
          <w:spacing w:val="1"/>
        </w:rPr>
        <w:t xml:space="preserve"> </w:t>
      </w:r>
      <w:r w:rsidRPr="009A66A8">
        <w:t>заявки</w:t>
      </w:r>
      <w:r w:rsidRPr="009A66A8">
        <w:rPr>
          <w:spacing w:val="1"/>
        </w:rPr>
        <w:t xml:space="preserve"> </w:t>
      </w:r>
      <w:r w:rsidRPr="009A66A8">
        <w:t>на</w:t>
      </w:r>
      <w:r w:rsidRPr="009A66A8">
        <w:rPr>
          <w:spacing w:val="1"/>
        </w:rPr>
        <w:t xml:space="preserve"> </w:t>
      </w:r>
      <w:r w:rsidRPr="009A66A8">
        <w:t>участие</w:t>
      </w:r>
      <w:r w:rsidRPr="009A66A8">
        <w:rPr>
          <w:spacing w:val="1"/>
        </w:rPr>
        <w:t xml:space="preserve"> </w:t>
      </w:r>
      <w:r w:rsidRPr="009A66A8">
        <w:t>в</w:t>
      </w:r>
      <w:r w:rsidRPr="009A66A8">
        <w:rPr>
          <w:spacing w:val="1"/>
        </w:rPr>
        <w:t xml:space="preserve"> </w:t>
      </w:r>
      <w:r w:rsidRPr="009A66A8">
        <w:t>аукционе</w:t>
      </w:r>
      <w:r w:rsidRPr="009A66A8">
        <w:rPr>
          <w:spacing w:val="1"/>
        </w:rPr>
        <w:t xml:space="preserve"> </w:t>
      </w:r>
      <w:r w:rsidRPr="009A66A8">
        <w:t>является</w:t>
      </w:r>
      <w:r w:rsidRPr="009A66A8">
        <w:rPr>
          <w:spacing w:val="1"/>
        </w:rPr>
        <w:t xml:space="preserve"> </w:t>
      </w:r>
      <w:r w:rsidRPr="009A66A8">
        <w:t>Приложением</w:t>
      </w:r>
      <w:r w:rsidRPr="009A66A8">
        <w:rPr>
          <w:spacing w:val="1"/>
        </w:rPr>
        <w:t xml:space="preserve"> </w:t>
      </w:r>
      <w:r w:rsidRPr="009A66A8">
        <w:t>№1</w:t>
      </w:r>
      <w:r w:rsidRPr="009A66A8">
        <w:rPr>
          <w:spacing w:val="1"/>
        </w:rPr>
        <w:t xml:space="preserve"> </w:t>
      </w:r>
      <w:r w:rsidRPr="009A66A8">
        <w:t>к</w:t>
      </w:r>
      <w:r w:rsidRPr="009A66A8">
        <w:rPr>
          <w:spacing w:val="1"/>
        </w:rPr>
        <w:t xml:space="preserve"> </w:t>
      </w:r>
      <w:r w:rsidRPr="009A66A8">
        <w:t>настоящей</w:t>
      </w:r>
      <w:r w:rsidRPr="009A66A8">
        <w:rPr>
          <w:spacing w:val="1"/>
        </w:rPr>
        <w:t xml:space="preserve"> </w:t>
      </w:r>
      <w:r w:rsidRPr="009A66A8">
        <w:t>документации</w:t>
      </w:r>
      <w:r w:rsidRPr="009A66A8">
        <w:rPr>
          <w:spacing w:val="-1"/>
        </w:rPr>
        <w:t xml:space="preserve"> </w:t>
      </w:r>
      <w:r w:rsidRPr="009A66A8">
        <w:t>об аукционе.</w:t>
      </w:r>
    </w:p>
    <w:p w14:paraId="63673C40" w14:textId="77777777" w:rsidR="009A66A8" w:rsidRDefault="005F7920" w:rsidP="00511882">
      <w:pPr>
        <w:pStyle w:val="1"/>
        <w:keepNext w:val="0"/>
        <w:widowControl w:val="0"/>
        <w:tabs>
          <w:tab w:val="left" w:pos="1453"/>
        </w:tabs>
        <w:suppressAutoHyphens w:val="0"/>
        <w:autoSpaceDE w:val="0"/>
        <w:autoSpaceDN w:val="0"/>
        <w:spacing w:before="1" w:after="0" w:line="276" w:lineRule="auto"/>
        <w:ind w:firstLine="851"/>
        <w:jc w:val="center"/>
        <w:rPr>
          <w:rFonts w:ascii="Times New Roman" w:hAnsi="Times New Roman"/>
          <w:sz w:val="24"/>
          <w:szCs w:val="24"/>
        </w:rPr>
      </w:pPr>
      <w:r>
        <w:rPr>
          <w:rFonts w:ascii="Times New Roman" w:hAnsi="Times New Roman"/>
          <w:sz w:val="24"/>
          <w:szCs w:val="24"/>
        </w:rPr>
        <w:t>8.</w:t>
      </w:r>
      <w:r w:rsidR="009A66A8" w:rsidRPr="009A66A8">
        <w:rPr>
          <w:rFonts w:ascii="Times New Roman" w:hAnsi="Times New Roman"/>
          <w:sz w:val="24"/>
          <w:szCs w:val="24"/>
        </w:rPr>
        <w:t>Порядок, место, дата начала и дата и время окончания срока подачи заявок на</w:t>
      </w:r>
      <w:r w:rsidR="009A66A8" w:rsidRPr="009A66A8">
        <w:rPr>
          <w:rFonts w:ascii="Times New Roman" w:hAnsi="Times New Roman"/>
          <w:spacing w:val="-57"/>
          <w:sz w:val="24"/>
          <w:szCs w:val="24"/>
        </w:rPr>
        <w:t xml:space="preserve"> </w:t>
      </w:r>
      <w:r w:rsidR="009A66A8" w:rsidRPr="009A66A8">
        <w:rPr>
          <w:rFonts w:ascii="Times New Roman" w:hAnsi="Times New Roman"/>
          <w:sz w:val="24"/>
          <w:szCs w:val="24"/>
        </w:rPr>
        <w:t>участие</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в</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аукционе</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в</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электронной</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форме.</w:t>
      </w:r>
    </w:p>
    <w:p w14:paraId="0A7F537F" w14:textId="77777777" w:rsidR="00AC00F9" w:rsidRPr="00AC00F9" w:rsidRDefault="00AC00F9" w:rsidP="00511882">
      <w:pPr>
        <w:ind w:firstLine="851"/>
        <w:jc w:val="center"/>
      </w:pPr>
    </w:p>
    <w:p w14:paraId="51B2E65C" w14:textId="77777777" w:rsidR="00BE4AA6" w:rsidRPr="00E635B7" w:rsidRDefault="009A66A8" w:rsidP="00511882">
      <w:pPr>
        <w:pStyle w:val="af"/>
        <w:spacing w:line="276" w:lineRule="auto"/>
        <w:ind w:firstLine="851"/>
        <w:jc w:val="both"/>
        <w:rPr>
          <w:lang w:val="ru-RU"/>
        </w:rPr>
      </w:pPr>
      <w:r w:rsidRPr="009A66A8">
        <w:t>Заявка</w:t>
      </w:r>
      <w:r w:rsidRPr="009A66A8">
        <w:rPr>
          <w:spacing w:val="1"/>
        </w:rPr>
        <w:t xml:space="preserve"> </w:t>
      </w:r>
      <w:r w:rsidRPr="009A66A8">
        <w:t>на</w:t>
      </w:r>
      <w:r w:rsidRPr="009A66A8">
        <w:rPr>
          <w:spacing w:val="1"/>
        </w:rPr>
        <w:t xml:space="preserve"> </w:t>
      </w:r>
      <w:r w:rsidRPr="009A66A8">
        <w:t>участие</w:t>
      </w:r>
      <w:r w:rsidRPr="009A66A8">
        <w:rPr>
          <w:spacing w:val="1"/>
        </w:rPr>
        <w:t xml:space="preserve"> </w:t>
      </w:r>
      <w:r w:rsidRPr="009A66A8">
        <w:t>в</w:t>
      </w:r>
      <w:r w:rsidRPr="009A66A8">
        <w:rPr>
          <w:spacing w:val="1"/>
        </w:rPr>
        <w:t xml:space="preserve"> </w:t>
      </w:r>
      <w:r w:rsidRPr="009A66A8">
        <w:t>аукционе</w:t>
      </w:r>
      <w:r w:rsidRPr="009A66A8">
        <w:rPr>
          <w:spacing w:val="1"/>
        </w:rPr>
        <w:t xml:space="preserve"> </w:t>
      </w:r>
      <w:r w:rsidRPr="009A66A8">
        <w:t>подается</w:t>
      </w:r>
      <w:r w:rsidRPr="009A66A8">
        <w:rPr>
          <w:spacing w:val="1"/>
        </w:rPr>
        <w:t xml:space="preserve"> </w:t>
      </w:r>
      <w:r w:rsidRPr="009A66A8">
        <w:t>в</w:t>
      </w:r>
      <w:r w:rsidRPr="009A66A8">
        <w:rPr>
          <w:spacing w:val="1"/>
        </w:rPr>
        <w:t xml:space="preserve"> </w:t>
      </w:r>
      <w:r w:rsidRPr="009A66A8">
        <w:t>срок</w:t>
      </w:r>
      <w:r w:rsidRPr="009A66A8">
        <w:rPr>
          <w:spacing w:val="1"/>
        </w:rPr>
        <w:t xml:space="preserve"> </w:t>
      </w:r>
      <w:r w:rsidRPr="009A66A8">
        <w:t>и</w:t>
      </w:r>
      <w:r w:rsidRPr="009A66A8">
        <w:rPr>
          <w:spacing w:val="1"/>
        </w:rPr>
        <w:t xml:space="preserve"> </w:t>
      </w:r>
      <w:r w:rsidRPr="009A66A8">
        <w:t>по</w:t>
      </w:r>
      <w:r w:rsidRPr="009A66A8">
        <w:rPr>
          <w:spacing w:val="1"/>
        </w:rPr>
        <w:t xml:space="preserve"> </w:t>
      </w:r>
      <w:r w:rsidRPr="009A66A8">
        <w:t>форме,</w:t>
      </w:r>
      <w:r w:rsidRPr="009A66A8">
        <w:rPr>
          <w:spacing w:val="1"/>
        </w:rPr>
        <w:t xml:space="preserve"> </w:t>
      </w:r>
      <w:r w:rsidRPr="009A66A8">
        <w:t>которые</w:t>
      </w:r>
      <w:r w:rsidRPr="009A66A8">
        <w:rPr>
          <w:spacing w:val="1"/>
        </w:rPr>
        <w:t xml:space="preserve"> </w:t>
      </w:r>
      <w:r w:rsidRPr="009A66A8">
        <w:t>установлены</w:t>
      </w:r>
      <w:r w:rsidRPr="009A66A8">
        <w:rPr>
          <w:spacing w:val="1"/>
        </w:rPr>
        <w:t xml:space="preserve"> </w:t>
      </w:r>
      <w:r w:rsidRPr="009A66A8">
        <w:t>документацией</w:t>
      </w:r>
      <w:r w:rsidRPr="009A66A8">
        <w:rPr>
          <w:spacing w:val="9"/>
        </w:rPr>
        <w:t xml:space="preserve"> </w:t>
      </w:r>
      <w:r w:rsidRPr="009A66A8">
        <w:t>об</w:t>
      </w:r>
      <w:r w:rsidRPr="009A66A8">
        <w:rPr>
          <w:spacing w:val="9"/>
        </w:rPr>
        <w:t xml:space="preserve"> </w:t>
      </w:r>
      <w:r w:rsidRPr="009A66A8">
        <w:t>аукционе.</w:t>
      </w:r>
      <w:r w:rsidRPr="009A66A8">
        <w:rPr>
          <w:spacing w:val="9"/>
        </w:rPr>
        <w:t xml:space="preserve"> </w:t>
      </w:r>
      <w:r w:rsidRPr="009A66A8">
        <w:t>Подача</w:t>
      </w:r>
      <w:r w:rsidRPr="009A66A8">
        <w:rPr>
          <w:spacing w:val="7"/>
        </w:rPr>
        <w:t xml:space="preserve"> </w:t>
      </w:r>
      <w:r w:rsidRPr="009A66A8">
        <w:t>заявки</w:t>
      </w:r>
      <w:r w:rsidRPr="009A66A8">
        <w:rPr>
          <w:spacing w:val="11"/>
        </w:rPr>
        <w:t xml:space="preserve"> </w:t>
      </w:r>
      <w:r w:rsidRPr="009A66A8">
        <w:t>на</w:t>
      </w:r>
      <w:r w:rsidRPr="009A66A8">
        <w:rPr>
          <w:spacing w:val="10"/>
        </w:rPr>
        <w:t xml:space="preserve"> </w:t>
      </w:r>
      <w:r w:rsidRPr="009A66A8">
        <w:t>участие</w:t>
      </w:r>
      <w:r w:rsidRPr="009A66A8">
        <w:rPr>
          <w:spacing w:val="8"/>
        </w:rPr>
        <w:t xml:space="preserve"> </w:t>
      </w:r>
      <w:r w:rsidRPr="009A66A8">
        <w:t>в</w:t>
      </w:r>
      <w:r w:rsidRPr="009A66A8">
        <w:rPr>
          <w:spacing w:val="10"/>
        </w:rPr>
        <w:t xml:space="preserve"> </w:t>
      </w:r>
      <w:r w:rsidRPr="009A66A8">
        <w:t>аукционе</w:t>
      </w:r>
      <w:r w:rsidRPr="009A66A8">
        <w:rPr>
          <w:spacing w:val="8"/>
        </w:rPr>
        <w:t xml:space="preserve"> </w:t>
      </w:r>
      <w:r w:rsidRPr="009A66A8">
        <w:t>является</w:t>
      </w:r>
      <w:r w:rsidRPr="009A66A8">
        <w:rPr>
          <w:spacing w:val="8"/>
        </w:rPr>
        <w:t xml:space="preserve"> </w:t>
      </w:r>
      <w:r w:rsidRPr="009A66A8">
        <w:t>акцептом</w:t>
      </w:r>
      <w:r w:rsidRPr="009A66A8">
        <w:rPr>
          <w:spacing w:val="9"/>
        </w:rPr>
        <w:t xml:space="preserve"> </w:t>
      </w:r>
      <w:r w:rsidRPr="009A66A8">
        <w:t>оферты</w:t>
      </w:r>
      <w:r w:rsidRPr="009A66A8">
        <w:rPr>
          <w:spacing w:val="-58"/>
        </w:rPr>
        <w:t xml:space="preserve"> </w:t>
      </w:r>
      <w:r w:rsidR="00645DC8">
        <w:rPr>
          <w:spacing w:val="-58"/>
          <w:lang w:val="ru-RU"/>
        </w:rPr>
        <w:t xml:space="preserve">      </w:t>
      </w:r>
      <w:r w:rsidRPr="009A66A8">
        <w:t>в</w:t>
      </w:r>
      <w:r w:rsidRPr="009A66A8">
        <w:rPr>
          <w:spacing w:val="-2"/>
        </w:rPr>
        <w:t xml:space="preserve"> </w:t>
      </w:r>
      <w:r w:rsidRPr="009A66A8">
        <w:t>соответствии со статьей 438 Гражданского</w:t>
      </w:r>
      <w:r w:rsidRPr="009A66A8">
        <w:rPr>
          <w:spacing w:val="-1"/>
        </w:rPr>
        <w:t xml:space="preserve"> </w:t>
      </w:r>
      <w:r w:rsidRPr="009A66A8">
        <w:t>кодекса</w:t>
      </w:r>
      <w:r w:rsidRPr="009A66A8">
        <w:rPr>
          <w:spacing w:val="-1"/>
        </w:rPr>
        <w:t xml:space="preserve"> </w:t>
      </w:r>
      <w:r w:rsidRPr="009A66A8">
        <w:t>РФ.</w:t>
      </w:r>
    </w:p>
    <w:p w14:paraId="573C2C3D" w14:textId="77777777" w:rsidR="00E635B7" w:rsidRDefault="00BE4AA6" w:rsidP="00511882">
      <w:pPr>
        <w:suppressAutoHyphens w:val="0"/>
        <w:autoSpaceDE w:val="0"/>
        <w:autoSpaceDN w:val="0"/>
        <w:adjustRightInd w:val="0"/>
        <w:ind w:firstLine="851"/>
        <w:jc w:val="both"/>
        <w:rPr>
          <w:lang w:eastAsia="ru-RU"/>
        </w:rPr>
      </w:pPr>
      <w:r>
        <w:rPr>
          <w:lang w:eastAsia="ru-RU"/>
        </w:rPr>
        <w:t>При получении заявки на участие в аукционе Оператор аукциона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3A7A11AD" w14:textId="77777777" w:rsidR="00BE4AA6" w:rsidRDefault="00BE4AA6" w:rsidP="00511882">
      <w:pPr>
        <w:suppressAutoHyphens w:val="0"/>
        <w:autoSpaceDE w:val="0"/>
        <w:autoSpaceDN w:val="0"/>
        <w:adjustRightInd w:val="0"/>
        <w:ind w:firstLine="851"/>
        <w:jc w:val="both"/>
        <w:rPr>
          <w:lang w:eastAsia="ru-RU"/>
        </w:rPr>
      </w:pPr>
      <w:r>
        <w:rPr>
          <w:lang w:eastAsia="ru-RU"/>
        </w:rPr>
        <w:t>Прием заявок на участие в аукционе осуществляется до даты и времени окончания срока подачи таких заявок.</w:t>
      </w:r>
    </w:p>
    <w:p w14:paraId="7804FACD" w14:textId="77777777" w:rsidR="00BE4AA6" w:rsidRDefault="00BE4AA6" w:rsidP="00511882">
      <w:pPr>
        <w:suppressAutoHyphens w:val="0"/>
        <w:autoSpaceDE w:val="0"/>
        <w:autoSpaceDN w:val="0"/>
        <w:adjustRightInd w:val="0"/>
        <w:ind w:firstLine="851"/>
        <w:jc w:val="both"/>
        <w:rPr>
          <w:lang w:eastAsia="ru-RU"/>
        </w:rPr>
      </w:pPr>
      <w:r>
        <w:rPr>
          <w:lang w:eastAsia="ru-RU"/>
        </w:rPr>
        <w:lastRenderedPageBreak/>
        <w:t>Каждая заявка на участие в аукционе, поступившая в срок, указанный в извещении о прове</w:t>
      </w:r>
      <w:r w:rsidR="00E635B7">
        <w:rPr>
          <w:lang w:eastAsia="ru-RU"/>
        </w:rPr>
        <w:t>дении аукциона, регистрируется О</w:t>
      </w:r>
      <w:r>
        <w:rPr>
          <w:lang w:eastAsia="ru-RU"/>
        </w:rPr>
        <w:t xml:space="preserve">ператором </w:t>
      </w:r>
      <w:r w:rsidR="00E635B7">
        <w:rPr>
          <w:lang w:eastAsia="ru-RU"/>
        </w:rPr>
        <w:t>аукциона</w:t>
      </w:r>
      <w:r>
        <w:rPr>
          <w:lang w:eastAsia="ru-RU"/>
        </w:rPr>
        <w:t xml:space="preserve"> с указанием даты, времени ее получения и порядкового номера заявки. В течение одного часа с даты и времени</w:t>
      </w:r>
      <w:r w:rsidR="00E635B7">
        <w:rPr>
          <w:lang w:eastAsia="ru-RU"/>
        </w:rPr>
        <w:t xml:space="preserve"> окончания срока подачи заявок О</w:t>
      </w:r>
      <w:r>
        <w:rPr>
          <w:lang w:eastAsia="ru-RU"/>
        </w:rPr>
        <w:t xml:space="preserve">ператор </w:t>
      </w:r>
      <w:r w:rsidR="00E635B7">
        <w:rPr>
          <w:lang w:eastAsia="ru-RU"/>
        </w:rPr>
        <w:t xml:space="preserve">аукциона направляет Организатору аукциона </w:t>
      </w:r>
      <w:r>
        <w:rPr>
          <w:lang w:eastAsia="ru-RU"/>
        </w:rPr>
        <w:t>заявки на участие в аукционе.</w:t>
      </w:r>
    </w:p>
    <w:p w14:paraId="72168C52" w14:textId="77777777" w:rsidR="00BE4AA6" w:rsidRDefault="00BE4AA6" w:rsidP="00511882">
      <w:pPr>
        <w:suppressAutoHyphens w:val="0"/>
        <w:autoSpaceDE w:val="0"/>
        <w:autoSpaceDN w:val="0"/>
        <w:adjustRightInd w:val="0"/>
        <w:ind w:firstLine="851"/>
        <w:jc w:val="both"/>
        <w:rPr>
          <w:lang w:eastAsia="ru-RU"/>
        </w:rPr>
      </w:pPr>
      <w:r>
        <w:rPr>
          <w:lang w:eastAsia="ru-RU"/>
        </w:rPr>
        <w:t>Полученные после окончания установленного срока приема заявок на участие в аукционе заявки не рассматриваютс</w:t>
      </w:r>
      <w:r w:rsidR="00E635B7">
        <w:rPr>
          <w:lang w:eastAsia="ru-RU"/>
        </w:rPr>
        <w:t>я и в тот же день возвращаются О</w:t>
      </w:r>
      <w:r>
        <w:rPr>
          <w:lang w:eastAsia="ru-RU"/>
        </w:rPr>
        <w:t xml:space="preserve">ператором </w:t>
      </w:r>
      <w:r w:rsidR="00E635B7">
        <w:rPr>
          <w:lang w:eastAsia="ru-RU"/>
        </w:rPr>
        <w:t xml:space="preserve">аукциона </w:t>
      </w:r>
      <w:r>
        <w:rPr>
          <w:lang w:eastAsia="ru-RU"/>
        </w:rPr>
        <w:t>заявителям. Задаток возвращается указанным заявителям в течение пяти рабочих дней с даты окончания срока приема заявок.</w:t>
      </w:r>
    </w:p>
    <w:p w14:paraId="66121DBF" w14:textId="77777777" w:rsidR="00BE4AA6" w:rsidRDefault="00BE4AA6" w:rsidP="00511882">
      <w:pPr>
        <w:suppressAutoHyphens w:val="0"/>
        <w:autoSpaceDE w:val="0"/>
        <w:autoSpaceDN w:val="0"/>
        <w:adjustRightInd w:val="0"/>
        <w:ind w:firstLine="851"/>
        <w:jc w:val="both"/>
        <w:rPr>
          <w:lang w:eastAsia="ru-RU"/>
        </w:rPr>
      </w:pPr>
      <w:r>
        <w:rPr>
          <w:lang w:eastAsia="ru-RU"/>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w:t>
      </w:r>
      <w:r w:rsidR="00E635B7">
        <w:rPr>
          <w:lang w:eastAsia="ru-RU"/>
        </w:rPr>
        <w:t>абочих дней с даты поступления О</w:t>
      </w:r>
      <w:r>
        <w:rPr>
          <w:lang w:eastAsia="ru-RU"/>
        </w:rPr>
        <w:t>рганизатору аукциона уведомления об отзыве заявки на участие в аукционе.</w:t>
      </w:r>
    </w:p>
    <w:p w14:paraId="600C213F" w14:textId="77777777" w:rsidR="00BE4AA6" w:rsidRDefault="00BE4AA6" w:rsidP="00511882">
      <w:pPr>
        <w:pStyle w:val="af"/>
        <w:spacing w:after="0"/>
        <w:ind w:firstLine="851"/>
        <w:jc w:val="both"/>
        <w:rPr>
          <w:lang w:val="ru-RU"/>
        </w:rPr>
      </w:pPr>
    </w:p>
    <w:p w14:paraId="4C644733" w14:textId="77777777" w:rsidR="009A66A8" w:rsidRPr="009A66A8" w:rsidRDefault="009A66A8" w:rsidP="00511882">
      <w:pPr>
        <w:pStyle w:val="af"/>
        <w:tabs>
          <w:tab w:val="left" w:pos="9356"/>
        </w:tabs>
        <w:spacing w:after="0"/>
        <w:ind w:firstLine="851"/>
        <w:jc w:val="both"/>
      </w:pPr>
      <w:r w:rsidRPr="009A66A8">
        <w:t xml:space="preserve">Заявка и прилагаемые к ней </w:t>
      </w:r>
      <w:r w:rsidR="00E635B7">
        <w:t>документ</w:t>
      </w:r>
      <w:r w:rsidR="00E635B7">
        <w:rPr>
          <w:lang w:val="ru-RU"/>
        </w:rPr>
        <w:t>ы и сведения</w:t>
      </w:r>
      <w:r w:rsidRPr="009A66A8">
        <w:t xml:space="preserve"> представляются Заявителем</w:t>
      </w:r>
      <w:r w:rsidRPr="009A66A8">
        <w:rPr>
          <w:spacing w:val="1"/>
        </w:rPr>
        <w:t xml:space="preserve"> </w:t>
      </w:r>
      <w:r w:rsidRPr="009A66A8">
        <w:t>единовременно.</w:t>
      </w:r>
    </w:p>
    <w:p w14:paraId="3E0C5D26" w14:textId="77777777" w:rsidR="009A66A8" w:rsidRPr="009A66A8" w:rsidRDefault="009A66A8" w:rsidP="00511882">
      <w:pPr>
        <w:pStyle w:val="af"/>
        <w:tabs>
          <w:tab w:val="left" w:pos="9356"/>
        </w:tabs>
        <w:spacing w:after="0"/>
        <w:ind w:firstLine="851"/>
        <w:jc w:val="both"/>
      </w:pPr>
      <w:r w:rsidRPr="009A66A8">
        <w:t>Не допускается раздельная подача заявки и прилагаемых к ней документов</w:t>
      </w:r>
      <w:r w:rsidR="00E635B7">
        <w:rPr>
          <w:lang w:val="ru-RU"/>
        </w:rPr>
        <w:t xml:space="preserve"> и сведений</w:t>
      </w:r>
      <w:r w:rsidRPr="009A66A8">
        <w:t>,</w:t>
      </w:r>
      <w:r w:rsidRPr="009A66A8">
        <w:rPr>
          <w:spacing w:val="1"/>
        </w:rPr>
        <w:t xml:space="preserve"> </w:t>
      </w:r>
      <w:r w:rsidRPr="009A66A8">
        <w:t>представление</w:t>
      </w:r>
      <w:r w:rsidRPr="009A66A8">
        <w:rPr>
          <w:spacing w:val="1"/>
        </w:rPr>
        <w:t xml:space="preserve"> </w:t>
      </w:r>
      <w:r w:rsidRPr="009A66A8">
        <w:t>дополнительных</w:t>
      </w:r>
      <w:r w:rsidRPr="009A66A8">
        <w:rPr>
          <w:spacing w:val="1"/>
        </w:rPr>
        <w:t xml:space="preserve"> </w:t>
      </w:r>
      <w:r w:rsidRPr="009A66A8">
        <w:t>документов</w:t>
      </w:r>
      <w:r w:rsidRPr="009A66A8">
        <w:rPr>
          <w:spacing w:val="1"/>
        </w:rPr>
        <w:t xml:space="preserve"> </w:t>
      </w:r>
      <w:r w:rsidRPr="009A66A8">
        <w:t>после</w:t>
      </w:r>
      <w:r w:rsidRPr="009A66A8">
        <w:rPr>
          <w:spacing w:val="1"/>
        </w:rPr>
        <w:t xml:space="preserve"> </w:t>
      </w:r>
      <w:r w:rsidRPr="009A66A8">
        <w:t>подачи</w:t>
      </w:r>
      <w:r w:rsidRPr="009A66A8">
        <w:rPr>
          <w:spacing w:val="1"/>
        </w:rPr>
        <w:t xml:space="preserve"> </w:t>
      </w:r>
      <w:r w:rsidRPr="009A66A8">
        <w:t>Заявки</w:t>
      </w:r>
      <w:r w:rsidRPr="009A66A8">
        <w:rPr>
          <w:spacing w:val="1"/>
        </w:rPr>
        <w:t xml:space="preserve"> </w:t>
      </w:r>
      <w:r w:rsidRPr="009A66A8">
        <w:t>или</w:t>
      </w:r>
      <w:r w:rsidRPr="009A66A8">
        <w:rPr>
          <w:spacing w:val="1"/>
        </w:rPr>
        <w:t xml:space="preserve"> </w:t>
      </w:r>
      <w:r w:rsidRPr="009A66A8">
        <w:t>замена</w:t>
      </w:r>
      <w:r w:rsidRPr="009A66A8">
        <w:rPr>
          <w:spacing w:val="-57"/>
        </w:rPr>
        <w:t xml:space="preserve">   </w:t>
      </w:r>
      <w:r w:rsidRPr="009A66A8">
        <w:t>ранее</w:t>
      </w:r>
      <w:r w:rsidRPr="009A66A8">
        <w:rPr>
          <w:spacing w:val="-2"/>
        </w:rPr>
        <w:t xml:space="preserve"> </w:t>
      </w:r>
      <w:r w:rsidRPr="009A66A8">
        <w:t>поданных</w:t>
      </w:r>
      <w:r w:rsidRPr="009A66A8">
        <w:rPr>
          <w:spacing w:val="1"/>
        </w:rPr>
        <w:t xml:space="preserve"> </w:t>
      </w:r>
      <w:r w:rsidRPr="009A66A8">
        <w:t>документов без отзыва</w:t>
      </w:r>
      <w:r w:rsidRPr="009A66A8">
        <w:rPr>
          <w:spacing w:val="-1"/>
        </w:rPr>
        <w:t xml:space="preserve"> </w:t>
      </w:r>
      <w:r w:rsidRPr="009A66A8">
        <w:t>заявки.</w:t>
      </w:r>
    </w:p>
    <w:p w14:paraId="7B5E4AAD" w14:textId="77777777" w:rsidR="009A66A8" w:rsidRPr="009A66A8" w:rsidRDefault="009A66A8" w:rsidP="00511882">
      <w:pPr>
        <w:pStyle w:val="af"/>
        <w:tabs>
          <w:tab w:val="left" w:pos="9356"/>
        </w:tabs>
        <w:spacing w:after="0"/>
        <w:ind w:firstLine="851"/>
        <w:jc w:val="both"/>
      </w:pPr>
      <w:r w:rsidRPr="009A66A8">
        <w:t>Изменение заявки допускается только путем подачи заявителем новой заявки в сроки и в</w:t>
      </w:r>
      <w:r w:rsidRPr="009A66A8">
        <w:rPr>
          <w:spacing w:val="-57"/>
        </w:rPr>
        <w:t xml:space="preserve"> </w:t>
      </w:r>
      <w:r w:rsidRPr="009A66A8">
        <w:t>порядке,</w:t>
      </w:r>
      <w:r w:rsidRPr="009A66A8">
        <w:rPr>
          <w:spacing w:val="1"/>
        </w:rPr>
        <w:t xml:space="preserve"> </w:t>
      </w:r>
      <w:r w:rsidRPr="009A66A8">
        <w:t>установленные</w:t>
      </w:r>
      <w:r w:rsidRPr="009A66A8">
        <w:rPr>
          <w:spacing w:val="1"/>
        </w:rPr>
        <w:t xml:space="preserve"> </w:t>
      </w:r>
      <w:r w:rsidRPr="009A66A8">
        <w:t>Документацией</w:t>
      </w:r>
      <w:r w:rsidRPr="009A66A8">
        <w:rPr>
          <w:spacing w:val="1"/>
        </w:rPr>
        <w:t xml:space="preserve"> </w:t>
      </w:r>
      <w:r w:rsidRPr="009A66A8">
        <w:t>об</w:t>
      </w:r>
      <w:r w:rsidRPr="009A66A8">
        <w:rPr>
          <w:spacing w:val="1"/>
        </w:rPr>
        <w:t xml:space="preserve"> </w:t>
      </w:r>
      <w:r w:rsidRPr="009A66A8">
        <w:t>аукционе</w:t>
      </w:r>
      <w:r w:rsidRPr="009A66A8">
        <w:rPr>
          <w:spacing w:val="1"/>
        </w:rPr>
        <w:t xml:space="preserve"> </w:t>
      </w:r>
      <w:r w:rsidRPr="009A66A8">
        <w:t>в</w:t>
      </w:r>
      <w:r w:rsidRPr="009A66A8">
        <w:rPr>
          <w:spacing w:val="1"/>
        </w:rPr>
        <w:t xml:space="preserve"> </w:t>
      </w:r>
      <w:r w:rsidRPr="009A66A8">
        <w:t>форме</w:t>
      </w:r>
      <w:r w:rsidR="00E635B7">
        <w:rPr>
          <w:lang w:val="ru-RU"/>
        </w:rPr>
        <w:t xml:space="preserve"> электронного документа</w:t>
      </w:r>
      <w:r w:rsidRPr="009A66A8">
        <w:t>,</w:t>
      </w:r>
      <w:r w:rsidRPr="009A66A8">
        <w:rPr>
          <w:spacing w:val="1"/>
        </w:rPr>
        <w:t xml:space="preserve"> </w:t>
      </w:r>
      <w:r w:rsidRPr="009A66A8">
        <w:t>при</w:t>
      </w:r>
      <w:r w:rsidRPr="009A66A8">
        <w:rPr>
          <w:spacing w:val="1"/>
        </w:rPr>
        <w:t xml:space="preserve"> </w:t>
      </w:r>
      <w:r w:rsidRPr="009A66A8">
        <w:t>этом</w:t>
      </w:r>
      <w:r w:rsidRPr="009A66A8">
        <w:rPr>
          <w:spacing w:val="1"/>
        </w:rPr>
        <w:t xml:space="preserve"> </w:t>
      </w:r>
      <w:r w:rsidRPr="009A66A8">
        <w:t>первоначальная</w:t>
      </w:r>
      <w:r w:rsidRPr="009A66A8">
        <w:rPr>
          <w:spacing w:val="-1"/>
        </w:rPr>
        <w:t xml:space="preserve"> </w:t>
      </w:r>
      <w:r w:rsidRPr="009A66A8">
        <w:t>заявка должна</w:t>
      </w:r>
      <w:r w:rsidRPr="009A66A8">
        <w:rPr>
          <w:spacing w:val="-1"/>
        </w:rPr>
        <w:t xml:space="preserve"> </w:t>
      </w:r>
      <w:r w:rsidRPr="009A66A8">
        <w:t>быть</w:t>
      </w:r>
      <w:r w:rsidRPr="009A66A8">
        <w:rPr>
          <w:spacing w:val="1"/>
        </w:rPr>
        <w:t xml:space="preserve"> </w:t>
      </w:r>
      <w:r w:rsidRPr="009A66A8">
        <w:t>отозвана.</w:t>
      </w:r>
    </w:p>
    <w:p w14:paraId="6B63C0D0" w14:textId="77777777" w:rsidR="009A66A8" w:rsidRPr="00BE63E1" w:rsidRDefault="009A66A8" w:rsidP="00511882">
      <w:pPr>
        <w:pStyle w:val="af"/>
        <w:spacing w:after="0"/>
        <w:ind w:firstLine="851"/>
        <w:jc w:val="both"/>
      </w:pPr>
      <w:r w:rsidRPr="00BE63E1">
        <w:t>Заявитель</w:t>
      </w:r>
      <w:r w:rsidRPr="00BE63E1">
        <w:rPr>
          <w:spacing w:val="1"/>
        </w:rPr>
        <w:t xml:space="preserve"> </w:t>
      </w:r>
      <w:r w:rsidRPr="00BE63E1">
        <w:t>несет</w:t>
      </w:r>
      <w:r w:rsidRPr="00BE63E1">
        <w:rPr>
          <w:spacing w:val="1"/>
        </w:rPr>
        <w:t xml:space="preserve"> </w:t>
      </w:r>
      <w:r w:rsidRPr="00BE63E1">
        <w:t>все</w:t>
      </w:r>
      <w:r w:rsidRPr="00BE63E1">
        <w:rPr>
          <w:spacing w:val="1"/>
        </w:rPr>
        <w:t xml:space="preserve"> </w:t>
      </w:r>
      <w:r w:rsidRPr="00BE63E1">
        <w:t>расходы,</w:t>
      </w:r>
      <w:r w:rsidRPr="00BE63E1">
        <w:rPr>
          <w:spacing w:val="1"/>
        </w:rPr>
        <w:t xml:space="preserve"> </w:t>
      </w:r>
      <w:r w:rsidRPr="00BE63E1">
        <w:t>связанные</w:t>
      </w:r>
      <w:r w:rsidRPr="00BE63E1">
        <w:rPr>
          <w:spacing w:val="1"/>
        </w:rPr>
        <w:t xml:space="preserve"> </w:t>
      </w:r>
      <w:r w:rsidRPr="00BE63E1">
        <w:t>с</w:t>
      </w:r>
      <w:r w:rsidRPr="00BE63E1">
        <w:rPr>
          <w:spacing w:val="1"/>
        </w:rPr>
        <w:t xml:space="preserve"> </w:t>
      </w:r>
      <w:r w:rsidRPr="00BE63E1">
        <w:t>подготовкой</w:t>
      </w:r>
      <w:r w:rsidRPr="00BE63E1">
        <w:rPr>
          <w:spacing w:val="1"/>
        </w:rPr>
        <w:t xml:space="preserve"> </w:t>
      </w:r>
      <w:r w:rsidRPr="00BE63E1">
        <w:t>и</w:t>
      </w:r>
      <w:r w:rsidRPr="00BE63E1">
        <w:rPr>
          <w:spacing w:val="1"/>
        </w:rPr>
        <w:t xml:space="preserve"> </w:t>
      </w:r>
      <w:r w:rsidRPr="00BE63E1">
        <w:t>подачей</w:t>
      </w:r>
      <w:r w:rsidRPr="00BE63E1">
        <w:rPr>
          <w:spacing w:val="1"/>
        </w:rPr>
        <w:t xml:space="preserve"> </w:t>
      </w:r>
      <w:r w:rsidRPr="00BE63E1">
        <w:t>своей</w:t>
      </w:r>
      <w:r w:rsidRPr="00BE63E1">
        <w:rPr>
          <w:spacing w:val="1"/>
        </w:rPr>
        <w:t xml:space="preserve"> </w:t>
      </w:r>
      <w:r w:rsidRPr="00BE63E1">
        <w:t>заявки</w:t>
      </w:r>
      <w:r w:rsidRPr="00BE63E1">
        <w:rPr>
          <w:spacing w:val="1"/>
        </w:rPr>
        <w:t xml:space="preserve"> </w:t>
      </w:r>
      <w:r w:rsidRPr="00BE63E1">
        <w:t>на</w:t>
      </w:r>
      <w:r w:rsidR="00BE63E1" w:rsidRPr="00BE63E1">
        <w:rPr>
          <w:lang w:val="ru-RU"/>
        </w:rPr>
        <w:t xml:space="preserve"> </w:t>
      </w:r>
      <w:r w:rsidRPr="00BE63E1">
        <w:rPr>
          <w:spacing w:val="-57"/>
        </w:rPr>
        <w:t xml:space="preserve"> </w:t>
      </w:r>
      <w:r w:rsidRPr="00BE63E1">
        <w:t>участие</w:t>
      </w:r>
      <w:r w:rsidRPr="00BE63E1">
        <w:rPr>
          <w:spacing w:val="1"/>
        </w:rPr>
        <w:t xml:space="preserve"> </w:t>
      </w:r>
      <w:r w:rsidRPr="00BE63E1">
        <w:t>в</w:t>
      </w:r>
      <w:r w:rsidRPr="00BE63E1">
        <w:rPr>
          <w:spacing w:val="1"/>
        </w:rPr>
        <w:t xml:space="preserve"> </w:t>
      </w:r>
      <w:r w:rsidRPr="00BE63E1">
        <w:t>аукционе.</w:t>
      </w:r>
      <w:r w:rsidRPr="00BE63E1">
        <w:rPr>
          <w:spacing w:val="1"/>
        </w:rPr>
        <w:t xml:space="preserve"> </w:t>
      </w:r>
      <w:r w:rsidRPr="00BE63E1">
        <w:t>Организатор</w:t>
      </w:r>
      <w:r w:rsidRPr="00BE63E1">
        <w:rPr>
          <w:spacing w:val="1"/>
        </w:rPr>
        <w:t xml:space="preserve"> </w:t>
      </w:r>
      <w:r w:rsidRPr="00BE63E1">
        <w:t>аукциона,</w:t>
      </w:r>
      <w:r w:rsidRPr="00BE63E1">
        <w:rPr>
          <w:spacing w:val="1"/>
        </w:rPr>
        <w:t xml:space="preserve"> </w:t>
      </w:r>
      <w:r w:rsidRPr="00BE63E1">
        <w:t>Оператор</w:t>
      </w:r>
      <w:r w:rsidRPr="00BE63E1">
        <w:rPr>
          <w:spacing w:val="1"/>
        </w:rPr>
        <w:t xml:space="preserve"> </w:t>
      </w:r>
      <w:r w:rsidRPr="00BE63E1">
        <w:t>аукциона,</w:t>
      </w:r>
      <w:r w:rsidRPr="00BE63E1">
        <w:rPr>
          <w:spacing w:val="1"/>
        </w:rPr>
        <w:t xml:space="preserve"> </w:t>
      </w:r>
      <w:r w:rsidRPr="00BE63E1">
        <w:t>Аукционная комиссия не отвечают и не несут обязательств по этим расходам, независимо от</w:t>
      </w:r>
      <w:r w:rsidRPr="00BE63E1">
        <w:rPr>
          <w:spacing w:val="1"/>
        </w:rPr>
        <w:t xml:space="preserve"> </w:t>
      </w:r>
      <w:r w:rsidRPr="00BE63E1">
        <w:t>результатов</w:t>
      </w:r>
      <w:r w:rsidRPr="00BE63E1">
        <w:rPr>
          <w:spacing w:val="-1"/>
        </w:rPr>
        <w:t xml:space="preserve"> </w:t>
      </w:r>
      <w:r w:rsidRPr="00BE63E1">
        <w:t>аукциона.</w:t>
      </w:r>
    </w:p>
    <w:p w14:paraId="6CE8D00A" w14:textId="77777777" w:rsidR="009A66A8" w:rsidRPr="00BE63E1" w:rsidRDefault="009A66A8" w:rsidP="00511882">
      <w:pPr>
        <w:pStyle w:val="af"/>
        <w:spacing w:after="0"/>
        <w:ind w:firstLine="851"/>
        <w:jc w:val="both"/>
      </w:pPr>
      <w:r w:rsidRPr="00BE63E1">
        <w:t>Указанное</w:t>
      </w:r>
      <w:r w:rsidRPr="00BE63E1">
        <w:rPr>
          <w:spacing w:val="-3"/>
        </w:rPr>
        <w:t xml:space="preserve"> </w:t>
      </w:r>
      <w:r w:rsidRPr="00BE63E1">
        <w:t>в</w:t>
      </w:r>
      <w:r w:rsidRPr="00BE63E1">
        <w:rPr>
          <w:spacing w:val="-3"/>
        </w:rPr>
        <w:t xml:space="preserve"> </w:t>
      </w:r>
      <w:r w:rsidRPr="00BE63E1">
        <w:t>настоящей</w:t>
      </w:r>
      <w:r w:rsidRPr="00BE63E1">
        <w:rPr>
          <w:spacing w:val="-3"/>
        </w:rPr>
        <w:t xml:space="preserve"> </w:t>
      </w:r>
      <w:r w:rsidRPr="00BE63E1">
        <w:t>документации</w:t>
      </w:r>
      <w:r w:rsidRPr="00BE63E1">
        <w:rPr>
          <w:spacing w:val="-2"/>
        </w:rPr>
        <w:t xml:space="preserve"> </w:t>
      </w:r>
      <w:r w:rsidRPr="00BE63E1">
        <w:t>об</w:t>
      </w:r>
      <w:r w:rsidRPr="00BE63E1">
        <w:rPr>
          <w:spacing w:val="-2"/>
        </w:rPr>
        <w:t xml:space="preserve"> </w:t>
      </w:r>
      <w:r w:rsidRPr="00BE63E1">
        <w:t>аукционе</w:t>
      </w:r>
      <w:r w:rsidRPr="00BE63E1">
        <w:rPr>
          <w:spacing w:val="-3"/>
        </w:rPr>
        <w:t xml:space="preserve"> </w:t>
      </w:r>
      <w:r w:rsidRPr="00BE63E1">
        <w:t>время</w:t>
      </w:r>
      <w:r w:rsidRPr="00BE63E1">
        <w:rPr>
          <w:spacing w:val="1"/>
        </w:rPr>
        <w:t xml:space="preserve"> </w:t>
      </w:r>
      <w:r w:rsidRPr="00BE63E1">
        <w:t>–</w:t>
      </w:r>
      <w:r w:rsidRPr="00BE63E1">
        <w:rPr>
          <w:spacing w:val="-2"/>
        </w:rPr>
        <w:t xml:space="preserve"> </w:t>
      </w:r>
      <w:r w:rsidRPr="00BE63E1">
        <w:t>московское.</w:t>
      </w:r>
    </w:p>
    <w:p w14:paraId="3A81FFCD" w14:textId="77777777" w:rsidR="009A66A8" w:rsidRPr="00BE63E1" w:rsidRDefault="009A66A8" w:rsidP="00511882">
      <w:pPr>
        <w:pStyle w:val="af"/>
        <w:spacing w:after="0"/>
        <w:ind w:firstLine="851"/>
        <w:jc w:val="both"/>
      </w:pPr>
      <w:r w:rsidRPr="00BE63E1">
        <w:t>При</w:t>
      </w:r>
      <w:r w:rsidRPr="00BE63E1">
        <w:rPr>
          <w:spacing w:val="15"/>
        </w:rPr>
        <w:t xml:space="preserve"> </w:t>
      </w:r>
      <w:r w:rsidRPr="00BE63E1">
        <w:t>исчислении</w:t>
      </w:r>
      <w:r w:rsidRPr="00BE63E1">
        <w:rPr>
          <w:spacing w:val="14"/>
        </w:rPr>
        <w:t xml:space="preserve"> </w:t>
      </w:r>
      <w:r w:rsidRPr="00BE63E1">
        <w:t>сроков</w:t>
      </w:r>
      <w:r w:rsidRPr="00BE63E1">
        <w:rPr>
          <w:spacing w:val="14"/>
        </w:rPr>
        <w:t xml:space="preserve"> </w:t>
      </w:r>
      <w:r w:rsidRPr="00BE63E1">
        <w:t>принимается</w:t>
      </w:r>
      <w:r w:rsidRPr="00BE63E1">
        <w:rPr>
          <w:spacing w:val="15"/>
        </w:rPr>
        <w:t xml:space="preserve"> </w:t>
      </w:r>
      <w:r w:rsidRPr="00BE63E1">
        <w:t>время</w:t>
      </w:r>
      <w:r w:rsidRPr="00BE63E1">
        <w:rPr>
          <w:spacing w:val="14"/>
        </w:rPr>
        <w:t xml:space="preserve"> </w:t>
      </w:r>
      <w:r w:rsidRPr="00BE63E1">
        <w:t>сервера</w:t>
      </w:r>
      <w:r w:rsidRPr="00BE63E1">
        <w:rPr>
          <w:spacing w:val="15"/>
        </w:rPr>
        <w:t xml:space="preserve"> </w:t>
      </w:r>
      <w:r w:rsidRPr="00BE63E1">
        <w:t>электронной</w:t>
      </w:r>
      <w:r w:rsidRPr="00BE63E1">
        <w:rPr>
          <w:spacing w:val="15"/>
        </w:rPr>
        <w:t xml:space="preserve"> </w:t>
      </w:r>
      <w:r w:rsidRPr="00BE63E1">
        <w:t>торговой</w:t>
      </w:r>
      <w:r w:rsidRPr="00BE63E1">
        <w:rPr>
          <w:spacing w:val="16"/>
        </w:rPr>
        <w:t xml:space="preserve"> </w:t>
      </w:r>
      <w:r w:rsidRPr="00BE63E1">
        <w:t>площадки</w:t>
      </w:r>
    </w:p>
    <w:p w14:paraId="283F322B" w14:textId="77777777" w:rsidR="009A66A8" w:rsidRDefault="009A66A8" w:rsidP="00511882">
      <w:pPr>
        <w:pStyle w:val="af"/>
        <w:spacing w:after="0"/>
        <w:ind w:firstLine="851"/>
        <w:jc w:val="both"/>
        <w:rPr>
          <w:lang w:val="ru-RU"/>
        </w:rPr>
      </w:pPr>
      <w:r w:rsidRPr="009A66A8">
        <w:t>–</w:t>
      </w:r>
      <w:r w:rsidRPr="009A66A8">
        <w:rPr>
          <w:spacing w:val="-3"/>
        </w:rPr>
        <w:t xml:space="preserve"> </w:t>
      </w:r>
      <w:r w:rsidRPr="009A66A8">
        <w:t>московское.</w:t>
      </w:r>
    </w:p>
    <w:p w14:paraId="1B74552B" w14:textId="77777777" w:rsidR="00150C53" w:rsidRPr="00150C53" w:rsidRDefault="00150C53" w:rsidP="00511882">
      <w:pPr>
        <w:pStyle w:val="af"/>
        <w:spacing w:after="0"/>
        <w:ind w:firstLine="851"/>
        <w:jc w:val="both"/>
        <w:rPr>
          <w:lang w:val="ru-RU"/>
        </w:rPr>
      </w:pPr>
    </w:p>
    <w:p w14:paraId="58F41947" w14:textId="77777777" w:rsidR="00150C53" w:rsidRPr="004141DC" w:rsidRDefault="009A66A8" w:rsidP="00511882">
      <w:pPr>
        <w:pStyle w:val="afe"/>
        <w:ind w:firstLine="851"/>
        <w:jc w:val="both"/>
        <w:rPr>
          <w:b/>
          <w:color w:val="0000FF"/>
        </w:rPr>
      </w:pPr>
      <w:r w:rsidRPr="00150C53">
        <w:rPr>
          <w:b/>
        </w:rPr>
        <w:t>Заявки</w:t>
      </w:r>
      <w:r w:rsidRPr="00150C53">
        <w:rPr>
          <w:b/>
          <w:spacing w:val="-3"/>
        </w:rPr>
        <w:t xml:space="preserve"> </w:t>
      </w:r>
      <w:r w:rsidRPr="00150C53">
        <w:rPr>
          <w:b/>
        </w:rPr>
        <w:t>на</w:t>
      </w:r>
      <w:r w:rsidRPr="00150C53">
        <w:rPr>
          <w:b/>
          <w:spacing w:val="-2"/>
        </w:rPr>
        <w:t xml:space="preserve"> </w:t>
      </w:r>
      <w:r w:rsidRPr="00150C53">
        <w:rPr>
          <w:b/>
        </w:rPr>
        <w:t>участие</w:t>
      </w:r>
      <w:r w:rsidRPr="00150C53">
        <w:rPr>
          <w:b/>
          <w:spacing w:val="-3"/>
        </w:rPr>
        <w:t xml:space="preserve"> </w:t>
      </w:r>
      <w:r w:rsidRPr="00150C53">
        <w:rPr>
          <w:b/>
        </w:rPr>
        <w:t>в</w:t>
      </w:r>
      <w:r w:rsidRPr="00150C53">
        <w:rPr>
          <w:b/>
          <w:spacing w:val="-3"/>
        </w:rPr>
        <w:t xml:space="preserve"> </w:t>
      </w:r>
      <w:r w:rsidRPr="00150C53">
        <w:rPr>
          <w:b/>
        </w:rPr>
        <w:t>аукционе</w:t>
      </w:r>
      <w:r w:rsidRPr="00150C53">
        <w:rPr>
          <w:b/>
          <w:spacing w:val="-3"/>
        </w:rPr>
        <w:t xml:space="preserve"> </w:t>
      </w:r>
      <w:r w:rsidRPr="00150C53">
        <w:rPr>
          <w:b/>
        </w:rPr>
        <w:t>принимаются круглосуточно</w:t>
      </w:r>
      <w:r w:rsidR="004141DC">
        <w:rPr>
          <w:b/>
        </w:rPr>
        <w:t>. Место подачи заявки - электронная площадка</w:t>
      </w:r>
      <w:r w:rsidR="00BE63E1" w:rsidRPr="00150C53">
        <w:rPr>
          <w:b/>
        </w:rPr>
        <w:t xml:space="preserve"> </w:t>
      </w:r>
      <w:r w:rsidR="009E60BD" w:rsidRPr="009E60BD">
        <w:rPr>
          <w:b/>
          <w:bCs/>
        </w:rPr>
        <w:t>АО «Единая электронная торговая площадка» (АО «ЕЭТП»)</w:t>
      </w:r>
      <w:r w:rsidR="009E60BD">
        <w:rPr>
          <w:b/>
          <w:bCs/>
        </w:rPr>
        <w:t xml:space="preserve"> </w:t>
      </w:r>
      <w:hyperlink r:id="rId20" w:history="1">
        <w:r w:rsidR="009E60BD" w:rsidRPr="009E60BD">
          <w:rPr>
            <w:rStyle w:val="a3"/>
            <w:bCs/>
            <w:lang w:val="en-US"/>
          </w:rPr>
          <w:t>www</w:t>
        </w:r>
        <w:r w:rsidR="009E60BD" w:rsidRPr="009E60BD">
          <w:rPr>
            <w:rStyle w:val="a3"/>
            <w:bCs/>
          </w:rPr>
          <w:t>.</w:t>
        </w:r>
        <w:r w:rsidR="009E60BD" w:rsidRPr="009E60BD">
          <w:rPr>
            <w:rStyle w:val="a3"/>
            <w:bCs/>
            <w:lang w:val="en-US"/>
          </w:rPr>
          <w:t>roseltorg</w:t>
        </w:r>
        <w:r w:rsidR="009E60BD" w:rsidRPr="009E60BD">
          <w:rPr>
            <w:rStyle w:val="a3"/>
            <w:bCs/>
          </w:rPr>
          <w:t>.</w:t>
        </w:r>
        <w:r w:rsidR="009E60BD" w:rsidRPr="009E60BD">
          <w:rPr>
            <w:rStyle w:val="a3"/>
            <w:bCs/>
            <w:lang w:val="en-US"/>
          </w:rPr>
          <w:t>ru</w:t>
        </w:r>
      </w:hyperlink>
      <w:r w:rsidR="009E60BD" w:rsidRPr="009E60BD">
        <w:rPr>
          <w:bCs/>
        </w:rPr>
        <w:t>.</w:t>
      </w:r>
    </w:p>
    <w:p w14:paraId="277A9DA6" w14:textId="77777777" w:rsidR="007D2A7D" w:rsidRDefault="007D2A7D" w:rsidP="00511882">
      <w:pPr>
        <w:spacing w:before="41"/>
        <w:ind w:firstLine="851"/>
        <w:jc w:val="both"/>
      </w:pPr>
    </w:p>
    <w:p w14:paraId="25FEAF84" w14:textId="57A33DF1" w:rsidR="00F665B9" w:rsidRPr="00B00841" w:rsidRDefault="00F665B9" w:rsidP="00511882">
      <w:pPr>
        <w:spacing w:before="41"/>
        <w:ind w:firstLine="851"/>
        <w:jc w:val="both"/>
      </w:pPr>
      <w:r w:rsidRPr="00B00841">
        <w:t>Дата</w:t>
      </w:r>
      <w:r w:rsidRPr="00B00841">
        <w:rPr>
          <w:spacing w:val="-1"/>
        </w:rPr>
        <w:t xml:space="preserve"> </w:t>
      </w:r>
      <w:r w:rsidRPr="00B00841">
        <w:t>начала</w:t>
      </w:r>
      <w:r w:rsidRPr="00B00841">
        <w:rPr>
          <w:spacing w:val="-1"/>
        </w:rPr>
        <w:t xml:space="preserve"> </w:t>
      </w:r>
      <w:r w:rsidRPr="00B00841">
        <w:t>приема</w:t>
      </w:r>
      <w:r w:rsidRPr="00B00841">
        <w:rPr>
          <w:spacing w:val="-2"/>
        </w:rPr>
        <w:t xml:space="preserve"> </w:t>
      </w:r>
      <w:r w:rsidRPr="00B00841">
        <w:t>заявок:</w:t>
      </w:r>
      <w:r w:rsidR="009E60BD">
        <w:tab/>
      </w:r>
      <w:r w:rsidR="009E60BD">
        <w:tab/>
      </w:r>
      <w:r w:rsidR="009E60BD">
        <w:tab/>
      </w:r>
      <w:r w:rsidRPr="00B00841">
        <w:t>2</w:t>
      </w:r>
      <w:r w:rsidR="00A412A4">
        <w:t>1</w:t>
      </w:r>
      <w:r w:rsidR="009E60BD">
        <w:t>.0</w:t>
      </w:r>
      <w:r w:rsidRPr="00B00841">
        <w:t>1.202</w:t>
      </w:r>
      <w:r w:rsidR="009E60BD">
        <w:t>5</w:t>
      </w:r>
      <w:r w:rsidRPr="00B00841">
        <w:rPr>
          <w:spacing w:val="-1"/>
        </w:rPr>
        <w:t xml:space="preserve"> </w:t>
      </w:r>
      <w:r w:rsidRPr="00B00841">
        <w:t>в</w:t>
      </w:r>
      <w:r w:rsidRPr="00B00841">
        <w:rPr>
          <w:spacing w:val="-2"/>
        </w:rPr>
        <w:t xml:space="preserve"> </w:t>
      </w:r>
      <w:r w:rsidRPr="00B00841">
        <w:t>08 часов</w:t>
      </w:r>
      <w:r w:rsidRPr="00B00841">
        <w:rPr>
          <w:spacing w:val="-1"/>
        </w:rPr>
        <w:t xml:space="preserve"> </w:t>
      </w:r>
      <w:r w:rsidRPr="00B00841">
        <w:t>00 мин.</w:t>
      </w:r>
    </w:p>
    <w:p w14:paraId="36A015FF" w14:textId="77777777" w:rsidR="00F665B9" w:rsidRPr="00B00841" w:rsidRDefault="00F665B9" w:rsidP="00511882">
      <w:pPr>
        <w:spacing w:before="43"/>
        <w:ind w:firstLine="851"/>
        <w:jc w:val="both"/>
      </w:pPr>
      <w:r w:rsidRPr="00B00841">
        <w:t>Дата</w:t>
      </w:r>
      <w:r w:rsidRPr="00B00841">
        <w:rPr>
          <w:spacing w:val="-1"/>
        </w:rPr>
        <w:t xml:space="preserve"> </w:t>
      </w:r>
      <w:r w:rsidRPr="00B00841">
        <w:t>и</w:t>
      </w:r>
      <w:r w:rsidRPr="00B00841">
        <w:rPr>
          <w:spacing w:val="-1"/>
        </w:rPr>
        <w:t xml:space="preserve"> </w:t>
      </w:r>
      <w:r w:rsidRPr="00B00841">
        <w:t>время</w:t>
      </w:r>
      <w:r w:rsidRPr="00B00841">
        <w:rPr>
          <w:spacing w:val="-1"/>
        </w:rPr>
        <w:t xml:space="preserve"> </w:t>
      </w:r>
      <w:r w:rsidRPr="00B00841">
        <w:t>окончания</w:t>
      </w:r>
      <w:r w:rsidRPr="00B00841">
        <w:rPr>
          <w:spacing w:val="-1"/>
        </w:rPr>
        <w:t xml:space="preserve"> </w:t>
      </w:r>
      <w:r w:rsidRPr="00B00841">
        <w:t>приема</w:t>
      </w:r>
      <w:r w:rsidRPr="00B00841">
        <w:rPr>
          <w:spacing w:val="-2"/>
        </w:rPr>
        <w:t xml:space="preserve"> </w:t>
      </w:r>
      <w:r w:rsidRPr="00B00841">
        <w:t>заявок:</w:t>
      </w:r>
      <w:r w:rsidR="009E60BD">
        <w:tab/>
      </w:r>
      <w:r w:rsidR="009E60BD">
        <w:tab/>
      </w:r>
      <w:r w:rsidRPr="00B00841">
        <w:t>1</w:t>
      </w:r>
      <w:r w:rsidR="009E60BD">
        <w:t>1.02.2025</w:t>
      </w:r>
      <w:r w:rsidRPr="00B00841">
        <w:rPr>
          <w:spacing w:val="-1"/>
        </w:rPr>
        <w:t xml:space="preserve"> </w:t>
      </w:r>
      <w:r w:rsidRPr="00B00841">
        <w:t>в</w:t>
      </w:r>
      <w:r w:rsidRPr="00B00841">
        <w:rPr>
          <w:spacing w:val="-2"/>
        </w:rPr>
        <w:t xml:space="preserve"> </w:t>
      </w:r>
      <w:r w:rsidRPr="00B00841">
        <w:t>08 часов</w:t>
      </w:r>
      <w:r w:rsidRPr="00B00841">
        <w:rPr>
          <w:spacing w:val="-2"/>
        </w:rPr>
        <w:t xml:space="preserve"> </w:t>
      </w:r>
      <w:r w:rsidRPr="00B00841">
        <w:t>00</w:t>
      </w:r>
      <w:r w:rsidRPr="00B00841">
        <w:rPr>
          <w:spacing w:val="-1"/>
        </w:rPr>
        <w:t xml:space="preserve"> </w:t>
      </w:r>
      <w:r w:rsidRPr="00B00841">
        <w:t>мин.</w:t>
      </w:r>
    </w:p>
    <w:p w14:paraId="3678B692" w14:textId="77777777" w:rsidR="00F665B9" w:rsidRPr="00B00841" w:rsidRDefault="00F665B9" w:rsidP="00511882">
      <w:pPr>
        <w:autoSpaceDE w:val="0"/>
        <w:autoSpaceDN w:val="0"/>
        <w:adjustRightInd w:val="0"/>
        <w:ind w:firstLine="851"/>
        <w:jc w:val="both"/>
      </w:pPr>
      <w:r w:rsidRPr="00B00841">
        <w:t>Дата и время начала рассмотрения заявок:</w:t>
      </w:r>
      <w:r w:rsidR="009E60BD">
        <w:tab/>
        <w:t>12</w:t>
      </w:r>
      <w:r w:rsidRPr="00B00841">
        <w:t>.</w:t>
      </w:r>
      <w:r w:rsidR="009E60BD">
        <w:t>02</w:t>
      </w:r>
      <w:r w:rsidRPr="00B00841">
        <w:t>.202</w:t>
      </w:r>
      <w:r w:rsidR="009E60BD">
        <w:t>5</w:t>
      </w:r>
      <w:r w:rsidRPr="00B00841">
        <w:t xml:space="preserve"> в</w:t>
      </w:r>
      <w:r w:rsidRPr="00B00841">
        <w:rPr>
          <w:spacing w:val="-2"/>
        </w:rPr>
        <w:t xml:space="preserve"> </w:t>
      </w:r>
      <w:r w:rsidR="009E60BD">
        <w:rPr>
          <w:spacing w:val="-2"/>
        </w:rPr>
        <w:t>10</w:t>
      </w:r>
      <w:r w:rsidRPr="00B00841">
        <w:t xml:space="preserve"> часов</w:t>
      </w:r>
      <w:r w:rsidRPr="00B00841">
        <w:rPr>
          <w:spacing w:val="-2"/>
        </w:rPr>
        <w:t xml:space="preserve"> </w:t>
      </w:r>
      <w:r w:rsidRPr="00B00841">
        <w:t>00</w:t>
      </w:r>
      <w:r w:rsidRPr="00B00841">
        <w:rPr>
          <w:spacing w:val="-1"/>
        </w:rPr>
        <w:t xml:space="preserve"> </w:t>
      </w:r>
      <w:r w:rsidRPr="00B00841">
        <w:t>мин</w:t>
      </w:r>
    </w:p>
    <w:p w14:paraId="5000DE33" w14:textId="77777777" w:rsidR="00F665B9" w:rsidRPr="00B00841" w:rsidRDefault="00F665B9" w:rsidP="00511882">
      <w:pPr>
        <w:autoSpaceDE w:val="0"/>
        <w:autoSpaceDN w:val="0"/>
        <w:adjustRightInd w:val="0"/>
        <w:ind w:firstLine="851"/>
        <w:jc w:val="both"/>
      </w:pPr>
      <w:r w:rsidRPr="00B00841">
        <w:t xml:space="preserve">Дата и время начала проведения аукциона: </w:t>
      </w:r>
      <w:r w:rsidR="009E60BD">
        <w:tab/>
        <w:t>14</w:t>
      </w:r>
      <w:r w:rsidRPr="00B00841">
        <w:t>.</w:t>
      </w:r>
      <w:r w:rsidR="009E60BD">
        <w:t>02</w:t>
      </w:r>
      <w:r w:rsidRPr="00B00841">
        <w:t>.202</w:t>
      </w:r>
      <w:r w:rsidR="009E60BD">
        <w:t>5</w:t>
      </w:r>
      <w:r w:rsidRPr="00B00841">
        <w:t xml:space="preserve"> в 09 часов 00 мин.</w:t>
      </w:r>
    </w:p>
    <w:p w14:paraId="4C59183A" w14:textId="77777777" w:rsidR="00961E16" w:rsidRDefault="00961E16" w:rsidP="00511882">
      <w:pPr>
        <w:pStyle w:val="1"/>
        <w:keepNext w:val="0"/>
        <w:widowControl w:val="0"/>
        <w:tabs>
          <w:tab w:val="left" w:pos="2655"/>
        </w:tabs>
        <w:suppressAutoHyphens w:val="0"/>
        <w:autoSpaceDE w:val="0"/>
        <w:autoSpaceDN w:val="0"/>
        <w:spacing w:before="0" w:after="0"/>
        <w:ind w:firstLine="851"/>
        <w:jc w:val="both"/>
        <w:rPr>
          <w:rFonts w:ascii="Times New Roman" w:hAnsi="Times New Roman"/>
          <w:sz w:val="24"/>
          <w:szCs w:val="24"/>
        </w:rPr>
      </w:pPr>
    </w:p>
    <w:p w14:paraId="110350C6" w14:textId="77777777" w:rsidR="005E3CA6" w:rsidRDefault="005F7920" w:rsidP="00511882">
      <w:pPr>
        <w:pStyle w:val="1"/>
        <w:keepNext w:val="0"/>
        <w:widowControl w:val="0"/>
        <w:tabs>
          <w:tab w:val="left" w:pos="2655"/>
        </w:tabs>
        <w:suppressAutoHyphens w:val="0"/>
        <w:autoSpaceDE w:val="0"/>
        <w:autoSpaceDN w:val="0"/>
        <w:spacing w:before="0" w:after="0"/>
        <w:ind w:firstLine="851"/>
        <w:jc w:val="both"/>
        <w:rPr>
          <w:rFonts w:ascii="Times New Roman" w:hAnsi="Times New Roman"/>
          <w:sz w:val="24"/>
          <w:szCs w:val="24"/>
        </w:rPr>
      </w:pPr>
      <w:r>
        <w:rPr>
          <w:rFonts w:ascii="Times New Roman" w:hAnsi="Times New Roman"/>
          <w:sz w:val="24"/>
          <w:szCs w:val="24"/>
        </w:rPr>
        <w:t>9.</w:t>
      </w:r>
      <w:r w:rsidR="009A66A8" w:rsidRPr="009A66A8">
        <w:rPr>
          <w:rFonts w:ascii="Times New Roman" w:hAnsi="Times New Roman"/>
          <w:sz w:val="24"/>
          <w:szCs w:val="24"/>
        </w:rPr>
        <w:t>Порядок</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и</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срок</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отзыва</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заявок</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на</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участие</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в</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аукционе</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в</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электронной</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форме.</w:t>
      </w:r>
    </w:p>
    <w:p w14:paraId="473E7E64" w14:textId="77777777" w:rsidR="005E3CA6" w:rsidRDefault="005E3CA6" w:rsidP="00511882">
      <w:pPr>
        <w:pStyle w:val="1"/>
        <w:keepNext w:val="0"/>
        <w:widowControl w:val="0"/>
        <w:tabs>
          <w:tab w:val="left" w:pos="2655"/>
        </w:tabs>
        <w:suppressAutoHyphens w:val="0"/>
        <w:autoSpaceDE w:val="0"/>
        <w:autoSpaceDN w:val="0"/>
        <w:spacing w:before="0" w:after="0"/>
        <w:ind w:firstLine="851"/>
        <w:jc w:val="both"/>
        <w:rPr>
          <w:rFonts w:ascii="Times New Roman" w:hAnsi="Times New Roman"/>
          <w:b w:val="0"/>
          <w:bCs w:val="0"/>
          <w:sz w:val="24"/>
          <w:szCs w:val="24"/>
          <w:lang w:eastAsia="ru-RU"/>
        </w:rPr>
      </w:pPr>
    </w:p>
    <w:p w14:paraId="4383A097" w14:textId="77777777" w:rsidR="00150C53" w:rsidRPr="005E3CA6" w:rsidRDefault="00150C53" w:rsidP="00511882">
      <w:pPr>
        <w:pStyle w:val="1"/>
        <w:keepNext w:val="0"/>
        <w:widowControl w:val="0"/>
        <w:tabs>
          <w:tab w:val="left" w:pos="2655"/>
        </w:tabs>
        <w:suppressAutoHyphens w:val="0"/>
        <w:autoSpaceDE w:val="0"/>
        <w:autoSpaceDN w:val="0"/>
        <w:spacing w:before="0" w:after="0"/>
        <w:ind w:firstLine="851"/>
        <w:jc w:val="both"/>
        <w:rPr>
          <w:rFonts w:ascii="Times New Roman" w:hAnsi="Times New Roman"/>
          <w:b w:val="0"/>
          <w:bCs w:val="0"/>
          <w:sz w:val="24"/>
          <w:szCs w:val="24"/>
          <w:lang w:eastAsia="ru-RU"/>
        </w:rPr>
      </w:pPr>
      <w:r w:rsidRPr="005E3CA6">
        <w:rPr>
          <w:rFonts w:ascii="Times New Roman" w:hAnsi="Times New Roman"/>
          <w:b w:val="0"/>
          <w:bCs w:val="0"/>
          <w:sz w:val="24"/>
          <w:szCs w:val="24"/>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w:t>
      </w:r>
    </w:p>
    <w:p w14:paraId="2BB487AA" w14:textId="77777777" w:rsidR="00150C53" w:rsidRPr="00150C53" w:rsidRDefault="00150C53" w:rsidP="00511882">
      <w:pPr>
        <w:suppressAutoHyphens w:val="0"/>
        <w:autoSpaceDE w:val="0"/>
        <w:autoSpaceDN w:val="0"/>
        <w:adjustRightInd w:val="0"/>
        <w:ind w:firstLine="851"/>
        <w:jc w:val="both"/>
        <w:rPr>
          <w:bCs/>
          <w:lang w:eastAsia="ru-RU"/>
        </w:rPr>
      </w:pPr>
      <w:r w:rsidRPr="00150C53">
        <w:rPr>
          <w:bCs/>
          <w:lang w:eastAsia="ru-RU"/>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47C5512F" w14:textId="77777777" w:rsidR="009A66A8" w:rsidRPr="00150C53" w:rsidRDefault="009A66A8" w:rsidP="00511882">
      <w:pPr>
        <w:pStyle w:val="af"/>
        <w:spacing w:before="2"/>
        <w:ind w:firstLine="851"/>
        <w:jc w:val="both"/>
        <w:rPr>
          <w:lang w:val="ru-RU"/>
        </w:rPr>
      </w:pPr>
    </w:p>
    <w:p w14:paraId="77C85C66" w14:textId="77777777" w:rsidR="009A66A8" w:rsidRPr="009A66A8" w:rsidRDefault="005F7920" w:rsidP="00511882">
      <w:pPr>
        <w:pStyle w:val="1"/>
        <w:keepNext w:val="0"/>
        <w:widowControl w:val="0"/>
        <w:tabs>
          <w:tab w:val="left" w:pos="2634"/>
        </w:tabs>
        <w:suppressAutoHyphens w:val="0"/>
        <w:autoSpaceDE w:val="0"/>
        <w:autoSpaceDN w:val="0"/>
        <w:spacing w:before="0" w:after="0" w:line="276" w:lineRule="auto"/>
        <w:ind w:firstLine="851"/>
        <w:jc w:val="center"/>
        <w:rPr>
          <w:rFonts w:ascii="Times New Roman" w:hAnsi="Times New Roman"/>
          <w:sz w:val="24"/>
          <w:szCs w:val="24"/>
        </w:rPr>
      </w:pPr>
      <w:r>
        <w:rPr>
          <w:rFonts w:ascii="Times New Roman" w:hAnsi="Times New Roman"/>
          <w:sz w:val="24"/>
          <w:szCs w:val="24"/>
        </w:rPr>
        <w:t>10.</w:t>
      </w:r>
      <w:r w:rsidR="009A66A8" w:rsidRPr="009A66A8">
        <w:rPr>
          <w:rFonts w:ascii="Times New Roman" w:hAnsi="Times New Roman"/>
          <w:sz w:val="24"/>
          <w:szCs w:val="24"/>
        </w:rPr>
        <w:t>Форма, порядок, дата начала и окончания срока предоставления заявителям</w:t>
      </w:r>
      <w:r w:rsidR="009A66A8" w:rsidRPr="009A66A8">
        <w:rPr>
          <w:rFonts w:ascii="Times New Roman" w:hAnsi="Times New Roman"/>
          <w:spacing w:val="-57"/>
          <w:sz w:val="24"/>
          <w:szCs w:val="24"/>
        </w:rPr>
        <w:t xml:space="preserve"> </w:t>
      </w:r>
      <w:r w:rsidR="009A66A8" w:rsidRPr="009A66A8">
        <w:rPr>
          <w:rFonts w:ascii="Times New Roman" w:hAnsi="Times New Roman"/>
          <w:sz w:val="24"/>
          <w:szCs w:val="24"/>
        </w:rPr>
        <w:t>документации</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об</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аукционе</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в</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электронной</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форме и</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разъяснений</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положений</w:t>
      </w:r>
    </w:p>
    <w:p w14:paraId="5C8DBD93" w14:textId="77777777" w:rsidR="009A66A8" w:rsidRPr="009A66A8" w:rsidRDefault="009A66A8" w:rsidP="00511882">
      <w:pPr>
        <w:spacing w:line="275" w:lineRule="exact"/>
        <w:ind w:firstLine="851"/>
        <w:jc w:val="center"/>
        <w:rPr>
          <w:b/>
        </w:rPr>
      </w:pPr>
      <w:r w:rsidRPr="009A66A8">
        <w:rPr>
          <w:b/>
        </w:rPr>
        <w:t>документации</w:t>
      </w:r>
      <w:r w:rsidRPr="009A66A8">
        <w:rPr>
          <w:b/>
          <w:spacing w:val="-2"/>
        </w:rPr>
        <w:t xml:space="preserve"> </w:t>
      </w:r>
      <w:r w:rsidRPr="009A66A8">
        <w:rPr>
          <w:b/>
        </w:rPr>
        <w:t>об</w:t>
      </w:r>
      <w:r w:rsidRPr="009A66A8">
        <w:rPr>
          <w:b/>
          <w:spacing w:val="-2"/>
        </w:rPr>
        <w:t xml:space="preserve"> </w:t>
      </w:r>
      <w:r w:rsidRPr="009A66A8">
        <w:rPr>
          <w:b/>
        </w:rPr>
        <w:t>аукционе.</w:t>
      </w:r>
    </w:p>
    <w:p w14:paraId="44AE8871" w14:textId="77777777" w:rsidR="009A66A8" w:rsidRPr="009A66A8" w:rsidRDefault="009A66A8" w:rsidP="00511882">
      <w:pPr>
        <w:pStyle w:val="af"/>
        <w:spacing w:before="8"/>
        <w:ind w:firstLine="851"/>
        <w:jc w:val="both"/>
        <w:rPr>
          <w:b/>
        </w:rPr>
      </w:pPr>
    </w:p>
    <w:p w14:paraId="76B5414C" w14:textId="77777777" w:rsidR="009A66A8" w:rsidRPr="009A66A8" w:rsidRDefault="009A66A8" w:rsidP="00511882">
      <w:pPr>
        <w:pStyle w:val="afe"/>
        <w:ind w:firstLine="851"/>
        <w:jc w:val="both"/>
        <w:rPr>
          <w:b/>
        </w:rPr>
      </w:pPr>
      <w:r w:rsidRPr="009A66A8">
        <w:lastRenderedPageBreak/>
        <w:t>Настоящая</w:t>
      </w:r>
      <w:r w:rsidRPr="009A66A8">
        <w:rPr>
          <w:spacing w:val="1"/>
        </w:rPr>
        <w:t xml:space="preserve"> </w:t>
      </w:r>
      <w:r w:rsidRPr="009A66A8">
        <w:t>документация</w:t>
      </w:r>
      <w:r w:rsidRPr="009A66A8">
        <w:rPr>
          <w:spacing w:val="1"/>
        </w:rPr>
        <w:t xml:space="preserve"> </w:t>
      </w:r>
      <w:r w:rsidRPr="009A66A8">
        <w:t>об</w:t>
      </w:r>
      <w:r w:rsidRPr="009A66A8">
        <w:rPr>
          <w:spacing w:val="1"/>
        </w:rPr>
        <w:t xml:space="preserve"> </w:t>
      </w:r>
      <w:r w:rsidRPr="009A66A8">
        <w:t>аукционе</w:t>
      </w:r>
      <w:r w:rsidRPr="009A66A8">
        <w:rPr>
          <w:spacing w:val="1"/>
        </w:rPr>
        <w:t xml:space="preserve"> </w:t>
      </w:r>
      <w:r w:rsidRPr="009A66A8">
        <w:t>размещается</w:t>
      </w:r>
      <w:r w:rsidRPr="009A66A8">
        <w:rPr>
          <w:spacing w:val="1"/>
        </w:rPr>
        <w:t xml:space="preserve"> </w:t>
      </w:r>
      <w:r w:rsidRPr="009A66A8">
        <w:t>на</w:t>
      </w:r>
      <w:r w:rsidRPr="009A66A8">
        <w:rPr>
          <w:spacing w:val="1"/>
        </w:rPr>
        <w:t xml:space="preserve"> </w:t>
      </w:r>
      <w:r w:rsidRPr="009A66A8">
        <w:t>официальном</w:t>
      </w:r>
      <w:r w:rsidRPr="009A66A8">
        <w:rPr>
          <w:spacing w:val="1"/>
        </w:rPr>
        <w:t xml:space="preserve"> </w:t>
      </w:r>
      <w:r w:rsidRPr="009A66A8">
        <w:t>сайте</w:t>
      </w:r>
      <w:r w:rsidRPr="009A66A8">
        <w:rPr>
          <w:spacing w:val="1"/>
        </w:rPr>
        <w:t xml:space="preserve"> </w:t>
      </w:r>
      <w:r w:rsidRPr="009A66A8">
        <w:t>торгов</w:t>
      </w:r>
      <w:r w:rsidRPr="009A66A8">
        <w:rPr>
          <w:spacing w:val="1"/>
        </w:rPr>
        <w:t xml:space="preserve"> </w:t>
      </w:r>
      <w:hyperlink r:id="rId21">
        <w:r w:rsidRPr="009A66A8">
          <w:rPr>
            <w:color w:val="0000FF"/>
            <w:u w:val="single" w:color="0000FF"/>
          </w:rPr>
          <w:t>www.torgi.gov.ru</w:t>
        </w:r>
        <w:r w:rsidRPr="009A66A8">
          <w:rPr>
            <w:color w:val="0000FF"/>
          </w:rPr>
          <w:t xml:space="preserve"> </w:t>
        </w:r>
      </w:hyperlink>
      <w:r w:rsidRPr="009A66A8">
        <w:t>одновременно с размещением извещения о проведении аукциона и доступна</w:t>
      </w:r>
      <w:r w:rsidRPr="009A66A8">
        <w:rPr>
          <w:spacing w:val="1"/>
        </w:rPr>
        <w:t xml:space="preserve"> </w:t>
      </w:r>
      <w:r w:rsidRPr="009A66A8">
        <w:t xml:space="preserve">для ознакомления на официальном сайте торгов </w:t>
      </w:r>
      <w:hyperlink r:id="rId22">
        <w:r w:rsidRPr="009A66A8">
          <w:rPr>
            <w:color w:val="0000FF"/>
            <w:u w:val="single" w:color="0000FF"/>
          </w:rPr>
          <w:t>www.torgi.gov.ru</w:t>
        </w:r>
      </w:hyperlink>
      <w:r w:rsidRPr="009A66A8">
        <w:t>, а также на сайте Оператора</w:t>
      </w:r>
      <w:r w:rsidRPr="009A66A8">
        <w:rPr>
          <w:spacing w:val="1"/>
        </w:rPr>
        <w:t xml:space="preserve"> </w:t>
      </w:r>
      <w:r w:rsidR="00150C53">
        <w:t xml:space="preserve">аукциона </w:t>
      </w:r>
      <w:r w:rsidR="009E60BD" w:rsidRPr="009E60BD">
        <w:rPr>
          <w:bCs/>
        </w:rPr>
        <w:t>АО «Единая электронная торговая площадка» (АО «ЕЭТП»)</w:t>
      </w:r>
      <w:r w:rsidR="009E60BD" w:rsidRPr="009E60BD">
        <w:rPr>
          <w:b/>
          <w:bCs/>
        </w:rPr>
        <w:t xml:space="preserve"> </w:t>
      </w:r>
      <w:hyperlink r:id="rId23" w:history="1">
        <w:r w:rsidR="009E60BD" w:rsidRPr="009E60BD">
          <w:rPr>
            <w:rStyle w:val="a3"/>
            <w:bCs/>
            <w:lang w:val="en-US"/>
          </w:rPr>
          <w:t>www</w:t>
        </w:r>
        <w:r w:rsidR="009E60BD" w:rsidRPr="009E60BD">
          <w:rPr>
            <w:rStyle w:val="a3"/>
            <w:bCs/>
          </w:rPr>
          <w:t>.</w:t>
        </w:r>
        <w:r w:rsidR="009E60BD" w:rsidRPr="009E60BD">
          <w:rPr>
            <w:rStyle w:val="a3"/>
            <w:bCs/>
            <w:lang w:val="en-US"/>
          </w:rPr>
          <w:t>roseltorg</w:t>
        </w:r>
        <w:r w:rsidR="009E60BD" w:rsidRPr="009E60BD">
          <w:rPr>
            <w:rStyle w:val="a3"/>
            <w:bCs/>
          </w:rPr>
          <w:t>.</w:t>
        </w:r>
        <w:r w:rsidR="009E60BD" w:rsidRPr="009E60BD">
          <w:rPr>
            <w:rStyle w:val="a3"/>
            <w:bCs/>
            <w:lang w:val="en-US"/>
          </w:rPr>
          <w:t>ru</w:t>
        </w:r>
      </w:hyperlink>
      <w:r w:rsidR="009E60BD" w:rsidRPr="009E60BD">
        <w:rPr>
          <w:bCs/>
        </w:rPr>
        <w:t>.</w:t>
      </w:r>
      <w:r w:rsidR="00150C53" w:rsidRPr="00A577DE">
        <w:t>.</w:t>
      </w:r>
      <w:r w:rsidR="00150C53">
        <w:t xml:space="preserve"> </w:t>
      </w:r>
      <w:r w:rsidRPr="009A66A8">
        <w:t>без</w:t>
      </w:r>
      <w:r w:rsidRPr="009A66A8">
        <w:rPr>
          <w:spacing w:val="-1"/>
        </w:rPr>
        <w:t xml:space="preserve"> </w:t>
      </w:r>
      <w:r w:rsidRPr="009A66A8">
        <w:t>взимания</w:t>
      </w:r>
      <w:r w:rsidRPr="009A66A8">
        <w:rPr>
          <w:spacing w:val="-4"/>
        </w:rPr>
        <w:t xml:space="preserve"> </w:t>
      </w:r>
      <w:r w:rsidRPr="009A66A8">
        <w:t>платы</w:t>
      </w:r>
      <w:r w:rsidRPr="009A66A8">
        <w:rPr>
          <w:spacing w:val="-1"/>
        </w:rPr>
        <w:t>.</w:t>
      </w:r>
    </w:p>
    <w:p w14:paraId="2296F02E" w14:textId="77777777" w:rsidR="009A66A8" w:rsidRPr="009A66A8" w:rsidRDefault="009A66A8" w:rsidP="00511882">
      <w:pPr>
        <w:pStyle w:val="af"/>
        <w:spacing w:before="2"/>
        <w:ind w:firstLine="851"/>
        <w:jc w:val="both"/>
        <w:rPr>
          <w:b/>
        </w:rPr>
      </w:pPr>
    </w:p>
    <w:p w14:paraId="1388DA06" w14:textId="77777777" w:rsidR="009A66A8" w:rsidRPr="009A66A8" w:rsidRDefault="009A66A8" w:rsidP="00511882">
      <w:pPr>
        <w:spacing w:before="90"/>
        <w:ind w:firstLine="851"/>
        <w:jc w:val="both"/>
      </w:pPr>
      <w:r w:rsidRPr="009A66A8">
        <w:t>Ознакомиться</w:t>
      </w:r>
      <w:r w:rsidRPr="009A66A8">
        <w:rPr>
          <w:spacing w:val="1"/>
        </w:rPr>
        <w:t xml:space="preserve"> </w:t>
      </w:r>
      <w:r w:rsidRPr="009A66A8">
        <w:t>с</w:t>
      </w:r>
      <w:r w:rsidRPr="009A66A8">
        <w:rPr>
          <w:spacing w:val="1"/>
        </w:rPr>
        <w:t xml:space="preserve"> </w:t>
      </w:r>
      <w:r w:rsidRPr="009A66A8">
        <w:t>документацией</w:t>
      </w:r>
      <w:r w:rsidRPr="009A66A8">
        <w:rPr>
          <w:spacing w:val="1"/>
        </w:rPr>
        <w:t xml:space="preserve"> </w:t>
      </w:r>
      <w:r w:rsidRPr="009A66A8">
        <w:t>об</w:t>
      </w:r>
      <w:r w:rsidRPr="009A66A8">
        <w:rPr>
          <w:spacing w:val="1"/>
        </w:rPr>
        <w:t xml:space="preserve"> </w:t>
      </w:r>
      <w:r w:rsidRPr="009A66A8">
        <w:t>аукционе</w:t>
      </w:r>
      <w:r w:rsidRPr="009A66A8">
        <w:rPr>
          <w:spacing w:val="1"/>
        </w:rPr>
        <w:t xml:space="preserve"> </w:t>
      </w:r>
      <w:r w:rsidRPr="009A66A8">
        <w:t>без</w:t>
      </w:r>
      <w:r w:rsidRPr="009A66A8">
        <w:rPr>
          <w:spacing w:val="1"/>
        </w:rPr>
        <w:t xml:space="preserve"> </w:t>
      </w:r>
      <w:r w:rsidRPr="009A66A8">
        <w:t>взимания</w:t>
      </w:r>
      <w:r w:rsidRPr="009A66A8">
        <w:rPr>
          <w:spacing w:val="1"/>
        </w:rPr>
        <w:t xml:space="preserve"> </w:t>
      </w:r>
      <w:r w:rsidRPr="009A66A8">
        <w:t>платы</w:t>
      </w:r>
      <w:r w:rsidRPr="009A66A8">
        <w:rPr>
          <w:spacing w:val="1"/>
        </w:rPr>
        <w:t xml:space="preserve"> </w:t>
      </w:r>
      <w:r w:rsidRPr="009A66A8">
        <w:t>можно</w:t>
      </w:r>
      <w:r w:rsidRPr="009A66A8">
        <w:rPr>
          <w:spacing w:val="1"/>
        </w:rPr>
        <w:t xml:space="preserve"> </w:t>
      </w:r>
      <w:r w:rsidRPr="009A66A8">
        <w:t>также</w:t>
      </w:r>
      <w:r w:rsidRPr="009A66A8">
        <w:rPr>
          <w:spacing w:val="1"/>
        </w:rPr>
        <w:t xml:space="preserve"> </w:t>
      </w:r>
      <w:r w:rsidRPr="009A66A8">
        <w:t>по</w:t>
      </w:r>
      <w:r w:rsidRPr="009A66A8">
        <w:rPr>
          <w:spacing w:val="-57"/>
        </w:rPr>
        <w:t xml:space="preserve"> </w:t>
      </w:r>
      <w:r w:rsidRPr="009A66A8">
        <w:t>адресу:</w:t>
      </w:r>
      <w:r w:rsidR="0048024D">
        <w:t xml:space="preserve"> </w:t>
      </w:r>
      <w:r w:rsidR="0048024D" w:rsidRPr="0048024D">
        <w:t>Воронежская область, Кантемировский район, р.п. Кантемировка, ул. Победы, д. 17</w:t>
      </w:r>
      <w:r w:rsidRPr="009A66A8">
        <w:t>,</w:t>
      </w:r>
      <w:r w:rsidRPr="009A66A8">
        <w:rPr>
          <w:spacing w:val="1"/>
        </w:rPr>
        <w:t xml:space="preserve"> </w:t>
      </w:r>
      <w:r w:rsidRPr="009A66A8">
        <w:t>начиная</w:t>
      </w:r>
      <w:r w:rsidRPr="009A66A8">
        <w:rPr>
          <w:spacing w:val="-1"/>
        </w:rPr>
        <w:t xml:space="preserve"> </w:t>
      </w:r>
      <w:r w:rsidRPr="009A66A8">
        <w:t>с</w:t>
      </w:r>
      <w:r w:rsidRPr="009A66A8">
        <w:rPr>
          <w:spacing w:val="-1"/>
        </w:rPr>
        <w:t xml:space="preserve"> </w:t>
      </w:r>
      <w:r w:rsidRPr="009A66A8">
        <w:t>даты приема заявок в</w:t>
      </w:r>
      <w:r w:rsidRPr="009A66A8">
        <w:rPr>
          <w:spacing w:val="-1"/>
        </w:rPr>
        <w:t xml:space="preserve"> </w:t>
      </w:r>
      <w:r w:rsidRPr="009A66A8">
        <w:t>рабочие</w:t>
      </w:r>
      <w:r w:rsidRPr="009A66A8">
        <w:rPr>
          <w:spacing w:val="-1"/>
        </w:rPr>
        <w:t xml:space="preserve"> </w:t>
      </w:r>
      <w:r w:rsidRPr="009A66A8">
        <w:t>дни</w:t>
      </w:r>
      <w:r w:rsidRPr="009A66A8">
        <w:rPr>
          <w:spacing w:val="2"/>
        </w:rPr>
        <w:t xml:space="preserve"> </w:t>
      </w:r>
      <w:r w:rsidRPr="009A66A8">
        <w:t>с</w:t>
      </w:r>
      <w:r w:rsidRPr="009A66A8">
        <w:rPr>
          <w:spacing w:val="-2"/>
        </w:rPr>
        <w:t xml:space="preserve"> </w:t>
      </w:r>
      <w:r w:rsidRPr="009A66A8">
        <w:t>10 часов 00 мин. до 15</w:t>
      </w:r>
      <w:r w:rsidRPr="009A66A8">
        <w:rPr>
          <w:spacing w:val="1"/>
        </w:rPr>
        <w:t xml:space="preserve"> </w:t>
      </w:r>
      <w:r w:rsidRPr="009A66A8">
        <w:t>часов</w:t>
      </w:r>
      <w:r w:rsidRPr="009A66A8">
        <w:rPr>
          <w:spacing w:val="-1"/>
        </w:rPr>
        <w:t xml:space="preserve"> </w:t>
      </w:r>
      <w:r w:rsidRPr="009A66A8">
        <w:t>00 мин.</w:t>
      </w:r>
    </w:p>
    <w:p w14:paraId="0420CC55" w14:textId="77777777" w:rsidR="009A66A8" w:rsidRPr="009A66A8" w:rsidRDefault="009A66A8" w:rsidP="00511882">
      <w:pPr>
        <w:pStyle w:val="af"/>
        <w:spacing w:before="1"/>
        <w:ind w:firstLine="851"/>
        <w:jc w:val="both"/>
      </w:pPr>
    </w:p>
    <w:p w14:paraId="794B9C89" w14:textId="77777777" w:rsidR="00627327" w:rsidRDefault="00627327" w:rsidP="00511882">
      <w:pPr>
        <w:suppressAutoHyphens w:val="0"/>
        <w:autoSpaceDE w:val="0"/>
        <w:autoSpaceDN w:val="0"/>
        <w:adjustRightInd w:val="0"/>
        <w:ind w:firstLine="851"/>
        <w:jc w:val="both"/>
        <w:rPr>
          <w:lang w:eastAsia="ru-RU"/>
        </w:rPr>
      </w:pPr>
      <w:r>
        <w:rPr>
          <w:lang w:eastAsia="ru-RU"/>
        </w:rPr>
        <w:t>Любое заинтересованное лицо вправе направить на адрес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аукциона размещает указанное разъяснение на электронной площадке. Разъяснение положений аукционной документации не должно изменять ее суть.</w:t>
      </w:r>
    </w:p>
    <w:p w14:paraId="64C134CB" w14:textId="77777777" w:rsidR="005E3CA6" w:rsidRDefault="005E3CA6" w:rsidP="00511882">
      <w:pPr>
        <w:suppressAutoHyphens w:val="0"/>
        <w:autoSpaceDE w:val="0"/>
        <w:autoSpaceDN w:val="0"/>
        <w:adjustRightInd w:val="0"/>
        <w:ind w:firstLine="851"/>
        <w:jc w:val="both"/>
        <w:rPr>
          <w:lang w:eastAsia="ru-RU"/>
        </w:rPr>
      </w:pPr>
    </w:p>
    <w:p w14:paraId="631347DB" w14:textId="77777777" w:rsidR="009A66A8" w:rsidRDefault="00627327" w:rsidP="00511882">
      <w:pPr>
        <w:suppressAutoHyphens w:val="0"/>
        <w:autoSpaceDE w:val="0"/>
        <w:autoSpaceDN w:val="0"/>
        <w:adjustRightInd w:val="0"/>
        <w:ind w:firstLine="851"/>
        <w:jc w:val="both"/>
        <w:rPr>
          <w:lang w:eastAsia="ru-RU"/>
        </w:rPr>
      </w:pPr>
      <w:r>
        <w:rPr>
          <w:lang w:eastAsia="ru-RU"/>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75B87CEA" w14:textId="77777777" w:rsidR="005E3CA6" w:rsidRPr="00627327" w:rsidRDefault="005E3CA6" w:rsidP="00511882">
      <w:pPr>
        <w:pStyle w:val="af"/>
        <w:spacing w:before="7"/>
        <w:ind w:firstLine="851"/>
        <w:jc w:val="both"/>
        <w:rPr>
          <w:lang w:val="ru-RU"/>
        </w:rPr>
      </w:pPr>
    </w:p>
    <w:p w14:paraId="419D0D7A" w14:textId="77777777" w:rsidR="009A66A8" w:rsidRPr="009A66A8" w:rsidRDefault="005F7920" w:rsidP="00511882">
      <w:pPr>
        <w:pStyle w:val="1"/>
        <w:keepNext w:val="0"/>
        <w:widowControl w:val="0"/>
        <w:tabs>
          <w:tab w:val="left" w:pos="1686"/>
        </w:tabs>
        <w:suppressAutoHyphens w:val="0"/>
        <w:autoSpaceDE w:val="0"/>
        <w:autoSpaceDN w:val="0"/>
        <w:spacing w:before="0" w:after="0"/>
        <w:ind w:firstLine="851"/>
        <w:jc w:val="both"/>
        <w:rPr>
          <w:rFonts w:ascii="Times New Roman" w:hAnsi="Times New Roman"/>
          <w:sz w:val="24"/>
          <w:szCs w:val="24"/>
        </w:rPr>
      </w:pPr>
      <w:r>
        <w:rPr>
          <w:rFonts w:ascii="Times New Roman" w:hAnsi="Times New Roman"/>
          <w:sz w:val="24"/>
          <w:szCs w:val="24"/>
        </w:rPr>
        <w:t>11.</w:t>
      </w:r>
      <w:r w:rsidR="009A66A8" w:rsidRPr="009A66A8">
        <w:rPr>
          <w:rFonts w:ascii="Times New Roman" w:hAnsi="Times New Roman"/>
          <w:sz w:val="24"/>
          <w:szCs w:val="24"/>
        </w:rPr>
        <w:t>Порядок</w:t>
      </w:r>
      <w:r w:rsidR="009A66A8" w:rsidRPr="009A66A8">
        <w:rPr>
          <w:rFonts w:ascii="Times New Roman" w:hAnsi="Times New Roman"/>
          <w:spacing w:val="-4"/>
          <w:sz w:val="24"/>
          <w:szCs w:val="24"/>
        </w:rPr>
        <w:t xml:space="preserve"> </w:t>
      </w:r>
      <w:r w:rsidR="009A66A8" w:rsidRPr="009A66A8">
        <w:rPr>
          <w:rFonts w:ascii="Times New Roman" w:hAnsi="Times New Roman"/>
          <w:sz w:val="24"/>
          <w:szCs w:val="24"/>
        </w:rPr>
        <w:t>рассмотрения</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Заявок</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на</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участие</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в</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аукционе</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в</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электронной</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форме.</w:t>
      </w:r>
    </w:p>
    <w:p w14:paraId="411ACD86" w14:textId="77777777" w:rsidR="009A66A8" w:rsidRPr="009A66A8" w:rsidRDefault="009A66A8" w:rsidP="00511882">
      <w:pPr>
        <w:pStyle w:val="af"/>
        <w:spacing w:before="5"/>
        <w:ind w:firstLine="851"/>
        <w:jc w:val="both"/>
        <w:rPr>
          <w:b/>
        </w:rPr>
      </w:pPr>
    </w:p>
    <w:p w14:paraId="3C4B5D1B" w14:textId="77777777" w:rsidR="000D305A" w:rsidRDefault="009B4F83" w:rsidP="00511882">
      <w:pPr>
        <w:suppressAutoHyphens w:val="0"/>
        <w:autoSpaceDE w:val="0"/>
        <w:autoSpaceDN w:val="0"/>
        <w:adjustRightInd w:val="0"/>
        <w:ind w:firstLine="851"/>
        <w:jc w:val="both"/>
        <w:rPr>
          <w:lang w:eastAsia="ru-RU"/>
        </w:rPr>
      </w:pPr>
      <w:r>
        <w:rPr>
          <w:lang w:eastAsia="ru-RU"/>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14:paraId="323F9CF7" w14:textId="77777777" w:rsidR="000D305A" w:rsidRDefault="009B4F83" w:rsidP="00511882">
      <w:pPr>
        <w:suppressAutoHyphens w:val="0"/>
        <w:autoSpaceDE w:val="0"/>
        <w:autoSpaceDN w:val="0"/>
        <w:adjustRightInd w:val="0"/>
        <w:ind w:firstLine="851"/>
        <w:jc w:val="both"/>
        <w:rPr>
          <w:lang w:eastAsia="ru-RU"/>
        </w:rPr>
      </w:pPr>
      <w:r>
        <w:rPr>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4D75867F" w14:textId="77777777" w:rsidR="000D305A" w:rsidRDefault="009B4F83" w:rsidP="00511882">
      <w:pPr>
        <w:suppressAutoHyphens w:val="0"/>
        <w:autoSpaceDE w:val="0"/>
        <w:autoSpaceDN w:val="0"/>
        <w:adjustRightInd w:val="0"/>
        <w:ind w:firstLine="851"/>
        <w:jc w:val="both"/>
        <w:rPr>
          <w:lang w:eastAsia="ru-RU"/>
        </w:rPr>
      </w:pPr>
      <w:r>
        <w:rPr>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w:t>
      </w:r>
      <w:r>
        <w:rPr>
          <w:lang w:eastAsia="ru-RU"/>
        </w:rPr>
        <w:lastRenderedPageBreak/>
        <w:t>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30B59D04" w14:textId="77777777" w:rsidR="009B4F83" w:rsidRDefault="009B4F83" w:rsidP="00511882">
      <w:pPr>
        <w:suppressAutoHyphens w:val="0"/>
        <w:autoSpaceDE w:val="0"/>
        <w:autoSpaceDN w:val="0"/>
        <w:adjustRightInd w:val="0"/>
        <w:ind w:firstLine="851"/>
        <w:jc w:val="both"/>
        <w:rPr>
          <w:lang w:eastAsia="ru-RU"/>
        </w:rPr>
      </w:pPr>
      <w:r>
        <w:rPr>
          <w:lang w:eastAsia="ru-RU"/>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425564FD" w14:textId="77777777" w:rsidR="009B4F83" w:rsidRDefault="009B4F83" w:rsidP="00511882">
      <w:pPr>
        <w:suppressAutoHyphens w:val="0"/>
        <w:autoSpaceDE w:val="0"/>
        <w:autoSpaceDN w:val="0"/>
        <w:adjustRightInd w:val="0"/>
        <w:ind w:firstLine="851"/>
        <w:jc w:val="both"/>
        <w:rPr>
          <w:lang w:eastAsia="ru-RU"/>
        </w:rPr>
      </w:pPr>
      <w:r>
        <w:rPr>
          <w:lang w:eastAsia="ru-RU"/>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61102323" w14:textId="77777777" w:rsidR="009B4F83" w:rsidRDefault="009B4F83" w:rsidP="00511882">
      <w:pPr>
        <w:suppressAutoHyphens w:val="0"/>
        <w:autoSpaceDE w:val="0"/>
        <w:autoSpaceDN w:val="0"/>
        <w:adjustRightInd w:val="0"/>
        <w:ind w:firstLine="851"/>
        <w:jc w:val="both"/>
        <w:rPr>
          <w:lang w:eastAsia="ru-RU"/>
        </w:rPr>
      </w:pPr>
      <w:r>
        <w:rPr>
          <w:lang w:eastAsia="ru-RU"/>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4320DEC4" w14:textId="77777777" w:rsidR="009B4F83" w:rsidRDefault="009B4F83" w:rsidP="00511882">
      <w:pPr>
        <w:suppressAutoHyphens w:val="0"/>
        <w:autoSpaceDE w:val="0"/>
        <w:autoSpaceDN w:val="0"/>
        <w:adjustRightInd w:val="0"/>
        <w:ind w:firstLine="851"/>
        <w:jc w:val="both"/>
        <w:rPr>
          <w:lang w:eastAsia="ru-RU"/>
        </w:rPr>
      </w:pPr>
      <w:r>
        <w:rPr>
          <w:lang w:eastAsia="ru-RU"/>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5F0ED201" w14:textId="77777777" w:rsidR="009B4F83" w:rsidRDefault="009B4F83" w:rsidP="00511882">
      <w:pPr>
        <w:suppressAutoHyphens w:val="0"/>
        <w:autoSpaceDE w:val="0"/>
        <w:autoSpaceDN w:val="0"/>
        <w:adjustRightInd w:val="0"/>
        <w:ind w:firstLine="851"/>
        <w:jc w:val="both"/>
        <w:rPr>
          <w:lang w:eastAsia="ru-RU"/>
        </w:rPr>
      </w:pPr>
      <w:r>
        <w:rPr>
          <w:lang w:eastAsia="ru-RU"/>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569B512B" w14:textId="77777777" w:rsidR="009B4F83" w:rsidRDefault="009B4F83" w:rsidP="00511882">
      <w:pPr>
        <w:suppressAutoHyphens w:val="0"/>
        <w:autoSpaceDE w:val="0"/>
        <w:autoSpaceDN w:val="0"/>
        <w:adjustRightInd w:val="0"/>
        <w:ind w:firstLine="851"/>
        <w:jc w:val="both"/>
        <w:rPr>
          <w:lang w:eastAsia="ru-RU"/>
        </w:rPr>
      </w:pPr>
      <w:r>
        <w:rPr>
          <w:lang w:eastAsia="ru-RU"/>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1F85D28A" w14:textId="77777777" w:rsidR="009B4F83" w:rsidRDefault="009B4F83" w:rsidP="00511882">
      <w:pPr>
        <w:suppressAutoHyphens w:val="0"/>
        <w:autoSpaceDE w:val="0"/>
        <w:autoSpaceDN w:val="0"/>
        <w:adjustRightInd w:val="0"/>
        <w:ind w:firstLine="851"/>
        <w:jc w:val="both"/>
        <w:rPr>
          <w:lang w:eastAsia="ru-RU"/>
        </w:rPr>
      </w:pPr>
      <w:r>
        <w:rPr>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6BEAAB88" w14:textId="77777777" w:rsidR="009B4F83" w:rsidRDefault="009B4F83" w:rsidP="00511882">
      <w:pPr>
        <w:suppressAutoHyphens w:val="0"/>
        <w:autoSpaceDE w:val="0"/>
        <w:autoSpaceDN w:val="0"/>
        <w:adjustRightInd w:val="0"/>
        <w:ind w:firstLine="851"/>
        <w:jc w:val="both"/>
        <w:rPr>
          <w:lang w:eastAsia="ru-RU"/>
        </w:rPr>
      </w:pPr>
      <w:r>
        <w:rPr>
          <w:lang w:eastAsia="ru-RU"/>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24C3717A" w14:textId="77777777" w:rsidR="009B4F83" w:rsidRDefault="009B4F83" w:rsidP="00511882">
      <w:pPr>
        <w:suppressAutoHyphens w:val="0"/>
        <w:autoSpaceDE w:val="0"/>
        <w:autoSpaceDN w:val="0"/>
        <w:adjustRightInd w:val="0"/>
        <w:ind w:firstLine="851"/>
        <w:jc w:val="both"/>
        <w:rPr>
          <w:lang w:eastAsia="ru-RU"/>
        </w:rPr>
      </w:pPr>
      <w:r>
        <w:rPr>
          <w:lang w:eastAsia="ru-RU"/>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78E50C8A" w14:textId="77777777" w:rsidR="005532C4" w:rsidRDefault="005532C4" w:rsidP="00511882">
      <w:pPr>
        <w:suppressAutoHyphens w:val="0"/>
        <w:autoSpaceDE w:val="0"/>
        <w:autoSpaceDN w:val="0"/>
        <w:adjustRightInd w:val="0"/>
        <w:ind w:firstLine="851"/>
        <w:jc w:val="both"/>
        <w:rPr>
          <w:lang w:eastAsia="ru-RU"/>
        </w:rPr>
      </w:pPr>
    </w:p>
    <w:p w14:paraId="061F0552" w14:textId="77777777" w:rsidR="009A66A8" w:rsidRDefault="005F7920" w:rsidP="00511882">
      <w:pPr>
        <w:pStyle w:val="1"/>
        <w:keepNext w:val="0"/>
        <w:widowControl w:val="0"/>
        <w:tabs>
          <w:tab w:val="left" w:pos="2974"/>
        </w:tabs>
        <w:suppressAutoHyphens w:val="0"/>
        <w:autoSpaceDE w:val="0"/>
        <w:autoSpaceDN w:val="0"/>
        <w:spacing w:before="66" w:after="0" w:line="276" w:lineRule="auto"/>
        <w:ind w:firstLine="851"/>
        <w:jc w:val="both"/>
        <w:rPr>
          <w:rFonts w:ascii="Times New Roman" w:hAnsi="Times New Roman"/>
          <w:sz w:val="24"/>
          <w:szCs w:val="24"/>
        </w:rPr>
      </w:pPr>
      <w:r>
        <w:rPr>
          <w:rFonts w:ascii="Times New Roman" w:hAnsi="Times New Roman"/>
          <w:sz w:val="24"/>
          <w:szCs w:val="24"/>
        </w:rPr>
        <w:t>12.</w:t>
      </w:r>
      <w:r w:rsidR="009A66A8" w:rsidRPr="009A66A8">
        <w:rPr>
          <w:rFonts w:ascii="Times New Roman" w:hAnsi="Times New Roman"/>
          <w:sz w:val="24"/>
          <w:szCs w:val="24"/>
        </w:rPr>
        <w:t>Место, дата и время проведения аукциона в электронной форме</w:t>
      </w:r>
    </w:p>
    <w:p w14:paraId="6F1BBF94" w14:textId="77777777" w:rsidR="005532C4" w:rsidRPr="005532C4" w:rsidRDefault="005532C4" w:rsidP="00511882">
      <w:pPr>
        <w:ind w:firstLine="851"/>
      </w:pPr>
    </w:p>
    <w:p w14:paraId="169171BA" w14:textId="77777777" w:rsidR="005532C4" w:rsidRDefault="0048024D" w:rsidP="00511882">
      <w:pPr>
        <w:pStyle w:val="afe"/>
        <w:ind w:firstLine="851"/>
        <w:jc w:val="both"/>
        <w:rPr>
          <w:rStyle w:val="a3"/>
          <w:b/>
        </w:rPr>
      </w:pPr>
      <w:r>
        <w:rPr>
          <w:b/>
          <w:i/>
        </w:rPr>
        <w:t>14</w:t>
      </w:r>
      <w:r w:rsidR="00F80915" w:rsidRPr="00A91677">
        <w:rPr>
          <w:b/>
          <w:i/>
        </w:rPr>
        <w:t xml:space="preserve"> </w:t>
      </w:r>
      <w:r>
        <w:rPr>
          <w:b/>
          <w:i/>
        </w:rPr>
        <w:t>февраля</w:t>
      </w:r>
      <w:r w:rsidR="00F80915" w:rsidRPr="00A91677">
        <w:rPr>
          <w:b/>
          <w:i/>
        </w:rPr>
        <w:t xml:space="preserve"> 202</w:t>
      </w:r>
      <w:r>
        <w:rPr>
          <w:b/>
          <w:i/>
        </w:rPr>
        <w:t>5</w:t>
      </w:r>
      <w:r w:rsidR="009A66A8" w:rsidRPr="00A91677">
        <w:rPr>
          <w:b/>
          <w:i/>
        </w:rPr>
        <w:t xml:space="preserve"> года</w:t>
      </w:r>
      <w:r w:rsidR="009A66A8" w:rsidRPr="00A91677">
        <w:rPr>
          <w:i/>
        </w:rPr>
        <w:t xml:space="preserve"> </w:t>
      </w:r>
      <w:r w:rsidR="009A66A8" w:rsidRPr="00A91677">
        <w:rPr>
          <w:b/>
          <w:i/>
        </w:rPr>
        <w:t>в 0</w:t>
      </w:r>
      <w:r w:rsidR="00645DC8" w:rsidRPr="00A91677">
        <w:rPr>
          <w:b/>
          <w:i/>
        </w:rPr>
        <w:t>9</w:t>
      </w:r>
      <w:r w:rsidR="009A66A8" w:rsidRPr="00A91677">
        <w:rPr>
          <w:b/>
          <w:i/>
        </w:rPr>
        <w:t xml:space="preserve"> часов 00 минут</w:t>
      </w:r>
      <w:r w:rsidR="009A66A8" w:rsidRPr="00A91677">
        <w:t xml:space="preserve"> </w:t>
      </w:r>
      <w:r w:rsidR="00F80915">
        <w:t xml:space="preserve">по московскому времени </w:t>
      </w:r>
      <w:r w:rsidR="009A66A8" w:rsidRPr="009A66A8">
        <w:t xml:space="preserve">на </w:t>
      </w:r>
      <w:r w:rsidR="005532C4" w:rsidRPr="005532C4">
        <w:t xml:space="preserve">электронной площадке АО «Сбербанк-АСТ» </w:t>
      </w:r>
      <w:hyperlink r:id="rId24" w:history="1">
        <w:r w:rsidR="005532C4" w:rsidRPr="005532C4">
          <w:rPr>
            <w:rStyle w:val="a3"/>
            <w:lang w:val="en-US"/>
          </w:rPr>
          <w:t>www</w:t>
        </w:r>
        <w:r w:rsidR="005532C4" w:rsidRPr="005532C4">
          <w:rPr>
            <w:rStyle w:val="a3"/>
          </w:rPr>
          <w:t>.</w:t>
        </w:r>
        <w:r w:rsidR="005532C4" w:rsidRPr="005532C4">
          <w:rPr>
            <w:rStyle w:val="a3"/>
            <w:lang w:val="en-US"/>
          </w:rPr>
          <w:t>sberbank</w:t>
        </w:r>
        <w:r w:rsidR="005532C4" w:rsidRPr="005532C4">
          <w:rPr>
            <w:rStyle w:val="a3"/>
          </w:rPr>
          <w:t>-</w:t>
        </w:r>
        <w:r w:rsidR="005532C4" w:rsidRPr="005532C4">
          <w:rPr>
            <w:rStyle w:val="a3"/>
            <w:lang w:val="en-US"/>
          </w:rPr>
          <w:t>ast</w:t>
        </w:r>
        <w:r w:rsidR="005532C4" w:rsidRPr="005532C4">
          <w:rPr>
            <w:rStyle w:val="a3"/>
          </w:rPr>
          <w:t>.</w:t>
        </w:r>
        <w:r w:rsidR="005532C4" w:rsidRPr="005532C4">
          <w:rPr>
            <w:rStyle w:val="a3"/>
            <w:lang w:val="en-US"/>
          </w:rPr>
          <w:t>ru</w:t>
        </w:r>
      </w:hyperlink>
    </w:p>
    <w:p w14:paraId="64C4A1D8" w14:textId="77777777" w:rsidR="009A66A8" w:rsidRPr="009A66A8" w:rsidRDefault="009A66A8" w:rsidP="00511882">
      <w:pPr>
        <w:adjustRightInd w:val="0"/>
        <w:spacing w:line="264" w:lineRule="auto"/>
        <w:ind w:firstLine="851"/>
        <w:jc w:val="both"/>
        <w:rPr>
          <w:b/>
        </w:rPr>
      </w:pPr>
    </w:p>
    <w:p w14:paraId="6681BAED" w14:textId="77777777" w:rsidR="009A66A8" w:rsidRPr="009A66A8" w:rsidRDefault="005F7920" w:rsidP="00511882">
      <w:pPr>
        <w:pStyle w:val="1"/>
        <w:keepNext w:val="0"/>
        <w:widowControl w:val="0"/>
        <w:tabs>
          <w:tab w:val="left" w:pos="2974"/>
        </w:tabs>
        <w:suppressAutoHyphens w:val="0"/>
        <w:autoSpaceDE w:val="0"/>
        <w:autoSpaceDN w:val="0"/>
        <w:spacing w:before="66" w:after="0" w:line="276" w:lineRule="auto"/>
        <w:ind w:firstLine="851"/>
        <w:jc w:val="center"/>
        <w:rPr>
          <w:rFonts w:ascii="Times New Roman" w:hAnsi="Times New Roman"/>
          <w:sz w:val="24"/>
          <w:szCs w:val="24"/>
        </w:rPr>
      </w:pPr>
      <w:r>
        <w:rPr>
          <w:rFonts w:ascii="Times New Roman" w:hAnsi="Times New Roman"/>
          <w:sz w:val="24"/>
          <w:szCs w:val="24"/>
        </w:rPr>
        <w:t>13.</w:t>
      </w:r>
      <w:r w:rsidR="009A66A8" w:rsidRPr="009A66A8">
        <w:rPr>
          <w:rFonts w:ascii="Times New Roman" w:hAnsi="Times New Roman"/>
          <w:sz w:val="24"/>
          <w:szCs w:val="24"/>
        </w:rPr>
        <w:t>Дата, время, график проведения осмотра имущества, права на которое</w:t>
      </w:r>
      <w:r w:rsidR="009A66A8" w:rsidRPr="009A66A8">
        <w:rPr>
          <w:rFonts w:ascii="Times New Roman" w:hAnsi="Times New Roman"/>
          <w:spacing w:val="-57"/>
          <w:sz w:val="24"/>
          <w:szCs w:val="24"/>
        </w:rPr>
        <w:t xml:space="preserve"> </w:t>
      </w:r>
      <w:r w:rsidR="009A66A8" w:rsidRPr="009A66A8">
        <w:rPr>
          <w:rFonts w:ascii="Times New Roman" w:hAnsi="Times New Roman"/>
          <w:sz w:val="24"/>
          <w:szCs w:val="24"/>
        </w:rPr>
        <w:t>передаются</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по договору.</w:t>
      </w:r>
    </w:p>
    <w:p w14:paraId="19ECFFAD" w14:textId="77777777" w:rsidR="009A66A8" w:rsidRPr="009A66A8" w:rsidRDefault="009A66A8" w:rsidP="00511882">
      <w:pPr>
        <w:pStyle w:val="af"/>
        <w:spacing w:before="3"/>
        <w:ind w:firstLine="851"/>
        <w:jc w:val="both"/>
        <w:rPr>
          <w:b/>
        </w:rPr>
      </w:pPr>
    </w:p>
    <w:p w14:paraId="341940B4" w14:textId="77777777" w:rsidR="009A66A8" w:rsidRPr="009A66A8" w:rsidRDefault="009A66A8" w:rsidP="00511882">
      <w:pPr>
        <w:pStyle w:val="af"/>
        <w:spacing w:after="47"/>
        <w:ind w:firstLine="851"/>
        <w:jc w:val="center"/>
      </w:pPr>
      <w:r w:rsidRPr="009A66A8">
        <w:t>График</w:t>
      </w:r>
      <w:r w:rsidRPr="009A66A8">
        <w:rPr>
          <w:spacing w:val="-4"/>
        </w:rPr>
        <w:t xml:space="preserve"> </w:t>
      </w:r>
      <w:r w:rsidRPr="009A66A8">
        <w:t>проведения</w:t>
      </w:r>
      <w:r w:rsidRPr="009A66A8">
        <w:rPr>
          <w:spacing w:val="-4"/>
        </w:rPr>
        <w:t xml:space="preserve"> </w:t>
      </w:r>
      <w:r w:rsidRPr="009A66A8">
        <w:t>осмотра</w:t>
      </w:r>
      <w:r w:rsidRPr="009A66A8">
        <w:rPr>
          <w:spacing w:val="-4"/>
        </w:rPr>
        <w:t xml:space="preserve"> </w:t>
      </w:r>
      <w:r w:rsidRPr="009A66A8">
        <w:t>имущества</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55"/>
        <w:gridCol w:w="4657"/>
      </w:tblGrid>
      <w:tr w:rsidR="009A66A8" w:rsidRPr="009A66A8" w14:paraId="159F171F" w14:textId="77777777" w:rsidTr="00AD4F7A">
        <w:trPr>
          <w:trHeight w:val="635"/>
        </w:trPr>
        <w:tc>
          <w:tcPr>
            <w:tcW w:w="4655" w:type="dxa"/>
            <w:shd w:val="clear" w:color="auto" w:fill="auto"/>
          </w:tcPr>
          <w:p w14:paraId="47D3FD5A" w14:textId="77777777" w:rsidR="009A66A8" w:rsidRPr="00854397" w:rsidRDefault="009A66A8" w:rsidP="00511882">
            <w:pPr>
              <w:pStyle w:val="TableParagraph"/>
              <w:spacing w:line="270" w:lineRule="exact"/>
              <w:ind w:firstLine="851"/>
              <w:jc w:val="center"/>
              <w:rPr>
                <w:rFonts w:eastAsia="Calibri"/>
                <w:sz w:val="24"/>
                <w:szCs w:val="24"/>
              </w:rPr>
            </w:pPr>
            <w:r w:rsidRPr="00854397">
              <w:rPr>
                <w:rFonts w:eastAsia="Calibri"/>
                <w:sz w:val="24"/>
                <w:szCs w:val="24"/>
              </w:rPr>
              <w:t>Дата</w:t>
            </w:r>
            <w:r w:rsidRPr="00854397">
              <w:rPr>
                <w:rFonts w:eastAsia="Calibri"/>
                <w:spacing w:val="-2"/>
                <w:sz w:val="24"/>
                <w:szCs w:val="24"/>
              </w:rPr>
              <w:t xml:space="preserve"> </w:t>
            </w:r>
            <w:r w:rsidRPr="00854397">
              <w:rPr>
                <w:rFonts w:eastAsia="Calibri"/>
                <w:sz w:val="24"/>
                <w:szCs w:val="24"/>
              </w:rPr>
              <w:t>проведения</w:t>
            </w:r>
            <w:r w:rsidRPr="00854397">
              <w:rPr>
                <w:rFonts w:eastAsia="Calibri"/>
                <w:spacing w:val="-2"/>
                <w:sz w:val="24"/>
                <w:szCs w:val="24"/>
              </w:rPr>
              <w:t xml:space="preserve"> </w:t>
            </w:r>
            <w:r w:rsidRPr="00854397">
              <w:rPr>
                <w:rFonts w:eastAsia="Calibri"/>
                <w:sz w:val="24"/>
                <w:szCs w:val="24"/>
              </w:rPr>
              <w:t>осмотра</w:t>
            </w:r>
          </w:p>
          <w:p w14:paraId="2AAB35DF" w14:textId="77777777" w:rsidR="009A66A8" w:rsidRPr="00854397" w:rsidRDefault="009A66A8" w:rsidP="00511882">
            <w:pPr>
              <w:pStyle w:val="TableParagraph"/>
              <w:spacing w:before="43"/>
              <w:ind w:firstLine="851"/>
              <w:jc w:val="center"/>
              <w:rPr>
                <w:rFonts w:eastAsia="Calibri"/>
                <w:sz w:val="24"/>
                <w:szCs w:val="24"/>
              </w:rPr>
            </w:pPr>
            <w:r w:rsidRPr="00854397">
              <w:rPr>
                <w:rFonts w:eastAsia="Calibri"/>
                <w:sz w:val="24"/>
                <w:szCs w:val="24"/>
              </w:rPr>
              <w:t>имущества</w:t>
            </w:r>
          </w:p>
        </w:tc>
        <w:tc>
          <w:tcPr>
            <w:tcW w:w="4657" w:type="dxa"/>
            <w:shd w:val="clear" w:color="auto" w:fill="auto"/>
          </w:tcPr>
          <w:p w14:paraId="053E6D21" w14:textId="77777777" w:rsidR="009A66A8" w:rsidRPr="00AD4F7A" w:rsidRDefault="009A66A8" w:rsidP="00511882">
            <w:pPr>
              <w:pStyle w:val="TableParagraph"/>
              <w:spacing w:line="270" w:lineRule="exact"/>
              <w:ind w:firstLine="851"/>
              <w:jc w:val="center"/>
              <w:rPr>
                <w:rFonts w:eastAsia="Calibri"/>
                <w:sz w:val="24"/>
                <w:szCs w:val="24"/>
              </w:rPr>
            </w:pPr>
            <w:r w:rsidRPr="00AD4F7A">
              <w:rPr>
                <w:rFonts w:eastAsia="Calibri"/>
                <w:sz w:val="24"/>
                <w:szCs w:val="24"/>
              </w:rPr>
              <w:t>Время</w:t>
            </w:r>
            <w:r w:rsidRPr="00AD4F7A">
              <w:rPr>
                <w:rFonts w:eastAsia="Calibri"/>
                <w:spacing w:val="-2"/>
                <w:sz w:val="24"/>
                <w:szCs w:val="24"/>
              </w:rPr>
              <w:t xml:space="preserve"> </w:t>
            </w:r>
            <w:r w:rsidRPr="00AD4F7A">
              <w:rPr>
                <w:rFonts w:eastAsia="Calibri"/>
                <w:sz w:val="24"/>
                <w:szCs w:val="24"/>
              </w:rPr>
              <w:t>проведения</w:t>
            </w:r>
            <w:r w:rsidRPr="00AD4F7A">
              <w:rPr>
                <w:rFonts w:eastAsia="Calibri"/>
                <w:spacing w:val="-1"/>
                <w:sz w:val="24"/>
                <w:szCs w:val="24"/>
              </w:rPr>
              <w:t xml:space="preserve"> </w:t>
            </w:r>
            <w:r w:rsidRPr="00AD4F7A">
              <w:rPr>
                <w:rFonts w:eastAsia="Calibri"/>
                <w:sz w:val="24"/>
                <w:szCs w:val="24"/>
              </w:rPr>
              <w:t>осмотра</w:t>
            </w:r>
          </w:p>
          <w:p w14:paraId="46ED388B" w14:textId="77777777" w:rsidR="009A66A8" w:rsidRPr="00AD4F7A" w:rsidRDefault="009A66A8" w:rsidP="00511882">
            <w:pPr>
              <w:pStyle w:val="TableParagraph"/>
              <w:spacing w:before="43"/>
              <w:ind w:firstLine="851"/>
              <w:jc w:val="center"/>
              <w:rPr>
                <w:rFonts w:eastAsia="Calibri"/>
                <w:sz w:val="24"/>
                <w:szCs w:val="24"/>
              </w:rPr>
            </w:pPr>
            <w:r w:rsidRPr="00AD4F7A">
              <w:rPr>
                <w:rFonts w:eastAsia="Calibri"/>
                <w:sz w:val="24"/>
                <w:szCs w:val="24"/>
              </w:rPr>
              <w:t>имущества</w:t>
            </w:r>
          </w:p>
        </w:tc>
      </w:tr>
      <w:tr w:rsidR="00C5701F" w:rsidRPr="009A66A8" w14:paraId="22E3B8B4" w14:textId="77777777" w:rsidTr="00AD4F7A">
        <w:trPr>
          <w:trHeight w:val="318"/>
        </w:trPr>
        <w:tc>
          <w:tcPr>
            <w:tcW w:w="4655" w:type="dxa"/>
            <w:shd w:val="clear" w:color="auto" w:fill="auto"/>
          </w:tcPr>
          <w:p w14:paraId="1346C5F3" w14:textId="30FB5E0C" w:rsidR="00C5701F" w:rsidRPr="00A91677" w:rsidRDefault="0042584C" w:rsidP="00511882">
            <w:pPr>
              <w:ind w:firstLine="851"/>
              <w:jc w:val="center"/>
            </w:pPr>
            <w:r>
              <w:rPr>
                <w:rFonts w:eastAsia="Calibri"/>
              </w:rPr>
              <w:t>2</w:t>
            </w:r>
            <w:r w:rsidR="002A35A6">
              <w:rPr>
                <w:rFonts w:eastAsia="Calibri"/>
              </w:rPr>
              <w:t>3</w:t>
            </w:r>
            <w:r>
              <w:rPr>
                <w:rFonts w:eastAsia="Calibri"/>
              </w:rPr>
              <w:t>.01</w:t>
            </w:r>
            <w:r w:rsidR="00C5701F" w:rsidRPr="00A91677">
              <w:rPr>
                <w:rFonts w:eastAsia="Calibri"/>
              </w:rPr>
              <w:t>.202</w:t>
            </w:r>
            <w:r>
              <w:rPr>
                <w:rFonts w:eastAsia="Calibri"/>
              </w:rPr>
              <w:t>5</w:t>
            </w:r>
          </w:p>
        </w:tc>
        <w:tc>
          <w:tcPr>
            <w:tcW w:w="4657" w:type="dxa"/>
            <w:shd w:val="clear" w:color="auto" w:fill="auto"/>
          </w:tcPr>
          <w:p w14:paraId="1D24ABE9" w14:textId="77777777" w:rsidR="00C5701F" w:rsidRDefault="00C5701F" w:rsidP="00511882">
            <w:pPr>
              <w:ind w:firstLine="851"/>
              <w:jc w:val="center"/>
            </w:pPr>
            <w:r w:rsidRPr="009C2134">
              <w:rPr>
                <w:rFonts w:eastAsia="Calibri"/>
              </w:rPr>
              <w:t>08:00-1</w:t>
            </w:r>
            <w:r w:rsidR="0042584C">
              <w:rPr>
                <w:rFonts w:eastAsia="Calibri"/>
              </w:rPr>
              <w:t>2</w:t>
            </w:r>
            <w:r w:rsidRPr="009C2134">
              <w:rPr>
                <w:rFonts w:eastAsia="Calibri"/>
              </w:rPr>
              <w:t>:00</w:t>
            </w:r>
          </w:p>
        </w:tc>
      </w:tr>
      <w:tr w:rsidR="00C5701F" w:rsidRPr="009A66A8" w14:paraId="0256A93F" w14:textId="77777777" w:rsidTr="00AD4F7A">
        <w:trPr>
          <w:trHeight w:val="318"/>
        </w:trPr>
        <w:tc>
          <w:tcPr>
            <w:tcW w:w="4655" w:type="dxa"/>
            <w:shd w:val="clear" w:color="auto" w:fill="auto"/>
          </w:tcPr>
          <w:p w14:paraId="15318791" w14:textId="77777777" w:rsidR="00C5701F" w:rsidRPr="00A91677" w:rsidRDefault="0042584C" w:rsidP="00511882">
            <w:pPr>
              <w:ind w:firstLine="851"/>
              <w:jc w:val="center"/>
            </w:pPr>
            <w:r>
              <w:rPr>
                <w:rFonts w:eastAsia="Calibri"/>
              </w:rPr>
              <w:t>28.01</w:t>
            </w:r>
            <w:r w:rsidR="00C5701F" w:rsidRPr="00A91677">
              <w:rPr>
                <w:rFonts w:eastAsia="Calibri"/>
              </w:rPr>
              <w:t>.202</w:t>
            </w:r>
            <w:r>
              <w:rPr>
                <w:rFonts w:eastAsia="Calibri"/>
              </w:rPr>
              <w:t>5</w:t>
            </w:r>
          </w:p>
        </w:tc>
        <w:tc>
          <w:tcPr>
            <w:tcW w:w="4657" w:type="dxa"/>
            <w:shd w:val="clear" w:color="auto" w:fill="auto"/>
          </w:tcPr>
          <w:p w14:paraId="282A85AB" w14:textId="77777777" w:rsidR="00C5701F" w:rsidRDefault="00C5701F" w:rsidP="00511882">
            <w:pPr>
              <w:ind w:firstLine="851"/>
              <w:jc w:val="center"/>
            </w:pPr>
            <w:r w:rsidRPr="009C2134">
              <w:rPr>
                <w:rFonts w:eastAsia="Calibri"/>
              </w:rPr>
              <w:t>08:00-1</w:t>
            </w:r>
            <w:r w:rsidR="0042584C">
              <w:rPr>
                <w:rFonts w:eastAsia="Calibri"/>
              </w:rPr>
              <w:t>2</w:t>
            </w:r>
            <w:r w:rsidRPr="009C2134">
              <w:rPr>
                <w:rFonts w:eastAsia="Calibri"/>
              </w:rPr>
              <w:t>:00</w:t>
            </w:r>
          </w:p>
        </w:tc>
      </w:tr>
      <w:tr w:rsidR="00C5701F" w:rsidRPr="009A66A8" w14:paraId="350C7E2A" w14:textId="77777777" w:rsidTr="00AD4F7A">
        <w:trPr>
          <w:trHeight w:val="318"/>
        </w:trPr>
        <w:tc>
          <w:tcPr>
            <w:tcW w:w="4655" w:type="dxa"/>
            <w:shd w:val="clear" w:color="auto" w:fill="auto"/>
          </w:tcPr>
          <w:p w14:paraId="51A78B3C" w14:textId="77777777" w:rsidR="00C5701F" w:rsidRPr="00A91677" w:rsidRDefault="0042584C" w:rsidP="00511882">
            <w:pPr>
              <w:ind w:firstLine="851"/>
              <w:jc w:val="center"/>
            </w:pPr>
            <w:r>
              <w:rPr>
                <w:rFonts w:eastAsia="Calibri"/>
              </w:rPr>
              <w:t>30</w:t>
            </w:r>
            <w:r w:rsidR="00023730" w:rsidRPr="00A91677">
              <w:rPr>
                <w:rFonts w:eastAsia="Calibri"/>
              </w:rPr>
              <w:t>.</w:t>
            </w:r>
            <w:r>
              <w:rPr>
                <w:rFonts w:eastAsia="Calibri"/>
              </w:rPr>
              <w:t>01</w:t>
            </w:r>
            <w:r w:rsidR="00C5701F" w:rsidRPr="00A91677">
              <w:rPr>
                <w:rFonts w:eastAsia="Calibri"/>
              </w:rPr>
              <w:t>.202</w:t>
            </w:r>
            <w:r>
              <w:rPr>
                <w:rFonts w:eastAsia="Calibri"/>
              </w:rPr>
              <w:t>5</w:t>
            </w:r>
          </w:p>
        </w:tc>
        <w:tc>
          <w:tcPr>
            <w:tcW w:w="4657" w:type="dxa"/>
            <w:shd w:val="clear" w:color="auto" w:fill="auto"/>
          </w:tcPr>
          <w:p w14:paraId="2395633A" w14:textId="77777777" w:rsidR="00645DC8" w:rsidRPr="00645DC8" w:rsidRDefault="00C5701F" w:rsidP="00511882">
            <w:pPr>
              <w:ind w:firstLine="851"/>
              <w:jc w:val="center"/>
              <w:rPr>
                <w:rFonts w:eastAsia="Calibri"/>
              </w:rPr>
            </w:pPr>
            <w:r w:rsidRPr="009C2134">
              <w:rPr>
                <w:rFonts w:eastAsia="Calibri"/>
              </w:rPr>
              <w:t>08:00-1</w:t>
            </w:r>
            <w:r w:rsidR="0042584C">
              <w:rPr>
                <w:rFonts w:eastAsia="Calibri"/>
              </w:rPr>
              <w:t>2</w:t>
            </w:r>
            <w:r w:rsidRPr="009C2134">
              <w:rPr>
                <w:rFonts w:eastAsia="Calibri"/>
              </w:rPr>
              <w:t>:00</w:t>
            </w:r>
          </w:p>
        </w:tc>
      </w:tr>
      <w:tr w:rsidR="0042584C" w:rsidRPr="009A66A8" w14:paraId="7F0D2302" w14:textId="77777777" w:rsidTr="00AD4F7A">
        <w:trPr>
          <w:trHeight w:val="318"/>
        </w:trPr>
        <w:tc>
          <w:tcPr>
            <w:tcW w:w="4655" w:type="dxa"/>
            <w:shd w:val="clear" w:color="auto" w:fill="auto"/>
          </w:tcPr>
          <w:p w14:paraId="3B50DFC9" w14:textId="77777777" w:rsidR="0042584C" w:rsidRDefault="0042584C" w:rsidP="00511882">
            <w:pPr>
              <w:ind w:firstLine="851"/>
              <w:jc w:val="center"/>
              <w:rPr>
                <w:rFonts w:eastAsia="Calibri"/>
              </w:rPr>
            </w:pPr>
            <w:r>
              <w:rPr>
                <w:rFonts w:eastAsia="Calibri"/>
              </w:rPr>
              <w:t>04.02.2025</w:t>
            </w:r>
          </w:p>
        </w:tc>
        <w:tc>
          <w:tcPr>
            <w:tcW w:w="4657" w:type="dxa"/>
            <w:shd w:val="clear" w:color="auto" w:fill="auto"/>
          </w:tcPr>
          <w:p w14:paraId="28A5E349" w14:textId="77777777" w:rsidR="0042584C" w:rsidRPr="009C2134" w:rsidRDefault="0042584C" w:rsidP="00511882">
            <w:pPr>
              <w:ind w:firstLine="851"/>
              <w:jc w:val="center"/>
              <w:rPr>
                <w:rFonts w:eastAsia="Calibri"/>
              </w:rPr>
            </w:pPr>
            <w:r>
              <w:rPr>
                <w:rFonts w:eastAsia="Calibri"/>
              </w:rPr>
              <w:t>08:00-12:00</w:t>
            </w:r>
          </w:p>
        </w:tc>
      </w:tr>
    </w:tbl>
    <w:p w14:paraId="36050C79" w14:textId="77777777" w:rsidR="009A66A8" w:rsidRPr="005F7920" w:rsidRDefault="009A66A8" w:rsidP="00511882">
      <w:pPr>
        <w:pStyle w:val="af"/>
        <w:ind w:firstLine="851"/>
        <w:jc w:val="both"/>
      </w:pPr>
      <w:r w:rsidRPr="009A66A8">
        <w:t>Осмотр</w:t>
      </w:r>
      <w:r w:rsidRPr="009A66A8">
        <w:rPr>
          <w:spacing w:val="-3"/>
        </w:rPr>
        <w:t xml:space="preserve"> </w:t>
      </w:r>
      <w:r w:rsidRPr="009A66A8">
        <w:t>обеспечивает</w:t>
      </w:r>
      <w:r w:rsidRPr="009A66A8">
        <w:rPr>
          <w:spacing w:val="-3"/>
        </w:rPr>
        <w:t xml:space="preserve"> </w:t>
      </w:r>
      <w:r w:rsidRPr="009A66A8">
        <w:t>Организатор</w:t>
      </w:r>
      <w:r w:rsidRPr="009A66A8">
        <w:rPr>
          <w:spacing w:val="-3"/>
        </w:rPr>
        <w:t xml:space="preserve"> </w:t>
      </w:r>
      <w:r w:rsidRPr="009A66A8">
        <w:t>аукциона</w:t>
      </w:r>
      <w:r w:rsidRPr="009A66A8">
        <w:rPr>
          <w:spacing w:val="-4"/>
        </w:rPr>
        <w:t xml:space="preserve"> </w:t>
      </w:r>
      <w:r w:rsidRPr="009A66A8">
        <w:t>без</w:t>
      </w:r>
      <w:r w:rsidRPr="009A66A8">
        <w:rPr>
          <w:spacing w:val="-3"/>
        </w:rPr>
        <w:t xml:space="preserve"> </w:t>
      </w:r>
      <w:r w:rsidRPr="009A66A8">
        <w:t>взимания</w:t>
      </w:r>
      <w:r w:rsidRPr="009A66A8">
        <w:rPr>
          <w:spacing w:val="-3"/>
        </w:rPr>
        <w:t xml:space="preserve"> </w:t>
      </w:r>
      <w:r w:rsidRPr="009A66A8">
        <w:t>платы.</w:t>
      </w:r>
    </w:p>
    <w:p w14:paraId="7ABC4476" w14:textId="77777777" w:rsidR="009A66A8" w:rsidRPr="009A66A8" w:rsidRDefault="005F7920" w:rsidP="00511882">
      <w:pPr>
        <w:pStyle w:val="1"/>
        <w:keepNext w:val="0"/>
        <w:widowControl w:val="0"/>
        <w:tabs>
          <w:tab w:val="left" w:pos="3558"/>
        </w:tabs>
        <w:suppressAutoHyphens w:val="0"/>
        <w:autoSpaceDE w:val="0"/>
        <w:autoSpaceDN w:val="0"/>
        <w:spacing w:before="0" w:after="0"/>
        <w:ind w:firstLine="851"/>
        <w:jc w:val="center"/>
        <w:rPr>
          <w:rFonts w:ascii="Times New Roman" w:hAnsi="Times New Roman"/>
          <w:sz w:val="24"/>
          <w:szCs w:val="24"/>
        </w:rPr>
      </w:pPr>
      <w:r>
        <w:rPr>
          <w:rFonts w:ascii="Times New Roman" w:hAnsi="Times New Roman"/>
          <w:sz w:val="24"/>
          <w:szCs w:val="24"/>
        </w:rPr>
        <w:t>14.</w:t>
      </w:r>
      <w:r w:rsidR="009A66A8" w:rsidRPr="009A66A8">
        <w:rPr>
          <w:rFonts w:ascii="Times New Roman" w:hAnsi="Times New Roman"/>
          <w:sz w:val="24"/>
          <w:szCs w:val="24"/>
        </w:rPr>
        <w:t>Порядок</w:t>
      </w:r>
      <w:r w:rsidR="009A66A8" w:rsidRPr="009A66A8">
        <w:rPr>
          <w:rFonts w:ascii="Times New Roman" w:hAnsi="Times New Roman"/>
          <w:spacing w:val="-5"/>
          <w:sz w:val="24"/>
          <w:szCs w:val="24"/>
        </w:rPr>
        <w:t xml:space="preserve"> </w:t>
      </w:r>
      <w:r w:rsidR="009A66A8" w:rsidRPr="009A66A8">
        <w:rPr>
          <w:rFonts w:ascii="Times New Roman" w:hAnsi="Times New Roman"/>
          <w:sz w:val="24"/>
          <w:szCs w:val="24"/>
        </w:rPr>
        <w:t>проведения</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аукциона</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в</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электронной</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форме.</w:t>
      </w:r>
    </w:p>
    <w:p w14:paraId="239B6026" w14:textId="77777777" w:rsidR="009A66A8" w:rsidRPr="009A66A8" w:rsidRDefault="009A66A8" w:rsidP="00511882">
      <w:pPr>
        <w:pStyle w:val="af"/>
        <w:spacing w:before="6"/>
        <w:ind w:firstLine="851"/>
        <w:jc w:val="both"/>
        <w:rPr>
          <w:b/>
        </w:rPr>
      </w:pPr>
    </w:p>
    <w:p w14:paraId="1AC46042" w14:textId="77777777" w:rsidR="002D1893" w:rsidRDefault="002D1893" w:rsidP="00511882">
      <w:pPr>
        <w:suppressAutoHyphens w:val="0"/>
        <w:autoSpaceDE w:val="0"/>
        <w:autoSpaceDN w:val="0"/>
        <w:adjustRightInd w:val="0"/>
        <w:ind w:firstLine="851"/>
        <w:jc w:val="both"/>
        <w:rPr>
          <w:lang w:eastAsia="ru-RU"/>
        </w:rPr>
      </w:pPr>
      <w:r>
        <w:rPr>
          <w:lang w:eastAsia="ru-RU"/>
        </w:rPr>
        <w:t>В аукционе могут участвовать только заявители, признанные участниками аукциона.</w:t>
      </w:r>
    </w:p>
    <w:p w14:paraId="7AAD7E44" w14:textId="77777777" w:rsidR="002D1893" w:rsidRDefault="002D1893" w:rsidP="00511882">
      <w:pPr>
        <w:suppressAutoHyphens w:val="0"/>
        <w:autoSpaceDE w:val="0"/>
        <w:autoSpaceDN w:val="0"/>
        <w:adjustRightInd w:val="0"/>
        <w:ind w:firstLine="851"/>
        <w:jc w:val="both"/>
        <w:rPr>
          <w:lang w:eastAsia="ru-RU"/>
        </w:rPr>
      </w:pPr>
      <w:r>
        <w:rPr>
          <w:lang w:eastAsia="ru-RU"/>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6CD2030B" w14:textId="77777777" w:rsidR="002D1893" w:rsidRDefault="002D1893" w:rsidP="00511882">
      <w:pPr>
        <w:suppressAutoHyphens w:val="0"/>
        <w:autoSpaceDE w:val="0"/>
        <w:autoSpaceDN w:val="0"/>
        <w:adjustRightInd w:val="0"/>
        <w:ind w:firstLine="851"/>
        <w:jc w:val="both"/>
        <w:rPr>
          <w:lang w:eastAsia="ru-RU"/>
        </w:rPr>
      </w:pPr>
      <w:r>
        <w:rPr>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4FCB9F14" w14:textId="77777777" w:rsidR="002D1893" w:rsidRDefault="002D1893" w:rsidP="00511882">
      <w:pPr>
        <w:suppressAutoHyphens w:val="0"/>
        <w:autoSpaceDE w:val="0"/>
        <w:autoSpaceDN w:val="0"/>
        <w:adjustRightInd w:val="0"/>
        <w:ind w:firstLine="851"/>
        <w:jc w:val="both"/>
        <w:rPr>
          <w:lang w:eastAsia="ru-RU"/>
        </w:rPr>
      </w:pPr>
      <w:r>
        <w:rPr>
          <w:lang w:eastAsia="ru-RU"/>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51A29343" w14:textId="77777777" w:rsidR="002D1893" w:rsidRDefault="002D1893" w:rsidP="00511882">
      <w:pPr>
        <w:suppressAutoHyphens w:val="0"/>
        <w:autoSpaceDE w:val="0"/>
        <w:autoSpaceDN w:val="0"/>
        <w:adjustRightInd w:val="0"/>
        <w:ind w:firstLine="851"/>
        <w:jc w:val="both"/>
        <w:rPr>
          <w:lang w:eastAsia="ru-RU"/>
        </w:rPr>
      </w:pPr>
      <w:r>
        <w:rPr>
          <w:lang w:eastAsia="ru-RU"/>
        </w:rPr>
        <w:t>Победителем аукциона признается лицо, предложившее наиболее высокую цену договора.</w:t>
      </w:r>
    </w:p>
    <w:p w14:paraId="64F858BD" w14:textId="77777777" w:rsidR="002D1893" w:rsidRDefault="002D1893" w:rsidP="00511882">
      <w:pPr>
        <w:suppressAutoHyphens w:val="0"/>
        <w:autoSpaceDE w:val="0"/>
        <w:autoSpaceDN w:val="0"/>
        <w:adjustRightInd w:val="0"/>
        <w:ind w:firstLine="851"/>
        <w:jc w:val="both"/>
        <w:rPr>
          <w:lang w:eastAsia="ru-RU"/>
        </w:rPr>
      </w:pPr>
      <w:r>
        <w:rPr>
          <w:lang w:eastAsia="ru-RU"/>
        </w:rPr>
        <w:t>Ход проведения аукциона фиксируется Оператором аукциона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6713DFA" w14:textId="77777777" w:rsidR="002D1893" w:rsidRDefault="002D1893" w:rsidP="00511882">
      <w:pPr>
        <w:suppressAutoHyphens w:val="0"/>
        <w:autoSpaceDE w:val="0"/>
        <w:autoSpaceDN w:val="0"/>
        <w:adjustRightInd w:val="0"/>
        <w:ind w:firstLine="851"/>
        <w:jc w:val="both"/>
        <w:rPr>
          <w:lang w:eastAsia="ru-RU"/>
        </w:rPr>
      </w:pPr>
      <w:r>
        <w:rPr>
          <w:lang w:eastAsia="ru-RU"/>
        </w:rPr>
        <w:t>Не позднее следующего дня после направления Оператором аукциона электронного журнала Организатор аукциона оформляет и подписывает протокол подведения итогов аукциона, в котором указываются:</w:t>
      </w:r>
    </w:p>
    <w:p w14:paraId="61636833" w14:textId="77777777" w:rsidR="002D1893" w:rsidRDefault="002D1893" w:rsidP="00511882">
      <w:pPr>
        <w:suppressAutoHyphens w:val="0"/>
        <w:autoSpaceDE w:val="0"/>
        <w:autoSpaceDN w:val="0"/>
        <w:adjustRightInd w:val="0"/>
        <w:ind w:firstLine="851"/>
        <w:jc w:val="both"/>
        <w:rPr>
          <w:lang w:eastAsia="ru-RU"/>
        </w:rPr>
      </w:pPr>
      <w:r>
        <w:rPr>
          <w:lang w:eastAsia="ru-RU"/>
        </w:rPr>
        <w:t>1) дата и время проведения аукциона;</w:t>
      </w:r>
    </w:p>
    <w:p w14:paraId="3DA15833" w14:textId="77777777" w:rsidR="002D1893" w:rsidRDefault="002D1893" w:rsidP="00511882">
      <w:pPr>
        <w:suppressAutoHyphens w:val="0"/>
        <w:autoSpaceDE w:val="0"/>
        <w:autoSpaceDN w:val="0"/>
        <w:adjustRightInd w:val="0"/>
        <w:ind w:firstLine="851"/>
        <w:jc w:val="both"/>
        <w:rPr>
          <w:lang w:eastAsia="ru-RU"/>
        </w:rPr>
      </w:pPr>
      <w:r>
        <w:rPr>
          <w:lang w:eastAsia="ru-RU"/>
        </w:rPr>
        <w:t>2) полные наименования (для юридических лиц), фамилии, имена, отчества (при наличии) (для физических лиц) участников аукциона;</w:t>
      </w:r>
    </w:p>
    <w:p w14:paraId="71C1770A" w14:textId="77777777" w:rsidR="002D1893" w:rsidRDefault="002D1893" w:rsidP="00511882">
      <w:pPr>
        <w:suppressAutoHyphens w:val="0"/>
        <w:autoSpaceDE w:val="0"/>
        <w:autoSpaceDN w:val="0"/>
        <w:adjustRightInd w:val="0"/>
        <w:ind w:firstLine="851"/>
        <w:jc w:val="both"/>
        <w:rPr>
          <w:lang w:eastAsia="ru-RU"/>
        </w:rPr>
      </w:pPr>
      <w:r>
        <w:rPr>
          <w:lang w:eastAsia="ru-RU"/>
        </w:rPr>
        <w:t>3) начальная (минимальная) цена договора (цена лота), последнее и предпоследнее предложения о цене договора;</w:t>
      </w:r>
    </w:p>
    <w:p w14:paraId="2600A4A9" w14:textId="77777777" w:rsidR="002D1893" w:rsidRDefault="002D1893" w:rsidP="00511882">
      <w:pPr>
        <w:suppressAutoHyphens w:val="0"/>
        <w:autoSpaceDE w:val="0"/>
        <w:autoSpaceDN w:val="0"/>
        <w:adjustRightInd w:val="0"/>
        <w:ind w:firstLine="851"/>
        <w:jc w:val="both"/>
        <w:rPr>
          <w:lang w:eastAsia="ru-RU"/>
        </w:rPr>
      </w:pPr>
      <w:r>
        <w:rPr>
          <w:lang w:eastAsia="ru-RU"/>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01B99BC6" w14:textId="77777777" w:rsidR="002D1893" w:rsidRDefault="002D1893" w:rsidP="00511882">
      <w:pPr>
        <w:suppressAutoHyphens w:val="0"/>
        <w:autoSpaceDE w:val="0"/>
        <w:autoSpaceDN w:val="0"/>
        <w:adjustRightInd w:val="0"/>
        <w:ind w:firstLine="851"/>
        <w:jc w:val="both"/>
        <w:rPr>
          <w:lang w:eastAsia="ru-RU"/>
        </w:rPr>
      </w:pPr>
      <w:r>
        <w:rPr>
          <w:lang w:eastAsia="ru-RU"/>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аукциона на официальном сайте.</w:t>
      </w:r>
    </w:p>
    <w:p w14:paraId="4899AD22" w14:textId="77777777" w:rsidR="002D1893" w:rsidRDefault="002D1893" w:rsidP="00511882">
      <w:pPr>
        <w:suppressAutoHyphens w:val="0"/>
        <w:autoSpaceDE w:val="0"/>
        <w:autoSpaceDN w:val="0"/>
        <w:adjustRightInd w:val="0"/>
        <w:ind w:firstLine="851"/>
        <w:jc w:val="both"/>
        <w:rPr>
          <w:lang w:eastAsia="ru-RU"/>
        </w:rPr>
      </w:pPr>
      <w:r>
        <w:rPr>
          <w:lang w:eastAsia="ru-RU"/>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4A93BFA7" w14:textId="77777777" w:rsidR="002D1893" w:rsidRDefault="002D1893" w:rsidP="00511882">
      <w:pPr>
        <w:suppressAutoHyphens w:val="0"/>
        <w:autoSpaceDE w:val="0"/>
        <w:autoSpaceDN w:val="0"/>
        <w:adjustRightInd w:val="0"/>
        <w:ind w:firstLine="851"/>
        <w:jc w:val="both"/>
        <w:rPr>
          <w:lang w:eastAsia="ru-RU"/>
        </w:rPr>
      </w:pPr>
      <w:r>
        <w:rPr>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12C5365" w14:textId="77777777" w:rsidR="002D1893" w:rsidRDefault="002D1893" w:rsidP="00511882">
      <w:pPr>
        <w:suppressAutoHyphens w:val="0"/>
        <w:autoSpaceDE w:val="0"/>
        <w:autoSpaceDN w:val="0"/>
        <w:adjustRightInd w:val="0"/>
        <w:ind w:firstLine="851"/>
        <w:jc w:val="both"/>
        <w:rPr>
          <w:lang w:eastAsia="ru-RU"/>
        </w:rPr>
      </w:pPr>
      <w:r>
        <w:rPr>
          <w:lang w:eastAsia="ru-RU"/>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3C88087B" w14:textId="77777777" w:rsidR="002D1893" w:rsidRDefault="002D1893" w:rsidP="00511882">
      <w:pPr>
        <w:suppressAutoHyphens w:val="0"/>
        <w:autoSpaceDE w:val="0"/>
        <w:autoSpaceDN w:val="0"/>
        <w:adjustRightInd w:val="0"/>
        <w:ind w:firstLine="851"/>
        <w:jc w:val="both"/>
        <w:rPr>
          <w:lang w:eastAsia="ru-RU"/>
        </w:rPr>
      </w:pPr>
      <w:r>
        <w:rPr>
          <w:lang w:eastAsia="ru-RU"/>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49BA38C4" w14:textId="77777777" w:rsidR="002D1893" w:rsidRDefault="002D1893" w:rsidP="00511882">
      <w:pPr>
        <w:suppressAutoHyphens w:val="0"/>
        <w:autoSpaceDE w:val="0"/>
        <w:autoSpaceDN w:val="0"/>
        <w:adjustRightInd w:val="0"/>
        <w:ind w:firstLine="851"/>
        <w:jc w:val="both"/>
        <w:rPr>
          <w:lang w:eastAsia="ru-RU"/>
        </w:rPr>
      </w:pPr>
      <w:r>
        <w:rPr>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аукциона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08208821" w14:textId="77777777" w:rsidR="009A66A8" w:rsidRPr="002D1893" w:rsidRDefault="009A66A8" w:rsidP="00511882">
      <w:pPr>
        <w:pStyle w:val="af"/>
        <w:spacing w:before="6"/>
        <w:ind w:firstLine="851"/>
        <w:jc w:val="both"/>
        <w:rPr>
          <w:lang w:val="ru-RU"/>
        </w:rPr>
      </w:pPr>
    </w:p>
    <w:p w14:paraId="6313140E" w14:textId="77777777" w:rsidR="009A66A8" w:rsidRPr="009A66A8" w:rsidRDefault="001C42FF" w:rsidP="00511882">
      <w:pPr>
        <w:pStyle w:val="1"/>
        <w:keepNext w:val="0"/>
        <w:widowControl w:val="0"/>
        <w:tabs>
          <w:tab w:val="left" w:pos="1535"/>
        </w:tabs>
        <w:suppressAutoHyphens w:val="0"/>
        <w:autoSpaceDE w:val="0"/>
        <w:autoSpaceDN w:val="0"/>
        <w:spacing w:before="0" w:after="0"/>
        <w:ind w:firstLine="851"/>
        <w:jc w:val="center"/>
        <w:rPr>
          <w:rFonts w:ascii="Times New Roman" w:hAnsi="Times New Roman"/>
          <w:sz w:val="24"/>
          <w:szCs w:val="24"/>
        </w:rPr>
      </w:pPr>
      <w:r>
        <w:rPr>
          <w:rFonts w:ascii="Times New Roman" w:hAnsi="Times New Roman"/>
          <w:sz w:val="24"/>
          <w:szCs w:val="24"/>
        </w:rPr>
        <w:t>15.</w:t>
      </w:r>
      <w:r w:rsidR="009A66A8" w:rsidRPr="009A66A8">
        <w:rPr>
          <w:rFonts w:ascii="Times New Roman" w:hAnsi="Times New Roman"/>
          <w:sz w:val="24"/>
          <w:szCs w:val="24"/>
        </w:rPr>
        <w:t>Заключение</w:t>
      </w:r>
      <w:r w:rsidR="009A66A8" w:rsidRPr="009A66A8">
        <w:rPr>
          <w:rFonts w:ascii="Times New Roman" w:hAnsi="Times New Roman"/>
          <w:spacing w:val="-4"/>
          <w:sz w:val="24"/>
          <w:szCs w:val="24"/>
        </w:rPr>
        <w:t xml:space="preserve"> </w:t>
      </w:r>
      <w:r w:rsidR="009A66A8" w:rsidRPr="009A66A8">
        <w:rPr>
          <w:rFonts w:ascii="Times New Roman" w:hAnsi="Times New Roman"/>
          <w:sz w:val="24"/>
          <w:szCs w:val="24"/>
        </w:rPr>
        <w:t>договора</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по</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результатам</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аукциона</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в</w:t>
      </w:r>
      <w:r w:rsidR="009A66A8" w:rsidRPr="009A66A8">
        <w:rPr>
          <w:rFonts w:ascii="Times New Roman" w:hAnsi="Times New Roman"/>
          <w:spacing w:val="-4"/>
          <w:sz w:val="24"/>
          <w:szCs w:val="24"/>
        </w:rPr>
        <w:t xml:space="preserve"> </w:t>
      </w:r>
      <w:r w:rsidR="009A66A8" w:rsidRPr="009A66A8">
        <w:rPr>
          <w:rFonts w:ascii="Times New Roman" w:hAnsi="Times New Roman"/>
          <w:sz w:val="24"/>
          <w:szCs w:val="24"/>
        </w:rPr>
        <w:t>электронной</w:t>
      </w:r>
      <w:r w:rsidR="009A66A8" w:rsidRPr="009A66A8">
        <w:rPr>
          <w:rFonts w:ascii="Times New Roman" w:hAnsi="Times New Roman"/>
          <w:spacing w:val="-5"/>
          <w:sz w:val="24"/>
          <w:szCs w:val="24"/>
        </w:rPr>
        <w:t xml:space="preserve"> </w:t>
      </w:r>
      <w:r w:rsidR="009A66A8" w:rsidRPr="009A66A8">
        <w:rPr>
          <w:rFonts w:ascii="Times New Roman" w:hAnsi="Times New Roman"/>
          <w:sz w:val="24"/>
          <w:szCs w:val="24"/>
        </w:rPr>
        <w:t>форме.</w:t>
      </w:r>
    </w:p>
    <w:p w14:paraId="6DF55485" w14:textId="77777777" w:rsidR="009A66A8" w:rsidRPr="00FB3EBF" w:rsidRDefault="009A66A8" w:rsidP="00511882">
      <w:pPr>
        <w:pStyle w:val="af"/>
        <w:spacing w:before="10"/>
        <w:ind w:firstLine="851"/>
        <w:jc w:val="both"/>
        <w:rPr>
          <w:b/>
          <w:lang w:val="ru-RU"/>
        </w:rPr>
      </w:pPr>
    </w:p>
    <w:p w14:paraId="77B860AF" w14:textId="77777777" w:rsidR="009A66A8" w:rsidRPr="009A66A8" w:rsidRDefault="009A66A8" w:rsidP="00511882">
      <w:pPr>
        <w:pStyle w:val="af"/>
        <w:spacing w:before="1" w:line="276" w:lineRule="auto"/>
        <w:ind w:firstLine="851"/>
        <w:jc w:val="both"/>
      </w:pPr>
      <w:r w:rsidRPr="009A66A8">
        <w:t>Заключение</w:t>
      </w:r>
      <w:r w:rsidRPr="009A66A8">
        <w:rPr>
          <w:spacing w:val="1"/>
        </w:rPr>
        <w:t xml:space="preserve"> </w:t>
      </w:r>
      <w:r w:rsidRPr="009A66A8">
        <w:t>договора</w:t>
      </w:r>
      <w:r w:rsidRPr="009A66A8">
        <w:rPr>
          <w:spacing w:val="1"/>
        </w:rPr>
        <w:t xml:space="preserve"> </w:t>
      </w:r>
      <w:r w:rsidRPr="009A66A8">
        <w:t>осуществляется</w:t>
      </w:r>
      <w:r w:rsidRPr="009A66A8">
        <w:rPr>
          <w:spacing w:val="1"/>
        </w:rPr>
        <w:t xml:space="preserve"> </w:t>
      </w:r>
      <w:r w:rsidRPr="009A66A8">
        <w:t>в</w:t>
      </w:r>
      <w:r w:rsidRPr="009A66A8">
        <w:rPr>
          <w:spacing w:val="1"/>
        </w:rPr>
        <w:t xml:space="preserve"> </w:t>
      </w:r>
      <w:r w:rsidRPr="009A66A8">
        <w:t>порядке,</w:t>
      </w:r>
      <w:r w:rsidRPr="009A66A8">
        <w:rPr>
          <w:spacing w:val="1"/>
        </w:rPr>
        <w:t xml:space="preserve"> </w:t>
      </w:r>
      <w:r w:rsidRPr="009A66A8">
        <w:t>предусмотренном</w:t>
      </w:r>
      <w:r w:rsidRPr="009A66A8">
        <w:rPr>
          <w:spacing w:val="1"/>
        </w:rPr>
        <w:t xml:space="preserve"> </w:t>
      </w:r>
      <w:r w:rsidRPr="009A66A8">
        <w:t>Гражданским</w:t>
      </w:r>
      <w:r w:rsidRPr="009A66A8">
        <w:rPr>
          <w:spacing w:val="1"/>
        </w:rPr>
        <w:t xml:space="preserve"> </w:t>
      </w:r>
      <w:r w:rsidRPr="009A66A8">
        <w:t>кодексом</w:t>
      </w:r>
      <w:r w:rsidRPr="009A66A8">
        <w:rPr>
          <w:spacing w:val="-2"/>
        </w:rPr>
        <w:t xml:space="preserve"> </w:t>
      </w:r>
      <w:r w:rsidRPr="009A66A8">
        <w:t>Российской</w:t>
      </w:r>
      <w:r w:rsidRPr="009A66A8">
        <w:rPr>
          <w:spacing w:val="-2"/>
        </w:rPr>
        <w:t xml:space="preserve"> </w:t>
      </w:r>
      <w:r w:rsidRPr="009A66A8">
        <w:t>Федерации</w:t>
      </w:r>
      <w:r w:rsidRPr="009A66A8">
        <w:rPr>
          <w:spacing w:val="-1"/>
        </w:rPr>
        <w:t xml:space="preserve"> </w:t>
      </w:r>
      <w:r w:rsidRPr="009A66A8">
        <w:t>и иными</w:t>
      </w:r>
      <w:r w:rsidRPr="009A66A8">
        <w:rPr>
          <w:spacing w:val="-1"/>
        </w:rPr>
        <w:t xml:space="preserve"> </w:t>
      </w:r>
      <w:r w:rsidRPr="009A66A8">
        <w:t>федеральными законами.</w:t>
      </w:r>
    </w:p>
    <w:p w14:paraId="776208D7" w14:textId="77777777" w:rsidR="002D1893" w:rsidRPr="00054C04" w:rsidRDefault="009A66A8" w:rsidP="00511882">
      <w:pPr>
        <w:pStyle w:val="af"/>
        <w:ind w:firstLine="851"/>
        <w:jc w:val="both"/>
        <w:rPr>
          <w:lang w:val="ru-RU"/>
        </w:rPr>
      </w:pPr>
      <w:r w:rsidRPr="009A66A8">
        <w:t xml:space="preserve">Заключение договора аренды </w:t>
      </w:r>
      <w:r w:rsidR="002D1893">
        <w:rPr>
          <w:lang w:val="ru-RU"/>
        </w:rPr>
        <w:t>муниципального</w:t>
      </w:r>
      <w:r w:rsidRPr="009A66A8">
        <w:t xml:space="preserve"> имущества, выставленного на аукцион, осуществляется по результатам</w:t>
      </w:r>
      <w:r w:rsidRPr="009A66A8">
        <w:rPr>
          <w:spacing w:val="-57"/>
        </w:rPr>
        <w:t xml:space="preserve"> </w:t>
      </w:r>
      <w:r w:rsidR="00F45033">
        <w:rPr>
          <w:spacing w:val="-57"/>
          <w:lang w:val="ru-RU"/>
        </w:rPr>
        <w:t xml:space="preserve"> </w:t>
      </w:r>
      <w:r w:rsidRPr="009A66A8">
        <w:t>аукциона в электронной форме в срок не ранее чем через 10 (десять) дней с даты размещения на официальном сайте торгов протокола</w:t>
      </w:r>
      <w:r w:rsidRPr="009A66A8">
        <w:rPr>
          <w:spacing w:val="1"/>
        </w:rPr>
        <w:t xml:space="preserve"> </w:t>
      </w:r>
      <w:r w:rsidR="002D1893">
        <w:rPr>
          <w:spacing w:val="1"/>
          <w:lang w:val="ru-RU"/>
        </w:rPr>
        <w:t xml:space="preserve">подведения итогов </w:t>
      </w:r>
      <w:r w:rsidRPr="009A66A8">
        <w:t>аукциона либо протокола рассмотрения заявок на</w:t>
      </w:r>
      <w:r w:rsidRPr="009A66A8">
        <w:rPr>
          <w:spacing w:val="1"/>
        </w:rPr>
        <w:t xml:space="preserve"> </w:t>
      </w:r>
      <w:r w:rsidRPr="009A66A8">
        <w:t>участие в аукционе в случае, если аукцион</w:t>
      </w:r>
      <w:r w:rsidRPr="009A66A8">
        <w:rPr>
          <w:spacing w:val="1"/>
        </w:rPr>
        <w:t xml:space="preserve"> </w:t>
      </w:r>
      <w:r w:rsidRPr="009A66A8">
        <w:t>признан несостоявшимся по причине подачи единственной заявки на участие в аукционе либо</w:t>
      </w:r>
      <w:r w:rsidR="002D1893">
        <w:rPr>
          <w:lang w:val="ru-RU"/>
        </w:rPr>
        <w:t xml:space="preserve"> </w:t>
      </w:r>
      <w:r w:rsidRPr="009A66A8">
        <w:rPr>
          <w:spacing w:val="-57"/>
        </w:rPr>
        <w:t xml:space="preserve"> </w:t>
      </w:r>
      <w:r w:rsidRPr="009A66A8">
        <w:t xml:space="preserve">признания участником аукциона </w:t>
      </w:r>
      <w:r w:rsidR="00F45033">
        <w:t>только одного заявителя. Проект договор</w:t>
      </w:r>
      <w:r w:rsidR="00F45033">
        <w:rPr>
          <w:lang w:val="ru-RU"/>
        </w:rPr>
        <w:t>а</w:t>
      </w:r>
      <w:r w:rsidRPr="009A66A8">
        <w:t xml:space="preserve"> </w:t>
      </w:r>
      <w:r w:rsidR="00F45033">
        <w:t>содерж</w:t>
      </w:r>
      <w:r w:rsidR="00F45033">
        <w:rPr>
          <w:lang w:val="ru-RU"/>
        </w:rPr>
        <w:t>и</w:t>
      </w:r>
      <w:r w:rsidRPr="009A66A8">
        <w:t>тся в</w:t>
      </w:r>
      <w:r w:rsidRPr="009A66A8">
        <w:rPr>
          <w:spacing w:val="-1"/>
        </w:rPr>
        <w:t xml:space="preserve"> </w:t>
      </w:r>
      <w:r w:rsidRPr="009A66A8">
        <w:t>Приложении</w:t>
      </w:r>
      <w:r w:rsidRPr="009A66A8">
        <w:rPr>
          <w:spacing w:val="-1"/>
        </w:rPr>
        <w:t xml:space="preserve"> </w:t>
      </w:r>
      <w:r w:rsidRPr="009A66A8">
        <w:t>№ 2 к</w:t>
      </w:r>
      <w:r w:rsidRPr="009A66A8">
        <w:rPr>
          <w:spacing w:val="-2"/>
        </w:rPr>
        <w:t xml:space="preserve"> </w:t>
      </w:r>
      <w:r w:rsidRPr="009A66A8">
        <w:t>настоящей</w:t>
      </w:r>
      <w:r w:rsidRPr="009A66A8">
        <w:rPr>
          <w:spacing w:val="-1"/>
        </w:rPr>
        <w:t xml:space="preserve"> </w:t>
      </w:r>
      <w:r w:rsidRPr="009A66A8">
        <w:t>документации об аукционе.</w:t>
      </w:r>
    </w:p>
    <w:p w14:paraId="06FA1645" w14:textId="77777777" w:rsidR="002D1893" w:rsidRPr="00054C04" w:rsidRDefault="002D1893" w:rsidP="00511882">
      <w:pPr>
        <w:pStyle w:val="af"/>
        <w:tabs>
          <w:tab w:val="left" w:pos="9356"/>
        </w:tabs>
        <w:ind w:firstLine="851"/>
        <w:jc w:val="both"/>
        <w:rPr>
          <w:lang w:val="ru-RU"/>
        </w:rPr>
      </w:pPr>
      <w:r>
        <w:rPr>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sidR="00054C04">
        <w:rPr>
          <w:lang w:val="ru-RU" w:eastAsia="ru-RU"/>
        </w:rPr>
        <w:t>.</w:t>
      </w:r>
    </w:p>
    <w:p w14:paraId="433519C7" w14:textId="77777777" w:rsidR="002D1893" w:rsidRDefault="002D1893" w:rsidP="00511882">
      <w:pPr>
        <w:pStyle w:val="af"/>
        <w:tabs>
          <w:tab w:val="left" w:pos="9356"/>
        </w:tabs>
        <w:ind w:firstLine="851"/>
        <w:jc w:val="both"/>
        <w:rPr>
          <w:lang w:val="ru-RU"/>
        </w:rPr>
      </w:pPr>
    </w:p>
    <w:p w14:paraId="672AB06C" w14:textId="77777777" w:rsidR="009A66A8" w:rsidRPr="009A66A8" w:rsidRDefault="001C42FF" w:rsidP="00511882">
      <w:pPr>
        <w:pStyle w:val="1"/>
        <w:keepNext w:val="0"/>
        <w:widowControl w:val="0"/>
        <w:tabs>
          <w:tab w:val="left" w:pos="3068"/>
        </w:tabs>
        <w:suppressAutoHyphens w:val="0"/>
        <w:autoSpaceDE w:val="0"/>
        <w:autoSpaceDN w:val="0"/>
        <w:spacing w:before="0" w:after="0" w:line="276" w:lineRule="auto"/>
        <w:ind w:firstLine="851"/>
        <w:jc w:val="center"/>
        <w:rPr>
          <w:rFonts w:ascii="Times New Roman" w:hAnsi="Times New Roman"/>
          <w:sz w:val="24"/>
          <w:szCs w:val="24"/>
        </w:rPr>
      </w:pPr>
      <w:r>
        <w:rPr>
          <w:rFonts w:ascii="Times New Roman" w:hAnsi="Times New Roman"/>
          <w:sz w:val="24"/>
          <w:szCs w:val="24"/>
        </w:rPr>
        <w:t>16.</w:t>
      </w:r>
      <w:r w:rsidR="009A66A8" w:rsidRPr="009A66A8">
        <w:rPr>
          <w:rFonts w:ascii="Times New Roman" w:hAnsi="Times New Roman"/>
          <w:sz w:val="24"/>
          <w:szCs w:val="24"/>
        </w:rPr>
        <w:t>Требования к техническому состоянию муниципального имущества,</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право</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lastRenderedPageBreak/>
        <w:t>на</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которое</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передается</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по</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договору</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аренды,</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на</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момент</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окончания</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срока</w:t>
      </w:r>
    </w:p>
    <w:p w14:paraId="6BBF03DC" w14:textId="77777777" w:rsidR="009A66A8" w:rsidRPr="009A66A8" w:rsidRDefault="009A66A8" w:rsidP="00511882">
      <w:pPr>
        <w:spacing w:before="2"/>
        <w:ind w:firstLine="851"/>
        <w:jc w:val="center"/>
        <w:rPr>
          <w:b/>
        </w:rPr>
      </w:pPr>
      <w:r w:rsidRPr="009A66A8">
        <w:rPr>
          <w:b/>
        </w:rPr>
        <w:t>договора</w:t>
      </w:r>
      <w:r w:rsidRPr="009A66A8">
        <w:rPr>
          <w:b/>
          <w:spacing w:val="-1"/>
        </w:rPr>
        <w:t xml:space="preserve"> </w:t>
      </w:r>
      <w:r w:rsidRPr="009A66A8">
        <w:rPr>
          <w:b/>
        </w:rPr>
        <w:t>аренды.</w:t>
      </w:r>
    </w:p>
    <w:p w14:paraId="1A040CF4" w14:textId="77777777" w:rsidR="009A66A8" w:rsidRPr="009A66A8" w:rsidRDefault="009A66A8" w:rsidP="00511882">
      <w:pPr>
        <w:pStyle w:val="af"/>
        <w:spacing w:before="151" w:line="276" w:lineRule="auto"/>
        <w:ind w:firstLine="851"/>
        <w:jc w:val="both"/>
      </w:pPr>
      <w:r w:rsidRPr="009A66A8">
        <w:t>При прекращении действия договора аре</w:t>
      </w:r>
      <w:r w:rsidR="00054C04">
        <w:t>нды арендатор передает муниципально</w:t>
      </w:r>
      <w:r w:rsidR="00054C04">
        <w:rPr>
          <w:lang w:val="ru-RU"/>
        </w:rPr>
        <w:t>е</w:t>
      </w:r>
      <w:r w:rsidR="00054C04">
        <w:t xml:space="preserve"> имуществ</w:t>
      </w:r>
      <w:r w:rsidR="00054C04">
        <w:rPr>
          <w:lang w:val="ru-RU"/>
        </w:rPr>
        <w:t>о</w:t>
      </w:r>
      <w:r w:rsidRPr="009A66A8">
        <w:t xml:space="preserve"> арендодателю по акту приема-передачи в сроки установленные</w:t>
      </w:r>
      <w:r w:rsidRPr="009A66A8">
        <w:rPr>
          <w:spacing w:val="1"/>
        </w:rPr>
        <w:t xml:space="preserve"> </w:t>
      </w:r>
      <w:r w:rsidRPr="009A66A8">
        <w:t>договором аренды, в том числе все произведенные в объекте аренды неотделимые улучшения</w:t>
      </w:r>
      <w:r w:rsidRPr="009A66A8">
        <w:rPr>
          <w:spacing w:val="1"/>
        </w:rPr>
        <w:t xml:space="preserve"> </w:t>
      </w:r>
      <w:r w:rsidRPr="009A66A8">
        <w:t>без</w:t>
      </w:r>
      <w:r w:rsidRPr="009A66A8">
        <w:rPr>
          <w:spacing w:val="1"/>
        </w:rPr>
        <w:t xml:space="preserve"> </w:t>
      </w:r>
      <w:r w:rsidRPr="009A66A8">
        <w:t>возмещения</w:t>
      </w:r>
      <w:r w:rsidRPr="009A66A8">
        <w:rPr>
          <w:spacing w:val="1"/>
        </w:rPr>
        <w:t xml:space="preserve"> </w:t>
      </w:r>
      <w:r w:rsidRPr="009A66A8">
        <w:t>их</w:t>
      </w:r>
      <w:r w:rsidRPr="009A66A8">
        <w:rPr>
          <w:spacing w:val="1"/>
        </w:rPr>
        <w:t xml:space="preserve"> </w:t>
      </w:r>
      <w:r w:rsidRPr="009A66A8">
        <w:t>стоимости.</w:t>
      </w:r>
      <w:r w:rsidRPr="009A66A8">
        <w:rPr>
          <w:spacing w:val="1"/>
        </w:rPr>
        <w:t xml:space="preserve"> </w:t>
      </w:r>
      <w:r w:rsidRPr="009A66A8">
        <w:t>Объект</w:t>
      </w:r>
      <w:r w:rsidRPr="009A66A8">
        <w:rPr>
          <w:spacing w:val="1"/>
        </w:rPr>
        <w:t xml:space="preserve"> </w:t>
      </w:r>
      <w:r w:rsidRPr="009A66A8">
        <w:t>аренды</w:t>
      </w:r>
      <w:r w:rsidRPr="009A66A8">
        <w:rPr>
          <w:spacing w:val="1"/>
        </w:rPr>
        <w:t xml:space="preserve"> </w:t>
      </w:r>
      <w:r w:rsidRPr="009A66A8">
        <w:t>должен</w:t>
      </w:r>
      <w:r w:rsidRPr="009A66A8">
        <w:rPr>
          <w:spacing w:val="1"/>
        </w:rPr>
        <w:t xml:space="preserve"> </w:t>
      </w:r>
      <w:r w:rsidRPr="009A66A8">
        <w:t>быть</w:t>
      </w:r>
      <w:r w:rsidRPr="009A66A8">
        <w:rPr>
          <w:spacing w:val="1"/>
        </w:rPr>
        <w:t xml:space="preserve"> </w:t>
      </w:r>
      <w:r w:rsidRPr="009A66A8">
        <w:t>передан</w:t>
      </w:r>
      <w:r w:rsidRPr="009A66A8">
        <w:rPr>
          <w:spacing w:val="1"/>
        </w:rPr>
        <w:t xml:space="preserve"> </w:t>
      </w:r>
      <w:r w:rsidRPr="009A66A8">
        <w:t>в</w:t>
      </w:r>
      <w:r w:rsidRPr="009A66A8">
        <w:rPr>
          <w:spacing w:val="1"/>
        </w:rPr>
        <w:t xml:space="preserve"> </w:t>
      </w:r>
      <w:r w:rsidRPr="009A66A8">
        <w:t>состоянии,</w:t>
      </w:r>
      <w:r w:rsidRPr="009A66A8">
        <w:rPr>
          <w:spacing w:val="1"/>
        </w:rPr>
        <w:t xml:space="preserve"> </w:t>
      </w:r>
      <w:r w:rsidRPr="009A66A8">
        <w:t>не</w:t>
      </w:r>
      <w:r w:rsidRPr="009A66A8">
        <w:rPr>
          <w:spacing w:val="1"/>
        </w:rPr>
        <w:t xml:space="preserve"> </w:t>
      </w:r>
      <w:r w:rsidRPr="009A66A8">
        <w:t>ухудшающем его состояние на дату заключения договора аренды</w:t>
      </w:r>
      <w:r w:rsidR="00FB3EBF">
        <w:rPr>
          <w:lang w:val="ru-RU"/>
        </w:rPr>
        <w:t xml:space="preserve"> с учетом нормального износа</w:t>
      </w:r>
      <w:r w:rsidRPr="009A66A8">
        <w:t>. В случае возврата объекта</w:t>
      </w:r>
      <w:r w:rsidRPr="009A66A8">
        <w:rPr>
          <w:spacing w:val="1"/>
        </w:rPr>
        <w:t xml:space="preserve"> </w:t>
      </w:r>
      <w:r w:rsidRPr="009A66A8">
        <w:t>аренды в состоянии худшем, чем он был передан арендатору по акту приема-передачи (с</w:t>
      </w:r>
      <w:r w:rsidRPr="009A66A8">
        <w:rPr>
          <w:spacing w:val="1"/>
        </w:rPr>
        <w:t xml:space="preserve"> </w:t>
      </w:r>
      <w:r w:rsidRPr="009A66A8">
        <w:t>учетом нормального износа), арендатор обязан возместить понесенный арендодателем ущерб.</w:t>
      </w:r>
      <w:r w:rsidRPr="009A66A8">
        <w:rPr>
          <w:spacing w:val="1"/>
        </w:rPr>
        <w:t xml:space="preserve"> </w:t>
      </w:r>
    </w:p>
    <w:p w14:paraId="2871B433" w14:textId="77777777" w:rsidR="009A66A8" w:rsidRPr="009A66A8" w:rsidRDefault="001C42FF" w:rsidP="00511882">
      <w:pPr>
        <w:pStyle w:val="1"/>
        <w:keepNext w:val="0"/>
        <w:widowControl w:val="0"/>
        <w:tabs>
          <w:tab w:val="left" w:pos="4377"/>
        </w:tabs>
        <w:suppressAutoHyphens w:val="0"/>
        <w:autoSpaceDE w:val="0"/>
        <w:autoSpaceDN w:val="0"/>
        <w:spacing w:before="216" w:after="0"/>
        <w:ind w:firstLine="851"/>
        <w:jc w:val="center"/>
        <w:rPr>
          <w:rFonts w:ascii="Times New Roman" w:hAnsi="Times New Roman"/>
          <w:sz w:val="24"/>
          <w:szCs w:val="24"/>
        </w:rPr>
      </w:pPr>
      <w:bookmarkStart w:id="4" w:name="_TOC_250002"/>
      <w:r>
        <w:rPr>
          <w:rFonts w:ascii="Times New Roman" w:hAnsi="Times New Roman"/>
          <w:sz w:val="24"/>
          <w:szCs w:val="24"/>
        </w:rPr>
        <w:t>17.</w:t>
      </w:r>
      <w:r w:rsidR="009A66A8" w:rsidRPr="009A66A8">
        <w:rPr>
          <w:rFonts w:ascii="Times New Roman" w:hAnsi="Times New Roman"/>
          <w:sz w:val="24"/>
          <w:szCs w:val="24"/>
        </w:rPr>
        <w:t>Форма,</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сроки</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и</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порядок</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оплаты</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по</w:t>
      </w:r>
      <w:r w:rsidR="009A66A8" w:rsidRPr="009A66A8">
        <w:rPr>
          <w:rFonts w:ascii="Times New Roman" w:hAnsi="Times New Roman"/>
          <w:spacing w:val="-3"/>
          <w:sz w:val="24"/>
          <w:szCs w:val="24"/>
        </w:rPr>
        <w:t xml:space="preserve"> </w:t>
      </w:r>
      <w:bookmarkEnd w:id="4"/>
      <w:r w:rsidR="009A66A8" w:rsidRPr="009A66A8">
        <w:rPr>
          <w:rFonts w:ascii="Times New Roman" w:hAnsi="Times New Roman"/>
          <w:sz w:val="24"/>
          <w:szCs w:val="24"/>
        </w:rPr>
        <w:t>договору.</w:t>
      </w:r>
    </w:p>
    <w:p w14:paraId="2D1ACDEA" w14:textId="77777777" w:rsidR="009A66A8" w:rsidRPr="009A66A8" w:rsidRDefault="009A66A8" w:rsidP="00511882">
      <w:pPr>
        <w:pStyle w:val="af"/>
        <w:spacing w:before="169" w:line="278" w:lineRule="auto"/>
        <w:ind w:firstLine="851"/>
        <w:jc w:val="both"/>
      </w:pPr>
      <w:r w:rsidRPr="009A66A8">
        <w:t>Оплата по договору осуществляется в безналичной форме в порядке и сроки, указанные</w:t>
      </w:r>
      <w:r w:rsidR="00F60FB3">
        <w:rPr>
          <w:spacing w:val="-57"/>
          <w:lang w:val="ru-RU"/>
        </w:rPr>
        <w:t xml:space="preserve">  </w:t>
      </w:r>
      <w:r w:rsidRPr="009A66A8">
        <w:t>в</w:t>
      </w:r>
      <w:r w:rsidRPr="009A66A8">
        <w:rPr>
          <w:spacing w:val="-2"/>
        </w:rPr>
        <w:t xml:space="preserve"> </w:t>
      </w:r>
      <w:r w:rsidRPr="009A66A8">
        <w:t>проекте</w:t>
      </w:r>
      <w:r w:rsidRPr="009A66A8">
        <w:rPr>
          <w:spacing w:val="-1"/>
        </w:rPr>
        <w:t xml:space="preserve"> </w:t>
      </w:r>
      <w:r w:rsidRPr="009A66A8">
        <w:t>договора</w:t>
      </w:r>
      <w:r w:rsidRPr="009A66A8">
        <w:rPr>
          <w:spacing w:val="-2"/>
        </w:rPr>
        <w:t xml:space="preserve"> </w:t>
      </w:r>
      <w:r w:rsidR="00054C04">
        <w:t>аренды</w:t>
      </w:r>
      <w:r w:rsidRPr="009A66A8">
        <w:t>.</w:t>
      </w:r>
    </w:p>
    <w:p w14:paraId="785A4520" w14:textId="77777777" w:rsidR="009A66A8" w:rsidRPr="009A66A8" w:rsidRDefault="009A66A8" w:rsidP="00511882">
      <w:pPr>
        <w:pStyle w:val="af"/>
        <w:spacing w:before="10"/>
        <w:ind w:firstLine="851"/>
        <w:jc w:val="both"/>
      </w:pPr>
    </w:p>
    <w:p w14:paraId="3A1AC287" w14:textId="77777777" w:rsidR="009A66A8" w:rsidRPr="009A66A8" w:rsidRDefault="001C42FF" w:rsidP="00511882">
      <w:pPr>
        <w:pStyle w:val="1"/>
        <w:keepNext w:val="0"/>
        <w:widowControl w:val="0"/>
        <w:tabs>
          <w:tab w:val="left" w:pos="3400"/>
        </w:tabs>
        <w:suppressAutoHyphens w:val="0"/>
        <w:autoSpaceDE w:val="0"/>
        <w:autoSpaceDN w:val="0"/>
        <w:spacing w:before="0" w:after="0"/>
        <w:ind w:firstLine="851"/>
        <w:jc w:val="center"/>
        <w:rPr>
          <w:rFonts w:ascii="Times New Roman" w:hAnsi="Times New Roman"/>
          <w:sz w:val="24"/>
          <w:szCs w:val="24"/>
        </w:rPr>
      </w:pPr>
      <w:bookmarkStart w:id="5" w:name="_TOC_250001"/>
      <w:r>
        <w:rPr>
          <w:rFonts w:ascii="Times New Roman" w:hAnsi="Times New Roman"/>
          <w:sz w:val="24"/>
          <w:szCs w:val="24"/>
        </w:rPr>
        <w:t>18.</w:t>
      </w:r>
      <w:r w:rsidR="009A66A8" w:rsidRPr="009A66A8">
        <w:rPr>
          <w:rFonts w:ascii="Times New Roman" w:hAnsi="Times New Roman"/>
          <w:sz w:val="24"/>
          <w:szCs w:val="24"/>
        </w:rPr>
        <w:t>Порядок</w:t>
      </w:r>
      <w:r w:rsidR="009A66A8" w:rsidRPr="009A66A8">
        <w:rPr>
          <w:rFonts w:ascii="Times New Roman" w:hAnsi="Times New Roman"/>
          <w:spacing w:val="-5"/>
          <w:sz w:val="24"/>
          <w:szCs w:val="24"/>
        </w:rPr>
        <w:t xml:space="preserve"> </w:t>
      </w:r>
      <w:r w:rsidR="009A66A8" w:rsidRPr="009A66A8">
        <w:rPr>
          <w:rFonts w:ascii="Times New Roman" w:hAnsi="Times New Roman"/>
          <w:sz w:val="24"/>
          <w:szCs w:val="24"/>
        </w:rPr>
        <w:t>пересмотра</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цены</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договора</w:t>
      </w:r>
      <w:r w:rsidR="009A66A8" w:rsidRPr="009A66A8">
        <w:rPr>
          <w:rFonts w:ascii="Times New Roman" w:hAnsi="Times New Roman"/>
          <w:spacing w:val="-3"/>
          <w:sz w:val="24"/>
          <w:szCs w:val="24"/>
        </w:rPr>
        <w:t xml:space="preserve"> </w:t>
      </w:r>
      <w:r w:rsidR="009A66A8" w:rsidRPr="009A66A8">
        <w:rPr>
          <w:rFonts w:ascii="Times New Roman" w:hAnsi="Times New Roman"/>
          <w:sz w:val="24"/>
          <w:szCs w:val="24"/>
        </w:rPr>
        <w:t>(размера</w:t>
      </w:r>
      <w:r w:rsidR="009A66A8" w:rsidRPr="009A66A8">
        <w:rPr>
          <w:rFonts w:ascii="Times New Roman" w:hAnsi="Times New Roman"/>
          <w:spacing w:val="1"/>
          <w:sz w:val="24"/>
          <w:szCs w:val="24"/>
        </w:rPr>
        <w:t xml:space="preserve"> </w:t>
      </w:r>
      <w:r w:rsidR="009A66A8" w:rsidRPr="009A66A8">
        <w:rPr>
          <w:rFonts w:ascii="Times New Roman" w:hAnsi="Times New Roman"/>
          <w:sz w:val="24"/>
          <w:szCs w:val="24"/>
        </w:rPr>
        <w:t>арендной</w:t>
      </w:r>
      <w:r w:rsidR="009A66A8" w:rsidRPr="009A66A8">
        <w:rPr>
          <w:rFonts w:ascii="Times New Roman" w:hAnsi="Times New Roman"/>
          <w:spacing w:val="-4"/>
          <w:sz w:val="24"/>
          <w:szCs w:val="24"/>
        </w:rPr>
        <w:t xml:space="preserve"> </w:t>
      </w:r>
      <w:bookmarkEnd w:id="5"/>
      <w:r w:rsidR="009A66A8" w:rsidRPr="009A66A8">
        <w:rPr>
          <w:rFonts w:ascii="Times New Roman" w:hAnsi="Times New Roman"/>
          <w:sz w:val="24"/>
          <w:szCs w:val="24"/>
        </w:rPr>
        <w:t>платы).</w:t>
      </w:r>
    </w:p>
    <w:p w14:paraId="2FA59015" w14:textId="77777777" w:rsidR="009A66A8" w:rsidRPr="009A66A8" w:rsidRDefault="009A66A8" w:rsidP="00511882">
      <w:pPr>
        <w:pStyle w:val="af"/>
        <w:spacing w:before="168" w:line="276" w:lineRule="auto"/>
        <w:ind w:firstLine="851"/>
        <w:jc w:val="both"/>
      </w:pPr>
      <w:r w:rsidRPr="009A66A8">
        <w:t>Порядок пересмотра цены договора (размера арендной платы) в сторону увеличения</w:t>
      </w:r>
      <w:r w:rsidRPr="009A66A8">
        <w:rPr>
          <w:spacing w:val="1"/>
        </w:rPr>
        <w:t xml:space="preserve"> </w:t>
      </w:r>
      <w:r w:rsidRPr="009A66A8">
        <w:t>определен</w:t>
      </w:r>
      <w:r w:rsidRPr="009A66A8">
        <w:rPr>
          <w:spacing w:val="1"/>
        </w:rPr>
        <w:t xml:space="preserve"> п</w:t>
      </w:r>
      <w:r w:rsidRPr="009A66A8">
        <w:t>роектом</w:t>
      </w:r>
      <w:r w:rsidRPr="009A66A8">
        <w:rPr>
          <w:spacing w:val="1"/>
        </w:rPr>
        <w:t xml:space="preserve"> </w:t>
      </w:r>
      <w:r w:rsidRPr="009A66A8">
        <w:t>договора</w:t>
      </w:r>
      <w:r w:rsidRPr="009A66A8">
        <w:rPr>
          <w:spacing w:val="1"/>
        </w:rPr>
        <w:t xml:space="preserve"> </w:t>
      </w:r>
      <w:r w:rsidRPr="009A66A8">
        <w:t>аренды</w:t>
      </w:r>
      <w:r w:rsidR="00054C04">
        <w:rPr>
          <w:lang w:val="ru-RU"/>
        </w:rPr>
        <w:t>.</w:t>
      </w:r>
      <w:r w:rsidRPr="009A66A8">
        <w:rPr>
          <w:spacing w:val="1"/>
        </w:rPr>
        <w:t xml:space="preserve"> </w:t>
      </w:r>
      <w:r w:rsidRPr="009A66A8">
        <w:t>При</w:t>
      </w:r>
      <w:r w:rsidRPr="009A66A8">
        <w:rPr>
          <w:spacing w:val="1"/>
        </w:rPr>
        <w:t xml:space="preserve"> </w:t>
      </w:r>
      <w:r w:rsidRPr="009A66A8">
        <w:t>этом</w:t>
      </w:r>
      <w:r w:rsidRPr="009A66A8">
        <w:rPr>
          <w:spacing w:val="1"/>
        </w:rPr>
        <w:t xml:space="preserve"> </w:t>
      </w:r>
      <w:r w:rsidRPr="009A66A8">
        <w:t>цена</w:t>
      </w:r>
      <w:r w:rsidRPr="009A66A8">
        <w:rPr>
          <w:spacing w:val="1"/>
        </w:rPr>
        <w:t xml:space="preserve"> </w:t>
      </w:r>
      <w:r w:rsidRPr="009A66A8">
        <w:t>заключенного</w:t>
      </w:r>
      <w:r w:rsidRPr="009A66A8">
        <w:rPr>
          <w:spacing w:val="-1"/>
        </w:rPr>
        <w:t xml:space="preserve"> </w:t>
      </w:r>
      <w:r w:rsidRPr="009A66A8">
        <w:t>договора</w:t>
      </w:r>
      <w:r w:rsidRPr="009A66A8">
        <w:rPr>
          <w:spacing w:val="-5"/>
        </w:rPr>
        <w:t xml:space="preserve"> </w:t>
      </w:r>
      <w:r w:rsidRPr="009A66A8">
        <w:t>не</w:t>
      </w:r>
      <w:r w:rsidRPr="009A66A8">
        <w:rPr>
          <w:spacing w:val="-2"/>
        </w:rPr>
        <w:t xml:space="preserve"> </w:t>
      </w:r>
      <w:r w:rsidRPr="009A66A8">
        <w:t>может быть пересмотрена</w:t>
      </w:r>
      <w:r w:rsidRPr="009A66A8">
        <w:rPr>
          <w:spacing w:val="-2"/>
        </w:rPr>
        <w:t xml:space="preserve"> </w:t>
      </w:r>
      <w:r w:rsidRPr="009A66A8">
        <w:t>сторонами в</w:t>
      </w:r>
      <w:r w:rsidRPr="009A66A8">
        <w:rPr>
          <w:spacing w:val="-2"/>
        </w:rPr>
        <w:t xml:space="preserve"> </w:t>
      </w:r>
      <w:r w:rsidRPr="009A66A8">
        <w:t>сторону</w:t>
      </w:r>
      <w:r w:rsidRPr="009A66A8">
        <w:rPr>
          <w:spacing w:val="-2"/>
        </w:rPr>
        <w:t xml:space="preserve"> </w:t>
      </w:r>
      <w:r w:rsidRPr="009A66A8">
        <w:t>уменьшения.</w:t>
      </w:r>
    </w:p>
    <w:p w14:paraId="7D9543B3" w14:textId="77777777" w:rsidR="009A66A8" w:rsidRPr="009A66A8" w:rsidRDefault="001C42FF" w:rsidP="00511882">
      <w:pPr>
        <w:pStyle w:val="1"/>
        <w:keepNext w:val="0"/>
        <w:widowControl w:val="0"/>
        <w:tabs>
          <w:tab w:val="left" w:pos="4737"/>
        </w:tabs>
        <w:suppressAutoHyphens w:val="0"/>
        <w:autoSpaceDE w:val="0"/>
        <w:autoSpaceDN w:val="0"/>
        <w:spacing w:before="217" w:after="0"/>
        <w:ind w:firstLine="851"/>
        <w:jc w:val="center"/>
        <w:rPr>
          <w:rFonts w:ascii="Times New Roman" w:hAnsi="Times New Roman"/>
          <w:sz w:val="24"/>
          <w:szCs w:val="24"/>
        </w:rPr>
      </w:pPr>
      <w:bookmarkStart w:id="6" w:name="_TOC_250000"/>
      <w:r>
        <w:rPr>
          <w:rFonts w:ascii="Times New Roman" w:hAnsi="Times New Roman"/>
          <w:sz w:val="24"/>
          <w:szCs w:val="24"/>
        </w:rPr>
        <w:t>19.</w:t>
      </w:r>
      <w:r w:rsidR="009A66A8" w:rsidRPr="009A66A8">
        <w:rPr>
          <w:rFonts w:ascii="Times New Roman" w:hAnsi="Times New Roman"/>
          <w:sz w:val="24"/>
          <w:szCs w:val="24"/>
        </w:rPr>
        <w:t>Порядок</w:t>
      </w:r>
      <w:r w:rsidR="009A66A8" w:rsidRPr="009A66A8">
        <w:rPr>
          <w:rFonts w:ascii="Times New Roman" w:hAnsi="Times New Roman"/>
          <w:spacing w:val="-4"/>
          <w:sz w:val="24"/>
          <w:szCs w:val="24"/>
        </w:rPr>
        <w:t xml:space="preserve"> </w:t>
      </w:r>
      <w:r w:rsidR="009A66A8" w:rsidRPr="009A66A8">
        <w:rPr>
          <w:rFonts w:ascii="Times New Roman" w:hAnsi="Times New Roman"/>
          <w:sz w:val="24"/>
          <w:szCs w:val="24"/>
        </w:rPr>
        <w:t>передачи</w:t>
      </w:r>
      <w:r w:rsidR="009A66A8" w:rsidRPr="009A66A8">
        <w:rPr>
          <w:rFonts w:ascii="Times New Roman" w:hAnsi="Times New Roman"/>
          <w:spacing w:val="-4"/>
          <w:sz w:val="24"/>
          <w:szCs w:val="24"/>
        </w:rPr>
        <w:t xml:space="preserve"> </w:t>
      </w:r>
      <w:r w:rsidR="009A66A8" w:rsidRPr="009A66A8">
        <w:rPr>
          <w:rFonts w:ascii="Times New Roman" w:hAnsi="Times New Roman"/>
          <w:sz w:val="24"/>
          <w:szCs w:val="24"/>
        </w:rPr>
        <w:t>прав</w:t>
      </w:r>
      <w:r w:rsidR="009A66A8" w:rsidRPr="009A66A8">
        <w:rPr>
          <w:rFonts w:ascii="Times New Roman" w:hAnsi="Times New Roman"/>
          <w:spacing w:val="-2"/>
          <w:sz w:val="24"/>
          <w:szCs w:val="24"/>
        </w:rPr>
        <w:t xml:space="preserve"> </w:t>
      </w:r>
      <w:r w:rsidR="009A66A8" w:rsidRPr="009A66A8">
        <w:rPr>
          <w:rFonts w:ascii="Times New Roman" w:hAnsi="Times New Roman"/>
          <w:sz w:val="24"/>
          <w:szCs w:val="24"/>
        </w:rPr>
        <w:t>на</w:t>
      </w:r>
      <w:r w:rsidR="009A66A8" w:rsidRPr="009A66A8">
        <w:rPr>
          <w:rFonts w:ascii="Times New Roman" w:hAnsi="Times New Roman"/>
          <w:spacing w:val="-2"/>
          <w:sz w:val="24"/>
          <w:szCs w:val="24"/>
        </w:rPr>
        <w:t xml:space="preserve"> </w:t>
      </w:r>
      <w:bookmarkEnd w:id="6"/>
      <w:r w:rsidR="009A66A8" w:rsidRPr="009A66A8">
        <w:rPr>
          <w:rFonts w:ascii="Times New Roman" w:hAnsi="Times New Roman"/>
          <w:sz w:val="24"/>
          <w:szCs w:val="24"/>
        </w:rPr>
        <w:t>имущество.</w:t>
      </w:r>
    </w:p>
    <w:p w14:paraId="62533491" w14:textId="77777777" w:rsidR="009A66A8" w:rsidRPr="009A66A8" w:rsidRDefault="009A66A8" w:rsidP="00511882">
      <w:pPr>
        <w:pStyle w:val="af"/>
        <w:spacing w:before="168" w:line="276" w:lineRule="auto"/>
        <w:ind w:firstLine="851"/>
        <w:jc w:val="both"/>
      </w:pPr>
      <w:r w:rsidRPr="009A66A8">
        <w:t>Передача имущества оформляется Сторонами по заключенному договору аренды на</w:t>
      </w:r>
      <w:r w:rsidRPr="009A66A8">
        <w:rPr>
          <w:spacing w:val="1"/>
        </w:rPr>
        <w:t xml:space="preserve"> </w:t>
      </w:r>
      <w:r w:rsidRPr="009A66A8">
        <w:t>основании</w:t>
      </w:r>
      <w:r w:rsidRPr="009A66A8">
        <w:rPr>
          <w:spacing w:val="1"/>
        </w:rPr>
        <w:t xml:space="preserve"> </w:t>
      </w:r>
      <w:r w:rsidRPr="009A66A8">
        <w:t>акта</w:t>
      </w:r>
      <w:r w:rsidRPr="009A66A8">
        <w:rPr>
          <w:spacing w:val="1"/>
        </w:rPr>
        <w:t xml:space="preserve"> </w:t>
      </w:r>
      <w:r w:rsidRPr="009A66A8">
        <w:t>приема-передачи,</w:t>
      </w:r>
      <w:r w:rsidRPr="009A66A8">
        <w:rPr>
          <w:spacing w:val="1"/>
        </w:rPr>
        <w:t xml:space="preserve"> </w:t>
      </w:r>
      <w:r w:rsidRPr="009A66A8">
        <w:t>подписываемому</w:t>
      </w:r>
      <w:r w:rsidRPr="009A66A8">
        <w:rPr>
          <w:spacing w:val="1"/>
        </w:rPr>
        <w:t xml:space="preserve"> </w:t>
      </w:r>
      <w:r w:rsidRPr="009A66A8">
        <w:t>уполномоченными</w:t>
      </w:r>
      <w:r w:rsidRPr="009A66A8">
        <w:rPr>
          <w:spacing w:val="1"/>
        </w:rPr>
        <w:t xml:space="preserve"> </w:t>
      </w:r>
      <w:r w:rsidRPr="009A66A8">
        <w:t>представителями</w:t>
      </w:r>
      <w:r w:rsidRPr="009A66A8">
        <w:rPr>
          <w:spacing w:val="1"/>
        </w:rPr>
        <w:t xml:space="preserve"> </w:t>
      </w:r>
      <w:r w:rsidRPr="009A66A8">
        <w:t>Сторон.</w:t>
      </w:r>
    </w:p>
    <w:p w14:paraId="2D149956" w14:textId="77777777" w:rsidR="009A66A8" w:rsidRPr="009A66A8" w:rsidRDefault="009A66A8" w:rsidP="00511882">
      <w:pPr>
        <w:pStyle w:val="1"/>
        <w:spacing w:before="72" w:line="276" w:lineRule="auto"/>
        <w:ind w:firstLine="851"/>
        <w:jc w:val="both"/>
        <w:rPr>
          <w:rFonts w:ascii="Times New Roman" w:hAnsi="Times New Roman"/>
          <w:sz w:val="24"/>
          <w:szCs w:val="24"/>
        </w:rPr>
      </w:pPr>
    </w:p>
    <w:p w14:paraId="0A4B38FC" w14:textId="77777777" w:rsidR="009A66A8" w:rsidRDefault="009A66A8" w:rsidP="00511882">
      <w:pPr>
        <w:pStyle w:val="1"/>
        <w:spacing w:before="72" w:line="276" w:lineRule="auto"/>
        <w:ind w:firstLine="851"/>
        <w:jc w:val="both"/>
        <w:rPr>
          <w:rFonts w:ascii="Times New Roman" w:hAnsi="Times New Roman"/>
          <w:sz w:val="24"/>
          <w:szCs w:val="24"/>
        </w:rPr>
      </w:pPr>
    </w:p>
    <w:p w14:paraId="02D5CCA1" w14:textId="77777777" w:rsidR="009319C1" w:rsidRDefault="009319C1" w:rsidP="00511882">
      <w:pPr>
        <w:ind w:firstLine="851"/>
      </w:pPr>
    </w:p>
    <w:p w14:paraId="5F17EEFD" w14:textId="77777777" w:rsidR="009319C1" w:rsidRDefault="009319C1" w:rsidP="00511882">
      <w:pPr>
        <w:ind w:firstLine="851"/>
      </w:pPr>
    </w:p>
    <w:p w14:paraId="34384A16" w14:textId="77777777" w:rsidR="009319C1" w:rsidRDefault="009319C1" w:rsidP="00511882">
      <w:pPr>
        <w:ind w:firstLine="851"/>
      </w:pPr>
    </w:p>
    <w:p w14:paraId="6E7F073B" w14:textId="77777777" w:rsidR="00C871DF" w:rsidRDefault="00C871DF" w:rsidP="00511882">
      <w:pPr>
        <w:ind w:firstLine="851"/>
      </w:pPr>
    </w:p>
    <w:p w14:paraId="1A454917" w14:textId="77777777" w:rsidR="00C871DF" w:rsidRDefault="00C871DF" w:rsidP="00511882">
      <w:pPr>
        <w:ind w:firstLine="851"/>
      </w:pPr>
    </w:p>
    <w:p w14:paraId="6F11A522" w14:textId="77777777" w:rsidR="00511882" w:rsidRDefault="00511882" w:rsidP="00511882">
      <w:pPr>
        <w:ind w:firstLine="851"/>
      </w:pPr>
    </w:p>
    <w:p w14:paraId="12F908E2" w14:textId="77777777" w:rsidR="00511882" w:rsidRDefault="00511882" w:rsidP="00511882">
      <w:pPr>
        <w:ind w:firstLine="851"/>
      </w:pPr>
    </w:p>
    <w:p w14:paraId="76D67F92" w14:textId="77777777" w:rsidR="00511882" w:rsidRDefault="00511882" w:rsidP="00511882">
      <w:pPr>
        <w:ind w:firstLine="851"/>
      </w:pPr>
    </w:p>
    <w:p w14:paraId="1DE8EA18" w14:textId="77777777" w:rsidR="00511882" w:rsidRDefault="00511882" w:rsidP="00511882">
      <w:pPr>
        <w:ind w:firstLine="851"/>
      </w:pPr>
    </w:p>
    <w:p w14:paraId="0B695D7C" w14:textId="77777777" w:rsidR="00511882" w:rsidRDefault="00511882" w:rsidP="00511882">
      <w:pPr>
        <w:ind w:firstLine="851"/>
      </w:pPr>
    </w:p>
    <w:p w14:paraId="64340B74" w14:textId="77777777" w:rsidR="00C871DF" w:rsidRDefault="00C871DF" w:rsidP="00511882">
      <w:pPr>
        <w:ind w:firstLine="851"/>
      </w:pPr>
    </w:p>
    <w:p w14:paraId="3BA83DD4" w14:textId="77777777" w:rsidR="00C871DF" w:rsidRDefault="00C871DF" w:rsidP="00511882">
      <w:pPr>
        <w:ind w:firstLine="851"/>
      </w:pPr>
    </w:p>
    <w:p w14:paraId="4058BBF1" w14:textId="77777777" w:rsidR="00C871DF" w:rsidRDefault="00C871DF" w:rsidP="00511882">
      <w:pPr>
        <w:ind w:firstLine="851"/>
      </w:pPr>
    </w:p>
    <w:p w14:paraId="272EE2CC" w14:textId="77777777" w:rsidR="00C871DF" w:rsidRDefault="00C871DF" w:rsidP="00511882">
      <w:pPr>
        <w:ind w:firstLine="851"/>
      </w:pPr>
    </w:p>
    <w:p w14:paraId="4CBF6235" w14:textId="77777777" w:rsidR="00561885" w:rsidRDefault="00561885" w:rsidP="00511882">
      <w:pPr>
        <w:ind w:firstLine="851"/>
      </w:pPr>
    </w:p>
    <w:p w14:paraId="65276AA3" w14:textId="77777777" w:rsidR="00561885" w:rsidRDefault="00561885" w:rsidP="00511882">
      <w:pPr>
        <w:ind w:firstLine="851"/>
      </w:pPr>
    </w:p>
    <w:p w14:paraId="3432D1D2" w14:textId="77777777" w:rsidR="00561885" w:rsidRPr="00561885" w:rsidRDefault="00561885" w:rsidP="00511882">
      <w:pPr>
        <w:ind w:firstLine="851"/>
      </w:pPr>
    </w:p>
    <w:p w14:paraId="1CA840A1" w14:textId="77777777" w:rsidR="009A66A8" w:rsidRPr="009A66A8" w:rsidRDefault="009A66A8" w:rsidP="00511882">
      <w:pPr>
        <w:pStyle w:val="1"/>
        <w:spacing w:before="72" w:line="276" w:lineRule="auto"/>
        <w:ind w:firstLine="851"/>
        <w:jc w:val="center"/>
        <w:rPr>
          <w:rFonts w:ascii="Times New Roman" w:hAnsi="Times New Roman"/>
          <w:sz w:val="24"/>
          <w:szCs w:val="24"/>
        </w:rPr>
      </w:pPr>
      <w:bookmarkStart w:id="7" w:name="_Hlk188280480"/>
      <w:r w:rsidRPr="009A66A8">
        <w:rPr>
          <w:rFonts w:ascii="Times New Roman" w:hAnsi="Times New Roman"/>
          <w:sz w:val="24"/>
          <w:szCs w:val="24"/>
        </w:rPr>
        <w:lastRenderedPageBreak/>
        <w:t>РАЗДЕЛ 2. ПРИЛОЖЕНИЯ К ДОКУМЕНТАЦИИ ОБ АУКЦИОНЕ</w:t>
      </w:r>
      <w:r w:rsidRPr="009A66A8">
        <w:rPr>
          <w:rFonts w:ascii="Times New Roman" w:hAnsi="Times New Roman"/>
          <w:spacing w:val="-57"/>
          <w:sz w:val="24"/>
          <w:szCs w:val="24"/>
        </w:rPr>
        <w:t xml:space="preserve"> </w:t>
      </w:r>
      <w:r w:rsidR="00D779A1">
        <w:rPr>
          <w:rFonts w:ascii="Times New Roman" w:hAnsi="Times New Roman"/>
          <w:spacing w:val="-57"/>
          <w:sz w:val="24"/>
          <w:szCs w:val="24"/>
        </w:rPr>
        <w:t xml:space="preserve">  </w:t>
      </w:r>
      <w:r w:rsidRPr="009A66A8">
        <w:rPr>
          <w:rFonts w:ascii="Times New Roman" w:hAnsi="Times New Roman"/>
          <w:sz w:val="24"/>
          <w:szCs w:val="24"/>
        </w:rPr>
        <w:t>В</w:t>
      </w:r>
      <w:r w:rsidRPr="009A66A8">
        <w:rPr>
          <w:rFonts w:ascii="Times New Roman" w:hAnsi="Times New Roman"/>
          <w:spacing w:val="-1"/>
          <w:sz w:val="24"/>
          <w:szCs w:val="24"/>
        </w:rPr>
        <w:t xml:space="preserve"> </w:t>
      </w:r>
      <w:r w:rsidRPr="009A66A8">
        <w:rPr>
          <w:rFonts w:ascii="Times New Roman" w:hAnsi="Times New Roman"/>
          <w:sz w:val="24"/>
          <w:szCs w:val="24"/>
        </w:rPr>
        <w:t>ЭЛЕКТРОННОЙ ФОРМЕ</w:t>
      </w:r>
    </w:p>
    <w:p w14:paraId="7DC42412" w14:textId="77777777" w:rsidR="00D779A1" w:rsidRPr="00EA5C95" w:rsidRDefault="00D779A1" w:rsidP="00511882">
      <w:pPr>
        <w:autoSpaceDE w:val="0"/>
        <w:autoSpaceDN w:val="0"/>
        <w:adjustRightInd w:val="0"/>
        <w:ind w:firstLine="851"/>
        <w:jc w:val="right"/>
        <w:rPr>
          <w:bCs/>
        </w:rPr>
      </w:pPr>
      <w:r w:rsidRPr="00EA5C95">
        <w:t xml:space="preserve">Приложение </w:t>
      </w:r>
      <w:r>
        <w:t>№1</w:t>
      </w:r>
      <w:r w:rsidRPr="00EA5C95">
        <w:rPr>
          <w:bCs/>
        </w:rPr>
        <w:t xml:space="preserve"> </w:t>
      </w:r>
    </w:p>
    <w:p w14:paraId="68A8C098" w14:textId="77777777" w:rsidR="00D779A1" w:rsidRPr="00EA5C95" w:rsidRDefault="00D779A1" w:rsidP="00511882">
      <w:pPr>
        <w:autoSpaceDE w:val="0"/>
        <w:autoSpaceDN w:val="0"/>
        <w:adjustRightInd w:val="0"/>
        <w:ind w:firstLine="851"/>
        <w:jc w:val="right"/>
        <w:rPr>
          <w:bCs/>
        </w:rPr>
      </w:pPr>
      <w:r w:rsidRPr="00EA5C95">
        <w:rPr>
          <w:bCs/>
        </w:rPr>
        <w:t xml:space="preserve">к </w:t>
      </w:r>
      <w:r>
        <w:rPr>
          <w:bCs/>
        </w:rPr>
        <w:t>документации об аукционе</w:t>
      </w:r>
    </w:p>
    <w:p w14:paraId="2CF18360" w14:textId="77777777" w:rsidR="009A66A8" w:rsidRPr="009A66A8" w:rsidRDefault="009A66A8" w:rsidP="00511882">
      <w:pPr>
        <w:pStyle w:val="af"/>
        <w:spacing w:before="1"/>
        <w:ind w:firstLine="851"/>
        <w:jc w:val="center"/>
        <w:rPr>
          <w:b/>
        </w:rPr>
      </w:pPr>
    </w:p>
    <w:p w14:paraId="4849D2E4" w14:textId="77777777" w:rsidR="00797CEB" w:rsidRPr="009A66A8" w:rsidRDefault="00797CEB" w:rsidP="00511882">
      <w:pPr>
        <w:ind w:firstLine="851"/>
        <w:jc w:val="center"/>
        <w:rPr>
          <w:b/>
        </w:rPr>
      </w:pPr>
      <w:r w:rsidRPr="009A66A8">
        <w:rPr>
          <w:b/>
        </w:rPr>
        <w:t>Форма</w:t>
      </w:r>
      <w:r w:rsidRPr="009A66A8">
        <w:rPr>
          <w:b/>
          <w:spacing w:val="-2"/>
        </w:rPr>
        <w:t xml:space="preserve"> </w:t>
      </w:r>
      <w:r w:rsidRPr="009A66A8">
        <w:rPr>
          <w:b/>
        </w:rPr>
        <w:t>заявки</w:t>
      </w:r>
      <w:r w:rsidRPr="009A66A8">
        <w:rPr>
          <w:b/>
          <w:spacing w:val="-2"/>
        </w:rPr>
        <w:t xml:space="preserve"> </w:t>
      </w:r>
      <w:r w:rsidRPr="009A66A8">
        <w:rPr>
          <w:b/>
        </w:rPr>
        <w:t>на</w:t>
      </w:r>
      <w:r w:rsidRPr="009A66A8">
        <w:rPr>
          <w:b/>
          <w:spacing w:val="-1"/>
        </w:rPr>
        <w:t xml:space="preserve"> </w:t>
      </w:r>
      <w:r w:rsidRPr="009A66A8">
        <w:rPr>
          <w:b/>
        </w:rPr>
        <w:t>участие</w:t>
      </w:r>
      <w:r w:rsidRPr="009A66A8">
        <w:rPr>
          <w:b/>
          <w:spacing w:val="-6"/>
        </w:rPr>
        <w:t xml:space="preserve"> </w:t>
      </w:r>
      <w:r w:rsidRPr="009A66A8">
        <w:rPr>
          <w:b/>
        </w:rPr>
        <w:t>в</w:t>
      </w:r>
      <w:r w:rsidRPr="009A66A8">
        <w:rPr>
          <w:b/>
          <w:spacing w:val="-3"/>
        </w:rPr>
        <w:t xml:space="preserve"> </w:t>
      </w:r>
      <w:r w:rsidRPr="009A66A8">
        <w:rPr>
          <w:b/>
        </w:rPr>
        <w:t>аукционе в</w:t>
      </w:r>
      <w:r w:rsidRPr="009A66A8">
        <w:rPr>
          <w:b/>
          <w:spacing w:val="-3"/>
        </w:rPr>
        <w:t xml:space="preserve"> </w:t>
      </w:r>
      <w:r w:rsidRPr="009A66A8">
        <w:rPr>
          <w:b/>
        </w:rPr>
        <w:t>электронной</w:t>
      </w:r>
      <w:r w:rsidRPr="009A66A8">
        <w:rPr>
          <w:b/>
          <w:spacing w:val="-1"/>
        </w:rPr>
        <w:t xml:space="preserve"> </w:t>
      </w:r>
      <w:r w:rsidRPr="009A66A8">
        <w:rPr>
          <w:b/>
        </w:rPr>
        <w:t>форме</w:t>
      </w:r>
    </w:p>
    <w:p w14:paraId="532C4693" w14:textId="77777777" w:rsidR="00797CEB" w:rsidRDefault="00797CEB" w:rsidP="00511882">
      <w:pPr>
        <w:pStyle w:val="af"/>
        <w:spacing w:before="1"/>
        <w:ind w:firstLine="851"/>
        <w:jc w:val="center"/>
        <w:rPr>
          <w:b/>
          <w:lang w:val="ru-RU"/>
        </w:rPr>
      </w:pPr>
      <w:r>
        <w:rPr>
          <w:b/>
          <w:lang w:val="ru-RU"/>
        </w:rPr>
        <w:t xml:space="preserve">             </w:t>
      </w:r>
    </w:p>
    <w:p w14:paraId="649C55C2" w14:textId="77777777" w:rsidR="00FB3EBF" w:rsidRDefault="00FB3EBF" w:rsidP="00511882">
      <w:pPr>
        <w:pStyle w:val="af"/>
        <w:spacing w:after="0"/>
        <w:ind w:firstLine="851"/>
        <w:jc w:val="right"/>
        <w:rPr>
          <w:lang w:val="ru-RU"/>
        </w:rPr>
      </w:pPr>
      <w:r>
        <w:rPr>
          <w:lang w:val="ru-RU"/>
        </w:rPr>
        <w:t>Отдел по управлению</w:t>
      </w:r>
    </w:p>
    <w:p w14:paraId="5C92E3F1" w14:textId="77777777" w:rsidR="00797CEB" w:rsidRPr="00C6779C" w:rsidRDefault="00FB3EBF" w:rsidP="00511882">
      <w:pPr>
        <w:pStyle w:val="af"/>
        <w:spacing w:after="0"/>
        <w:ind w:firstLine="851"/>
        <w:jc w:val="right"/>
        <w:rPr>
          <w:lang w:val="ru-RU"/>
        </w:rPr>
      </w:pPr>
      <w:r>
        <w:rPr>
          <w:lang w:val="ru-RU"/>
        </w:rPr>
        <w:t>имуществом администрации</w:t>
      </w:r>
      <w:r w:rsidR="00797CEB" w:rsidRPr="00C6779C">
        <w:rPr>
          <w:lang w:val="ru-RU"/>
        </w:rPr>
        <w:t xml:space="preserve"> </w:t>
      </w:r>
    </w:p>
    <w:p w14:paraId="0A3F870B" w14:textId="77777777" w:rsidR="00797CEB" w:rsidRPr="00C6779C" w:rsidRDefault="00797CEB" w:rsidP="00511882">
      <w:pPr>
        <w:pStyle w:val="af"/>
        <w:spacing w:after="0"/>
        <w:ind w:firstLine="851"/>
        <w:jc w:val="right"/>
        <w:rPr>
          <w:lang w:val="ru-RU"/>
        </w:rPr>
      </w:pPr>
      <w:r w:rsidRPr="00C6779C">
        <w:rPr>
          <w:lang w:val="ru-RU"/>
        </w:rPr>
        <w:t xml:space="preserve">муниципального района </w:t>
      </w:r>
    </w:p>
    <w:p w14:paraId="422C7974" w14:textId="77777777" w:rsidR="00797CEB" w:rsidRDefault="00797CEB" w:rsidP="00511882">
      <w:pPr>
        <w:pStyle w:val="af"/>
        <w:spacing w:after="0"/>
        <w:ind w:firstLine="851"/>
        <w:jc w:val="right"/>
        <w:rPr>
          <w:lang w:val="ru-RU"/>
        </w:rPr>
      </w:pPr>
      <w:r w:rsidRPr="00C6779C">
        <w:rPr>
          <w:lang w:val="ru-RU"/>
        </w:rPr>
        <w:t>Воронежской области</w:t>
      </w:r>
    </w:p>
    <w:p w14:paraId="3F3C236B" w14:textId="77777777" w:rsidR="00797CEB" w:rsidRDefault="00797CEB" w:rsidP="00511882">
      <w:pPr>
        <w:pStyle w:val="af"/>
        <w:spacing w:after="0"/>
        <w:ind w:firstLine="851"/>
        <w:jc w:val="right"/>
        <w:rPr>
          <w:lang w:val="ru-RU"/>
        </w:rPr>
      </w:pPr>
    </w:p>
    <w:p w14:paraId="01279644" w14:textId="77777777" w:rsidR="00797CEB" w:rsidRPr="00C6779C" w:rsidRDefault="00797CEB" w:rsidP="00511882">
      <w:pPr>
        <w:pStyle w:val="af"/>
        <w:spacing w:after="0"/>
        <w:ind w:firstLine="851"/>
        <w:jc w:val="right"/>
        <w:rPr>
          <w:lang w:val="ru-RU"/>
        </w:rPr>
      </w:pPr>
    </w:p>
    <w:p w14:paraId="66BC72BC" w14:textId="77777777" w:rsidR="00797CEB" w:rsidRPr="009A66A8" w:rsidRDefault="00797CEB" w:rsidP="00511882">
      <w:pPr>
        <w:pStyle w:val="af"/>
        <w:spacing w:after="0"/>
        <w:ind w:firstLine="851"/>
        <w:jc w:val="center"/>
      </w:pPr>
      <w:r>
        <w:rPr>
          <w:lang w:val="ru-RU"/>
        </w:rPr>
        <w:t xml:space="preserve">  </w:t>
      </w:r>
      <w:r w:rsidRPr="009A66A8">
        <w:t>ЗАЯВКА</w:t>
      </w:r>
      <w:r w:rsidRPr="009A66A8">
        <w:rPr>
          <w:spacing w:val="-3"/>
        </w:rPr>
        <w:t xml:space="preserve"> </w:t>
      </w:r>
      <w:r w:rsidRPr="009A66A8">
        <w:t>НА</w:t>
      </w:r>
      <w:r w:rsidRPr="009A66A8">
        <w:rPr>
          <w:spacing w:val="-2"/>
        </w:rPr>
        <w:t xml:space="preserve"> </w:t>
      </w:r>
      <w:r w:rsidRPr="009A66A8">
        <w:t>УЧАСТИЕ</w:t>
      </w:r>
      <w:r w:rsidRPr="009A66A8">
        <w:rPr>
          <w:spacing w:val="-2"/>
        </w:rPr>
        <w:t xml:space="preserve"> </w:t>
      </w:r>
      <w:r w:rsidRPr="009A66A8">
        <w:t>В</w:t>
      </w:r>
      <w:r w:rsidRPr="009A66A8">
        <w:rPr>
          <w:spacing w:val="-3"/>
        </w:rPr>
        <w:t xml:space="preserve"> </w:t>
      </w:r>
      <w:r w:rsidRPr="009A66A8">
        <w:t>АУКЦИОНЕ</w:t>
      </w:r>
    </w:p>
    <w:p w14:paraId="668A93CD" w14:textId="77777777" w:rsidR="00797CEB" w:rsidRDefault="00797CEB" w:rsidP="00511882">
      <w:pPr>
        <w:pStyle w:val="af"/>
        <w:spacing w:after="0"/>
        <w:ind w:firstLine="851"/>
        <w:rPr>
          <w:lang w:val="ru-RU"/>
        </w:rPr>
      </w:pPr>
      <w:r>
        <w:rPr>
          <w:lang w:val="ru-RU"/>
        </w:rPr>
        <w:t xml:space="preserve">                                                         </w:t>
      </w:r>
      <w:r w:rsidRPr="009A66A8">
        <w:t>в</w:t>
      </w:r>
      <w:r w:rsidRPr="009A66A8">
        <w:rPr>
          <w:spacing w:val="-3"/>
        </w:rPr>
        <w:t xml:space="preserve"> </w:t>
      </w:r>
      <w:r w:rsidRPr="009A66A8">
        <w:t>электронной</w:t>
      </w:r>
      <w:r w:rsidRPr="009A66A8">
        <w:rPr>
          <w:spacing w:val="-1"/>
        </w:rPr>
        <w:t xml:space="preserve"> </w:t>
      </w:r>
      <w:r w:rsidRPr="009A66A8">
        <w:t>форме</w:t>
      </w:r>
    </w:p>
    <w:p w14:paraId="6D550E4A" w14:textId="77777777" w:rsidR="00797CEB" w:rsidRPr="001437DA" w:rsidRDefault="00797CEB" w:rsidP="00511882">
      <w:pPr>
        <w:pStyle w:val="af"/>
        <w:spacing w:after="0"/>
        <w:ind w:firstLine="851"/>
        <w:rPr>
          <w:color w:val="FF0000"/>
          <w:lang w:val="ru-RU"/>
        </w:rPr>
      </w:pPr>
    </w:p>
    <w:p w14:paraId="73121F85" w14:textId="77777777" w:rsidR="00797CEB" w:rsidRPr="00757A22" w:rsidRDefault="00797CEB" w:rsidP="00511882">
      <w:pPr>
        <w:pStyle w:val="af"/>
        <w:spacing w:before="2"/>
        <w:jc w:val="both"/>
        <w:rPr>
          <w:lang w:val="ru-RU"/>
        </w:rPr>
      </w:pPr>
      <w:r>
        <w:rPr>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502E39" w14:textId="77777777" w:rsidR="00797CEB" w:rsidRDefault="00797CEB" w:rsidP="00511882">
      <w:pPr>
        <w:pStyle w:val="af"/>
        <w:tabs>
          <w:tab w:val="left" w:pos="10774"/>
        </w:tabs>
        <w:jc w:val="both"/>
        <w:rPr>
          <w:lang w:val="ru-RU"/>
        </w:rPr>
      </w:pPr>
      <w:r w:rsidRPr="007105D2">
        <w:rPr>
          <w:i/>
          <w:sz w:val="20"/>
          <w:szCs w:val="20"/>
        </w:rPr>
        <w:t>(указывается фирменное наименование (наименование), сведения об организационно-правовой форме, о месте</w:t>
      </w:r>
      <w:r w:rsidRPr="007105D2">
        <w:rPr>
          <w:i/>
          <w:spacing w:val="-47"/>
          <w:sz w:val="20"/>
          <w:szCs w:val="20"/>
        </w:rPr>
        <w:t xml:space="preserve"> </w:t>
      </w:r>
      <w:r w:rsidRPr="007105D2">
        <w:rPr>
          <w:i/>
          <w:sz w:val="20"/>
          <w:szCs w:val="20"/>
        </w:rPr>
        <w:t>нахождения,</w:t>
      </w:r>
      <w:r w:rsidRPr="007105D2">
        <w:rPr>
          <w:i/>
          <w:spacing w:val="-1"/>
          <w:sz w:val="20"/>
          <w:szCs w:val="20"/>
        </w:rPr>
        <w:t xml:space="preserve"> </w:t>
      </w:r>
      <w:r w:rsidRPr="007105D2">
        <w:rPr>
          <w:i/>
          <w:sz w:val="20"/>
          <w:szCs w:val="20"/>
        </w:rPr>
        <w:t>почтовый адрес</w:t>
      </w:r>
      <w:r w:rsidRPr="007105D2">
        <w:rPr>
          <w:i/>
          <w:spacing w:val="-1"/>
          <w:sz w:val="20"/>
          <w:szCs w:val="20"/>
        </w:rPr>
        <w:t xml:space="preserve"> </w:t>
      </w:r>
      <w:r w:rsidRPr="007105D2">
        <w:rPr>
          <w:i/>
          <w:sz w:val="20"/>
          <w:szCs w:val="20"/>
        </w:rPr>
        <w:t>(для заявителя</w:t>
      </w:r>
      <w:r w:rsidRPr="007105D2">
        <w:rPr>
          <w:i/>
          <w:spacing w:val="5"/>
          <w:sz w:val="20"/>
          <w:szCs w:val="20"/>
        </w:rPr>
        <w:t xml:space="preserve"> </w:t>
      </w:r>
      <w:r w:rsidRPr="007105D2">
        <w:rPr>
          <w:i/>
          <w:sz w:val="20"/>
          <w:szCs w:val="20"/>
        </w:rPr>
        <w:t>-</w:t>
      </w:r>
      <w:r w:rsidRPr="007105D2">
        <w:rPr>
          <w:i/>
          <w:spacing w:val="1"/>
          <w:sz w:val="20"/>
          <w:szCs w:val="20"/>
        </w:rPr>
        <w:t xml:space="preserve"> </w:t>
      </w:r>
      <w:r w:rsidRPr="007105D2">
        <w:rPr>
          <w:i/>
          <w:sz w:val="20"/>
          <w:szCs w:val="20"/>
        </w:rPr>
        <w:t>юридического</w:t>
      </w:r>
      <w:r w:rsidRPr="007105D2">
        <w:rPr>
          <w:i/>
          <w:spacing w:val="1"/>
          <w:sz w:val="20"/>
          <w:szCs w:val="20"/>
        </w:rPr>
        <w:t xml:space="preserve"> </w:t>
      </w:r>
      <w:r w:rsidRPr="007105D2">
        <w:rPr>
          <w:i/>
          <w:sz w:val="20"/>
          <w:szCs w:val="20"/>
        </w:rPr>
        <w:t>лица), фамилия,</w:t>
      </w:r>
      <w:r w:rsidRPr="007105D2">
        <w:rPr>
          <w:i/>
          <w:spacing w:val="-4"/>
          <w:sz w:val="20"/>
          <w:szCs w:val="20"/>
        </w:rPr>
        <w:t xml:space="preserve"> </w:t>
      </w:r>
      <w:r w:rsidRPr="007105D2">
        <w:rPr>
          <w:i/>
          <w:sz w:val="20"/>
          <w:szCs w:val="20"/>
        </w:rPr>
        <w:t>имя,</w:t>
      </w:r>
      <w:r w:rsidRPr="007105D2">
        <w:rPr>
          <w:i/>
          <w:spacing w:val="-5"/>
          <w:sz w:val="20"/>
          <w:szCs w:val="20"/>
        </w:rPr>
        <w:t xml:space="preserve"> </w:t>
      </w:r>
      <w:r w:rsidRPr="007105D2">
        <w:rPr>
          <w:i/>
          <w:sz w:val="20"/>
          <w:szCs w:val="20"/>
        </w:rPr>
        <w:t>отчество,</w:t>
      </w:r>
      <w:r w:rsidRPr="007105D2">
        <w:rPr>
          <w:i/>
          <w:spacing w:val="-6"/>
          <w:sz w:val="20"/>
          <w:szCs w:val="20"/>
        </w:rPr>
        <w:t xml:space="preserve"> </w:t>
      </w:r>
      <w:r w:rsidRPr="007105D2">
        <w:rPr>
          <w:i/>
          <w:sz w:val="20"/>
          <w:szCs w:val="20"/>
        </w:rPr>
        <w:t>паспортные</w:t>
      </w:r>
      <w:r w:rsidRPr="007105D2">
        <w:rPr>
          <w:i/>
          <w:spacing w:val="-3"/>
          <w:sz w:val="20"/>
          <w:szCs w:val="20"/>
        </w:rPr>
        <w:t xml:space="preserve"> </w:t>
      </w:r>
      <w:r w:rsidRPr="007105D2">
        <w:rPr>
          <w:i/>
          <w:sz w:val="20"/>
          <w:szCs w:val="20"/>
        </w:rPr>
        <w:t>данные,</w:t>
      </w:r>
      <w:r w:rsidRPr="007105D2">
        <w:rPr>
          <w:i/>
          <w:spacing w:val="-4"/>
          <w:sz w:val="20"/>
          <w:szCs w:val="20"/>
        </w:rPr>
        <w:t xml:space="preserve"> </w:t>
      </w:r>
      <w:r w:rsidRPr="007105D2">
        <w:rPr>
          <w:i/>
          <w:sz w:val="20"/>
          <w:szCs w:val="20"/>
        </w:rPr>
        <w:t>сведения</w:t>
      </w:r>
      <w:r w:rsidRPr="007105D2">
        <w:rPr>
          <w:i/>
          <w:spacing w:val="-2"/>
          <w:sz w:val="20"/>
          <w:szCs w:val="20"/>
        </w:rPr>
        <w:t xml:space="preserve"> </w:t>
      </w:r>
      <w:r w:rsidRPr="007105D2">
        <w:rPr>
          <w:i/>
          <w:sz w:val="20"/>
          <w:szCs w:val="20"/>
        </w:rPr>
        <w:t>о</w:t>
      </w:r>
      <w:r w:rsidRPr="007105D2">
        <w:rPr>
          <w:i/>
          <w:spacing w:val="-3"/>
          <w:sz w:val="20"/>
          <w:szCs w:val="20"/>
        </w:rPr>
        <w:t xml:space="preserve"> </w:t>
      </w:r>
      <w:r w:rsidRPr="007105D2">
        <w:rPr>
          <w:i/>
          <w:sz w:val="20"/>
          <w:szCs w:val="20"/>
        </w:rPr>
        <w:t>месте</w:t>
      </w:r>
      <w:r w:rsidRPr="007105D2">
        <w:rPr>
          <w:i/>
          <w:spacing w:val="-3"/>
          <w:sz w:val="20"/>
          <w:szCs w:val="20"/>
        </w:rPr>
        <w:t xml:space="preserve"> </w:t>
      </w:r>
      <w:r w:rsidRPr="007105D2">
        <w:rPr>
          <w:i/>
          <w:sz w:val="20"/>
          <w:szCs w:val="20"/>
        </w:rPr>
        <w:t>жительства/</w:t>
      </w:r>
      <w:r w:rsidRPr="007105D2">
        <w:rPr>
          <w:i/>
          <w:spacing w:val="-5"/>
          <w:sz w:val="20"/>
          <w:szCs w:val="20"/>
        </w:rPr>
        <w:t xml:space="preserve"> </w:t>
      </w:r>
      <w:r w:rsidRPr="007105D2">
        <w:rPr>
          <w:i/>
          <w:sz w:val="20"/>
          <w:szCs w:val="20"/>
        </w:rPr>
        <w:t>регистрации</w:t>
      </w:r>
      <w:r w:rsidRPr="007105D2">
        <w:rPr>
          <w:i/>
          <w:spacing w:val="-47"/>
          <w:sz w:val="20"/>
          <w:szCs w:val="20"/>
        </w:rPr>
        <w:t xml:space="preserve"> </w:t>
      </w:r>
      <w:r w:rsidRPr="007105D2">
        <w:rPr>
          <w:i/>
          <w:sz w:val="20"/>
          <w:szCs w:val="20"/>
        </w:rPr>
        <w:t>(для</w:t>
      </w:r>
      <w:r w:rsidRPr="007105D2">
        <w:rPr>
          <w:i/>
          <w:spacing w:val="-1"/>
          <w:sz w:val="20"/>
          <w:szCs w:val="20"/>
        </w:rPr>
        <w:t xml:space="preserve"> </w:t>
      </w:r>
      <w:r w:rsidRPr="007105D2">
        <w:rPr>
          <w:i/>
          <w:sz w:val="20"/>
          <w:szCs w:val="20"/>
        </w:rPr>
        <w:t>заявителя</w:t>
      </w:r>
      <w:r w:rsidRPr="007105D2">
        <w:rPr>
          <w:i/>
          <w:spacing w:val="2"/>
          <w:sz w:val="20"/>
          <w:szCs w:val="20"/>
        </w:rPr>
        <w:t xml:space="preserve"> </w:t>
      </w:r>
      <w:r w:rsidRPr="007105D2">
        <w:rPr>
          <w:i/>
          <w:sz w:val="20"/>
          <w:szCs w:val="20"/>
        </w:rPr>
        <w:t>- индивидуального</w:t>
      </w:r>
      <w:r w:rsidRPr="007105D2">
        <w:rPr>
          <w:i/>
          <w:spacing w:val="1"/>
          <w:sz w:val="20"/>
          <w:szCs w:val="20"/>
        </w:rPr>
        <w:t xml:space="preserve"> </w:t>
      </w:r>
      <w:r w:rsidRPr="007105D2">
        <w:rPr>
          <w:i/>
          <w:sz w:val="20"/>
          <w:szCs w:val="20"/>
        </w:rPr>
        <w:t>предпринимателя) фамилия,</w:t>
      </w:r>
      <w:r w:rsidRPr="007105D2">
        <w:rPr>
          <w:i/>
          <w:spacing w:val="-4"/>
          <w:sz w:val="20"/>
          <w:szCs w:val="20"/>
        </w:rPr>
        <w:t xml:space="preserve"> </w:t>
      </w:r>
      <w:r w:rsidRPr="007105D2">
        <w:rPr>
          <w:i/>
          <w:sz w:val="20"/>
          <w:szCs w:val="20"/>
        </w:rPr>
        <w:t>имя,</w:t>
      </w:r>
      <w:r w:rsidRPr="007105D2">
        <w:rPr>
          <w:i/>
          <w:spacing w:val="-5"/>
          <w:sz w:val="20"/>
          <w:szCs w:val="20"/>
        </w:rPr>
        <w:t xml:space="preserve"> </w:t>
      </w:r>
      <w:r w:rsidRPr="007105D2">
        <w:rPr>
          <w:i/>
          <w:sz w:val="20"/>
          <w:szCs w:val="20"/>
        </w:rPr>
        <w:t>отчество,</w:t>
      </w:r>
      <w:r w:rsidRPr="007105D2">
        <w:rPr>
          <w:i/>
          <w:spacing w:val="-5"/>
          <w:sz w:val="20"/>
          <w:szCs w:val="20"/>
        </w:rPr>
        <w:t xml:space="preserve"> </w:t>
      </w:r>
      <w:r w:rsidRPr="007105D2">
        <w:rPr>
          <w:i/>
          <w:sz w:val="20"/>
          <w:szCs w:val="20"/>
        </w:rPr>
        <w:t>паспортные</w:t>
      </w:r>
      <w:r w:rsidRPr="007105D2">
        <w:rPr>
          <w:i/>
          <w:spacing w:val="-4"/>
          <w:sz w:val="20"/>
          <w:szCs w:val="20"/>
        </w:rPr>
        <w:t xml:space="preserve"> </w:t>
      </w:r>
      <w:r w:rsidRPr="007105D2">
        <w:rPr>
          <w:i/>
          <w:sz w:val="20"/>
          <w:szCs w:val="20"/>
        </w:rPr>
        <w:t>данные,</w:t>
      </w:r>
      <w:r w:rsidRPr="007105D2">
        <w:rPr>
          <w:i/>
          <w:spacing w:val="-3"/>
          <w:sz w:val="20"/>
          <w:szCs w:val="20"/>
        </w:rPr>
        <w:t xml:space="preserve"> </w:t>
      </w:r>
      <w:r w:rsidRPr="007105D2">
        <w:rPr>
          <w:i/>
          <w:sz w:val="20"/>
          <w:szCs w:val="20"/>
        </w:rPr>
        <w:t>сведения</w:t>
      </w:r>
      <w:r w:rsidRPr="007105D2">
        <w:rPr>
          <w:i/>
          <w:spacing w:val="-2"/>
          <w:sz w:val="20"/>
          <w:szCs w:val="20"/>
        </w:rPr>
        <w:t xml:space="preserve"> </w:t>
      </w:r>
      <w:r w:rsidRPr="007105D2">
        <w:rPr>
          <w:i/>
          <w:sz w:val="20"/>
          <w:szCs w:val="20"/>
        </w:rPr>
        <w:t>о</w:t>
      </w:r>
      <w:r w:rsidRPr="007105D2">
        <w:rPr>
          <w:i/>
          <w:spacing w:val="-3"/>
          <w:sz w:val="20"/>
          <w:szCs w:val="20"/>
        </w:rPr>
        <w:t xml:space="preserve"> </w:t>
      </w:r>
      <w:r w:rsidRPr="007105D2">
        <w:rPr>
          <w:i/>
          <w:sz w:val="20"/>
          <w:szCs w:val="20"/>
        </w:rPr>
        <w:t>месте</w:t>
      </w:r>
      <w:r w:rsidRPr="007105D2">
        <w:rPr>
          <w:i/>
          <w:spacing w:val="-3"/>
          <w:sz w:val="20"/>
          <w:szCs w:val="20"/>
        </w:rPr>
        <w:t xml:space="preserve"> </w:t>
      </w:r>
      <w:r w:rsidRPr="007105D2">
        <w:rPr>
          <w:i/>
          <w:sz w:val="20"/>
          <w:szCs w:val="20"/>
        </w:rPr>
        <w:t>жительства/</w:t>
      </w:r>
      <w:r w:rsidRPr="007105D2">
        <w:rPr>
          <w:i/>
          <w:spacing w:val="-4"/>
          <w:sz w:val="20"/>
          <w:szCs w:val="20"/>
        </w:rPr>
        <w:t xml:space="preserve"> </w:t>
      </w:r>
      <w:r w:rsidRPr="007105D2">
        <w:rPr>
          <w:i/>
          <w:sz w:val="20"/>
          <w:szCs w:val="20"/>
        </w:rPr>
        <w:t>регистрации,</w:t>
      </w:r>
      <w:r w:rsidRPr="007105D2">
        <w:rPr>
          <w:i/>
          <w:spacing w:val="-4"/>
          <w:sz w:val="20"/>
          <w:szCs w:val="20"/>
        </w:rPr>
        <w:t xml:space="preserve"> </w:t>
      </w:r>
      <w:r w:rsidRPr="007105D2">
        <w:rPr>
          <w:i/>
          <w:sz w:val="20"/>
          <w:szCs w:val="20"/>
        </w:rPr>
        <w:t>ИНН</w:t>
      </w:r>
      <w:r>
        <w:rPr>
          <w:i/>
          <w:sz w:val="20"/>
          <w:szCs w:val="20"/>
        </w:rPr>
        <w:t xml:space="preserve"> </w:t>
      </w:r>
      <w:r w:rsidRPr="007105D2">
        <w:rPr>
          <w:i/>
          <w:sz w:val="20"/>
          <w:szCs w:val="20"/>
        </w:rPr>
        <w:t>(для заявителя – физического лица,</w:t>
      </w:r>
      <w:r w:rsidRPr="007105D2">
        <w:rPr>
          <w:i/>
          <w:spacing w:val="1"/>
          <w:sz w:val="20"/>
          <w:szCs w:val="20"/>
        </w:rPr>
        <w:t xml:space="preserve"> </w:t>
      </w:r>
      <w:r w:rsidRPr="007105D2">
        <w:rPr>
          <w:i/>
          <w:sz w:val="20"/>
          <w:szCs w:val="20"/>
        </w:rPr>
        <w:t>не являющегося индивидуальным предпринимателем и применяющего</w:t>
      </w:r>
      <w:r w:rsidRPr="007105D2">
        <w:rPr>
          <w:i/>
          <w:spacing w:val="-47"/>
          <w:sz w:val="20"/>
          <w:szCs w:val="20"/>
        </w:rPr>
        <w:t xml:space="preserve"> </w:t>
      </w:r>
      <w:r w:rsidRPr="007105D2">
        <w:rPr>
          <w:i/>
          <w:sz w:val="20"/>
          <w:szCs w:val="20"/>
        </w:rPr>
        <w:t>специальный налоговый</w:t>
      </w:r>
      <w:r w:rsidRPr="007105D2">
        <w:rPr>
          <w:i/>
          <w:spacing w:val="3"/>
          <w:sz w:val="20"/>
          <w:szCs w:val="20"/>
        </w:rPr>
        <w:t xml:space="preserve"> </w:t>
      </w:r>
      <w:hyperlink r:id="rId25" w:anchor="dst0">
        <w:r w:rsidRPr="007105D2">
          <w:rPr>
            <w:i/>
            <w:sz w:val="20"/>
            <w:szCs w:val="20"/>
          </w:rPr>
          <w:t xml:space="preserve">режим </w:t>
        </w:r>
      </w:hyperlink>
      <w:r w:rsidRPr="007105D2">
        <w:rPr>
          <w:i/>
          <w:sz w:val="20"/>
          <w:szCs w:val="20"/>
        </w:rPr>
        <w:t>"Налог</w:t>
      </w:r>
      <w:r w:rsidRPr="007105D2">
        <w:rPr>
          <w:i/>
          <w:spacing w:val="-1"/>
          <w:sz w:val="20"/>
          <w:szCs w:val="20"/>
        </w:rPr>
        <w:t xml:space="preserve"> </w:t>
      </w:r>
      <w:r w:rsidRPr="007105D2">
        <w:rPr>
          <w:i/>
          <w:sz w:val="20"/>
          <w:szCs w:val="20"/>
        </w:rPr>
        <w:t>на</w:t>
      </w:r>
      <w:r w:rsidRPr="007105D2">
        <w:rPr>
          <w:i/>
          <w:spacing w:val="-2"/>
          <w:sz w:val="20"/>
          <w:szCs w:val="20"/>
        </w:rPr>
        <w:t xml:space="preserve"> </w:t>
      </w:r>
      <w:r w:rsidRPr="007105D2">
        <w:rPr>
          <w:i/>
          <w:sz w:val="20"/>
          <w:szCs w:val="20"/>
        </w:rPr>
        <w:t>профессиональный</w:t>
      </w:r>
      <w:r w:rsidRPr="007105D2">
        <w:rPr>
          <w:i/>
          <w:spacing w:val="1"/>
          <w:sz w:val="20"/>
          <w:szCs w:val="20"/>
        </w:rPr>
        <w:t xml:space="preserve"> </w:t>
      </w:r>
      <w:r w:rsidRPr="007105D2">
        <w:rPr>
          <w:i/>
          <w:sz w:val="20"/>
          <w:szCs w:val="20"/>
        </w:rPr>
        <w:t>доход")</w:t>
      </w:r>
      <w:r w:rsidRPr="006762D2">
        <w:t xml:space="preserve"> </w:t>
      </w:r>
    </w:p>
    <w:p w14:paraId="340A12C1" w14:textId="77777777" w:rsidR="00797CEB" w:rsidRDefault="00797CEB" w:rsidP="00511882">
      <w:pPr>
        <w:pStyle w:val="af"/>
        <w:tabs>
          <w:tab w:val="left" w:pos="10774"/>
        </w:tabs>
        <w:jc w:val="both"/>
        <w:rPr>
          <w:u w:val="single"/>
          <w:lang w:val="ru-RU"/>
        </w:rPr>
      </w:pPr>
      <w:r w:rsidRPr="009A66A8">
        <w:t>Контактный</w:t>
      </w:r>
      <w:r w:rsidRPr="009A66A8">
        <w:rPr>
          <w:spacing w:val="-2"/>
        </w:rPr>
        <w:t xml:space="preserve"> </w:t>
      </w:r>
      <w:r w:rsidRPr="009A66A8">
        <w:t>телефон</w:t>
      </w:r>
      <w:r w:rsidRPr="009A66A8">
        <w:rPr>
          <w:spacing w:val="-1"/>
        </w:rPr>
        <w:t xml:space="preserve"> </w:t>
      </w:r>
      <w:r w:rsidRPr="009A66A8">
        <w:t>Заявителя:</w:t>
      </w:r>
      <w:r w:rsidRPr="009A66A8">
        <w:rPr>
          <w:u w:val="single"/>
        </w:rPr>
        <w:t xml:space="preserve"> __________________________</w:t>
      </w:r>
    </w:p>
    <w:p w14:paraId="017E4BFC" w14:textId="77777777" w:rsidR="00797CEB" w:rsidRPr="007105D2" w:rsidRDefault="00797CEB" w:rsidP="00511882">
      <w:pPr>
        <w:jc w:val="both"/>
        <w:rPr>
          <w:i/>
          <w:sz w:val="20"/>
          <w:szCs w:val="20"/>
        </w:rPr>
      </w:pPr>
    </w:p>
    <w:p w14:paraId="6535BC2A" w14:textId="77777777" w:rsidR="00797CEB" w:rsidRPr="00757A22" w:rsidRDefault="00797CEB" w:rsidP="00511882">
      <w:pPr>
        <w:pStyle w:val="af"/>
        <w:tabs>
          <w:tab w:val="left" w:pos="9337"/>
        </w:tabs>
        <w:jc w:val="both"/>
        <w:rPr>
          <w:spacing w:val="-1"/>
        </w:rPr>
      </w:pPr>
      <w:r w:rsidRPr="009A66A8">
        <w:t>именуемое</w:t>
      </w:r>
      <w:r w:rsidRPr="009A66A8">
        <w:rPr>
          <w:spacing w:val="-3"/>
        </w:rPr>
        <w:t xml:space="preserve"> </w:t>
      </w:r>
      <w:r w:rsidRPr="009A66A8">
        <w:t>(-ая,</w:t>
      </w:r>
      <w:r w:rsidRPr="009A66A8">
        <w:rPr>
          <w:spacing w:val="-1"/>
        </w:rPr>
        <w:t xml:space="preserve"> </w:t>
      </w:r>
      <w:r w:rsidRPr="009A66A8">
        <w:t>-ый)</w:t>
      </w:r>
      <w:r w:rsidRPr="009A66A8">
        <w:rPr>
          <w:spacing w:val="-1"/>
        </w:rPr>
        <w:t xml:space="preserve"> </w:t>
      </w:r>
      <w:r>
        <w:rPr>
          <w:spacing w:val="-1"/>
          <w:lang w:val="ru-RU"/>
        </w:rPr>
        <w:t xml:space="preserve"> </w:t>
      </w:r>
      <w:r w:rsidRPr="009A66A8">
        <w:t>далее</w:t>
      </w:r>
      <w:r w:rsidRPr="009A66A8">
        <w:rPr>
          <w:spacing w:val="-2"/>
        </w:rPr>
        <w:t xml:space="preserve"> </w:t>
      </w:r>
      <w:r w:rsidRPr="009A66A8">
        <w:t>Заявитель,</w:t>
      </w:r>
      <w:r w:rsidRPr="009A66A8">
        <w:rPr>
          <w:spacing w:val="-2"/>
        </w:rPr>
        <w:t xml:space="preserve"> </w:t>
      </w:r>
      <w:r w:rsidRPr="009A66A8">
        <w:t>в</w:t>
      </w:r>
      <w:r w:rsidRPr="009A66A8">
        <w:rPr>
          <w:spacing w:val="-2"/>
        </w:rPr>
        <w:t xml:space="preserve"> </w:t>
      </w:r>
      <w:r w:rsidRPr="009A66A8">
        <w:t>лице</w:t>
      </w:r>
      <w:r w:rsidRPr="009A66A8">
        <w:rPr>
          <w:u w:val="single"/>
        </w:rPr>
        <w:t xml:space="preserve"> </w:t>
      </w:r>
      <w:r w:rsidRPr="009A66A8">
        <w:rPr>
          <w:u w:val="single"/>
        </w:rPr>
        <w:tab/>
      </w:r>
    </w:p>
    <w:p w14:paraId="59808B3F" w14:textId="77777777" w:rsidR="00797CEB" w:rsidRPr="007105D2" w:rsidRDefault="00797CEB" w:rsidP="00511882">
      <w:pPr>
        <w:jc w:val="both"/>
        <w:rPr>
          <w:i/>
          <w:sz w:val="20"/>
          <w:szCs w:val="20"/>
        </w:rPr>
      </w:pPr>
      <w:r>
        <w:rPr>
          <w:i/>
        </w:rPr>
        <w:t xml:space="preserve">                                                     </w:t>
      </w:r>
      <w:r w:rsidRPr="009A66A8">
        <w:rPr>
          <w:i/>
        </w:rPr>
        <w:t xml:space="preserve"> </w:t>
      </w:r>
      <w:r w:rsidRPr="007105D2">
        <w:rPr>
          <w:i/>
          <w:sz w:val="20"/>
          <w:szCs w:val="20"/>
        </w:rPr>
        <w:t>(должность,</w:t>
      </w:r>
      <w:r w:rsidRPr="007105D2">
        <w:rPr>
          <w:i/>
          <w:spacing w:val="-4"/>
          <w:sz w:val="20"/>
          <w:szCs w:val="20"/>
        </w:rPr>
        <w:t xml:space="preserve"> </w:t>
      </w:r>
      <w:r w:rsidRPr="007105D2">
        <w:rPr>
          <w:i/>
          <w:sz w:val="20"/>
          <w:szCs w:val="20"/>
        </w:rPr>
        <w:t>Ф.И.О.</w:t>
      </w:r>
      <w:r w:rsidRPr="007105D2">
        <w:rPr>
          <w:i/>
          <w:spacing w:val="-3"/>
          <w:sz w:val="20"/>
          <w:szCs w:val="20"/>
        </w:rPr>
        <w:t xml:space="preserve"> </w:t>
      </w:r>
      <w:r w:rsidRPr="007105D2">
        <w:rPr>
          <w:i/>
          <w:sz w:val="20"/>
          <w:szCs w:val="20"/>
        </w:rPr>
        <w:t>руководителя,</w:t>
      </w:r>
      <w:r w:rsidRPr="007105D2">
        <w:rPr>
          <w:i/>
          <w:spacing w:val="-2"/>
          <w:sz w:val="20"/>
          <w:szCs w:val="20"/>
        </w:rPr>
        <w:t xml:space="preserve"> </w:t>
      </w:r>
      <w:r w:rsidRPr="007105D2">
        <w:rPr>
          <w:i/>
          <w:sz w:val="20"/>
          <w:szCs w:val="20"/>
        </w:rPr>
        <w:t>уполномоченного</w:t>
      </w:r>
      <w:r w:rsidRPr="007105D2">
        <w:rPr>
          <w:i/>
          <w:spacing w:val="-3"/>
          <w:sz w:val="20"/>
          <w:szCs w:val="20"/>
        </w:rPr>
        <w:t xml:space="preserve"> </w:t>
      </w:r>
      <w:r w:rsidRPr="007105D2">
        <w:rPr>
          <w:i/>
          <w:sz w:val="20"/>
          <w:szCs w:val="20"/>
        </w:rPr>
        <w:t>лица</w:t>
      </w:r>
      <w:r w:rsidRPr="007105D2">
        <w:rPr>
          <w:i/>
          <w:spacing w:val="-2"/>
          <w:sz w:val="20"/>
          <w:szCs w:val="20"/>
        </w:rPr>
        <w:t xml:space="preserve"> </w:t>
      </w:r>
      <w:r w:rsidRPr="007105D2">
        <w:rPr>
          <w:i/>
          <w:sz w:val="20"/>
          <w:szCs w:val="20"/>
        </w:rPr>
        <w:t>и</w:t>
      </w:r>
      <w:r w:rsidRPr="007105D2">
        <w:rPr>
          <w:i/>
          <w:spacing w:val="-3"/>
          <w:sz w:val="20"/>
          <w:szCs w:val="20"/>
        </w:rPr>
        <w:t xml:space="preserve"> </w:t>
      </w:r>
      <w:r w:rsidRPr="007105D2">
        <w:rPr>
          <w:i/>
          <w:sz w:val="20"/>
          <w:szCs w:val="20"/>
        </w:rPr>
        <w:t>т.д.)</w:t>
      </w:r>
    </w:p>
    <w:p w14:paraId="336ADC16" w14:textId="77777777" w:rsidR="00797CEB" w:rsidRPr="009A66A8" w:rsidRDefault="00797CEB" w:rsidP="00511882">
      <w:pPr>
        <w:pStyle w:val="af"/>
        <w:tabs>
          <w:tab w:val="left" w:pos="9338"/>
        </w:tabs>
        <w:jc w:val="both"/>
      </w:pPr>
      <w:r w:rsidRPr="009A66A8">
        <w:t>действующего</w:t>
      </w:r>
      <w:r w:rsidRPr="009A66A8">
        <w:rPr>
          <w:spacing w:val="-4"/>
        </w:rPr>
        <w:t xml:space="preserve"> </w:t>
      </w:r>
      <w:r w:rsidRPr="009A66A8">
        <w:t>на</w:t>
      </w:r>
      <w:r w:rsidRPr="009A66A8">
        <w:rPr>
          <w:spacing w:val="-3"/>
        </w:rPr>
        <w:t xml:space="preserve"> </w:t>
      </w:r>
      <w:r w:rsidRPr="009A66A8">
        <w:t xml:space="preserve">основании  </w:t>
      </w:r>
      <w:r w:rsidRPr="009A66A8">
        <w:rPr>
          <w:u w:val="single"/>
        </w:rPr>
        <w:t xml:space="preserve"> </w:t>
      </w:r>
      <w:r w:rsidRPr="009A66A8">
        <w:rPr>
          <w:u w:val="single"/>
        </w:rPr>
        <w:tab/>
      </w:r>
    </w:p>
    <w:p w14:paraId="2589F68F" w14:textId="77777777" w:rsidR="00797CEB" w:rsidRPr="007105D2" w:rsidRDefault="00797CEB" w:rsidP="00511882">
      <w:pPr>
        <w:jc w:val="both"/>
        <w:rPr>
          <w:i/>
          <w:sz w:val="20"/>
          <w:szCs w:val="20"/>
        </w:rPr>
      </w:pPr>
      <w:r>
        <w:rPr>
          <w:i/>
        </w:rPr>
        <w:t xml:space="preserve">                                            </w:t>
      </w:r>
      <w:r w:rsidRPr="007105D2">
        <w:rPr>
          <w:i/>
          <w:sz w:val="20"/>
          <w:szCs w:val="20"/>
        </w:rPr>
        <w:t>(указывается</w:t>
      </w:r>
      <w:r w:rsidRPr="007105D2">
        <w:rPr>
          <w:i/>
          <w:spacing w:val="-5"/>
          <w:sz w:val="20"/>
          <w:szCs w:val="20"/>
        </w:rPr>
        <w:t xml:space="preserve"> </w:t>
      </w:r>
      <w:r w:rsidRPr="007105D2">
        <w:rPr>
          <w:i/>
          <w:sz w:val="20"/>
          <w:szCs w:val="20"/>
        </w:rPr>
        <w:t>документ:</w:t>
      </w:r>
      <w:r w:rsidRPr="007105D2">
        <w:rPr>
          <w:i/>
          <w:spacing w:val="-4"/>
          <w:sz w:val="20"/>
          <w:szCs w:val="20"/>
        </w:rPr>
        <w:t xml:space="preserve"> </w:t>
      </w:r>
      <w:r w:rsidRPr="007105D2">
        <w:rPr>
          <w:i/>
          <w:sz w:val="20"/>
          <w:szCs w:val="20"/>
        </w:rPr>
        <w:t>Устав,</w:t>
      </w:r>
      <w:r w:rsidRPr="007105D2">
        <w:rPr>
          <w:i/>
          <w:spacing w:val="-5"/>
          <w:sz w:val="20"/>
          <w:szCs w:val="20"/>
        </w:rPr>
        <w:t xml:space="preserve"> </w:t>
      </w:r>
      <w:r w:rsidRPr="007105D2">
        <w:rPr>
          <w:i/>
          <w:sz w:val="20"/>
          <w:szCs w:val="20"/>
        </w:rPr>
        <w:t>Положение,</w:t>
      </w:r>
      <w:r w:rsidRPr="007105D2">
        <w:rPr>
          <w:i/>
          <w:spacing w:val="-5"/>
          <w:sz w:val="20"/>
          <w:szCs w:val="20"/>
        </w:rPr>
        <w:t xml:space="preserve"> </w:t>
      </w:r>
      <w:r w:rsidRPr="007105D2">
        <w:rPr>
          <w:i/>
          <w:sz w:val="20"/>
          <w:szCs w:val="20"/>
        </w:rPr>
        <w:t>доверенность)</w:t>
      </w:r>
    </w:p>
    <w:p w14:paraId="38C49920" w14:textId="77777777" w:rsidR="00797CEB" w:rsidRDefault="00797CEB" w:rsidP="00511882">
      <w:pPr>
        <w:pStyle w:val="af"/>
        <w:tabs>
          <w:tab w:val="left" w:pos="2533"/>
          <w:tab w:val="left" w:pos="3653"/>
          <w:tab w:val="left" w:pos="5781"/>
          <w:tab w:val="left" w:pos="6908"/>
          <w:tab w:val="left" w:pos="9120"/>
        </w:tabs>
        <w:jc w:val="both"/>
        <w:rPr>
          <w:lang w:val="ru-RU"/>
        </w:rPr>
      </w:pPr>
      <w:r w:rsidRPr="009A66A8">
        <w:t>принимая решение об участии в аукционе в электронной форме на право заключения договора</w:t>
      </w:r>
      <w:r w:rsidRPr="009A66A8">
        <w:rPr>
          <w:spacing w:val="-57"/>
        </w:rPr>
        <w:t xml:space="preserve"> </w:t>
      </w:r>
      <w:r w:rsidRPr="009A66A8">
        <w:t xml:space="preserve">аренды муниципального имущества, указанного в извещении </w:t>
      </w:r>
      <w:r w:rsidR="00FB3EBF">
        <w:rPr>
          <w:lang w:val="ru-RU"/>
        </w:rPr>
        <w:t xml:space="preserve">о </w:t>
      </w:r>
      <w:r w:rsidRPr="009A66A8">
        <w:t>проведении ау</w:t>
      </w:r>
      <w:r>
        <w:t>кциона</w:t>
      </w:r>
      <w:r>
        <w:rPr>
          <w:lang w:val="ru-RU"/>
        </w:rPr>
        <w:t xml:space="preserve">: </w:t>
      </w:r>
    </w:p>
    <w:p w14:paraId="69333DE9" w14:textId="77777777" w:rsidR="00797CEB" w:rsidRPr="00FB3EBF" w:rsidRDefault="00797CEB" w:rsidP="00511882">
      <w:pPr>
        <w:pStyle w:val="af"/>
        <w:tabs>
          <w:tab w:val="left" w:pos="2533"/>
          <w:tab w:val="left" w:pos="3653"/>
          <w:tab w:val="left" w:pos="5781"/>
          <w:tab w:val="left" w:pos="6908"/>
          <w:tab w:val="left" w:pos="9120"/>
        </w:tabs>
        <w:jc w:val="both"/>
        <w:rPr>
          <w:b/>
          <w:i/>
          <w:color w:val="212121"/>
          <w:lang w:val="ru-RU"/>
        </w:rPr>
      </w:pPr>
      <w:r w:rsidRPr="003E35F3">
        <w:rPr>
          <w:sz w:val="28"/>
          <w:szCs w:val="28"/>
        </w:rPr>
        <w:t xml:space="preserve">– </w:t>
      </w:r>
      <w:r w:rsidR="00FB3EBF" w:rsidRPr="00FB3EBF">
        <w:rPr>
          <w:b/>
          <w:color w:val="212121"/>
        </w:rPr>
        <w:t>специализированное транспортное средство, автолавка, марка, модель 2834МЕ, идентификационный номер (VIN) XU42834MER2001883; модель, тип двигателя УМЗ, А27550, четырехтактный с искровым зажигание; номер кузова (кабины, прицепа) 330200R0866069; номер шасси (рамы) Х96330250R2947472; цвет белый; год выпуска 2024, регистрационный знак Н952МХ136, экологический класс – пятый; технически допустимая максимальная масса транспортного средства (кг) 3500.</w:t>
      </w:r>
    </w:p>
    <w:p w14:paraId="6DDAF2F3" w14:textId="77777777" w:rsidR="00797CEB" w:rsidRPr="006762D2" w:rsidRDefault="00797CEB" w:rsidP="00511882">
      <w:pPr>
        <w:pStyle w:val="af"/>
        <w:tabs>
          <w:tab w:val="left" w:pos="2533"/>
          <w:tab w:val="left" w:pos="3653"/>
          <w:tab w:val="left" w:pos="5781"/>
          <w:tab w:val="left" w:pos="6908"/>
          <w:tab w:val="left" w:pos="9120"/>
        </w:tabs>
        <w:jc w:val="both"/>
        <w:rPr>
          <w:lang w:val="ru-RU"/>
        </w:rPr>
      </w:pPr>
      <w:r w:rsidRPr="007105D2">
        <w:rPr>
          <w:i/>
          <w:sz w:val="20"/>
          <w:szCs w:val="20"/>
        </w:rPr>
        <w:t>(</w:t>
      </w:r>
      <w:r w:rsidRPr="007105D2">
        <w:rPr>
          <w:i/>
          <w:spacing w:val="-5"/>
          <w:sz w:val="20"/>
          <w:szCs w:val="20"/>
        </w:rPr>
        <w:t xml:space="preserve"> </w:t>
      </w:r>
      <w:r w:rsidRPr="007105D2">
        <w:rPr>
          <w:i/>
          <w:sz w:val="20"/>
          <w:szCs w:val="20"/>
        </w:rPr>
        <w:t>наименование</w:t>
      </w:r>
      <w:r w:rsidRPr="007105D2">
        <w:rPr>
          <w:i/>
          <w:spacing w:val="-2"/>
          <w:sz w:val="20"/>
          <w:szCs w:val="20"/>
        </w:rPr>
        <w:t xml:space="preserve"> </w:t>
      </w:r>
      <w:r w:rsidRPr="007105D2">
        <w:rPr>
          <w:i/>
          <w:sz w:val="20"/>
          <w:szCs w:val="20"/>
        </w:rPr>
        <w:t>имущества,</w:t>
      </w:r>
      <w:r w:rsidRPr="007105D2">
        <w:rPr>
          <w:i/>
          <w:spacing w:val="1"/>
          <w:sz w:val="20"/>
          <w:szCs w:val="20"/>
        </w:rPr>
        <w:t xml:space="preserve"> </w:t>
      </w:r>
      <w:r w:rsidRPr="007105D2">
        <w:rPr>
          <w:i/>
          <w:sz w:val="20"/>
          <w:szCs w:val="20"/>
        </w:rPr>
        <w:t>его</w:t>
      </w:r>
      <w:r w:rsidRPr="007105D2">
        <w:rPr>
          <w:i/>
          <w:spacing w:val="-3"/>
          <w:sz w:val="20"/>
          <w:szCs w:val="20"/>
        </w:rPr>
        <w:t xml:space="preserve"> </w:t>
      </w:r>
      <w:r w:rsidRPr="007105D2">
        <w:rPr>
          <w:i/>
          <w:sz w:val="20"/>
          <w:szCs w:val="20"/>
        </w:rPr>
        <w:t>адрес,</w:t>
      </w:r>
      <w:r w:rsidRPr="007105D2">
        <w:rPr>
          <w:i/>
          <w:spacing w:val="-2"/>
          <w:sz w:val="20"/>
          <w:szCs w:val="20"/>
        </w:rPr>
        <w:t xml:space="preserve"> </w:t>
      </w:r>
      <w:r w:rsidRPr="007105D2">
        <w:rPr>
          <w:i/>
          <w:sz w:val="20"/>
          <w:szCs w:val="20"/>
        </w:rPr>
        <w:t>площадь</w:t>
      </w:r>
      <w:r w:rsidRPr="007105D2">
        <w:rPr>
          <w:i/>
          <w:spacing w:val="-3"/>
          <w:sz w:val="20"/>
          <w:szCs w:val="20"/>
        </w:rPr>
        <w:t xml:space="preserve"> </w:t>
      </w:r>
      <w:r w:rsidRPr="007105D2">
        <w:rPr>
          <w:i/>
          <w:sz w:val="20"/>
          <w:szCs w:val="20"/>
        </w:rPr>
        <w:t>и</w:t>
      </w:r>
      <w:r w:rsidRPr="007105D2">
        <w:rPr>
          <w:i/>
          <w:spacing w:val="-1"/>
          <w:sz w:val="20"/>
          <w:szCs w:val="20"/>
        </w:rPr>
        <w:t xml:space="preserve"> </w:t>
      </w:r>
      <w:r w:rsidRPr="007105D2">
        <w:rPr>
          <w:i/>
          <w:sz w:val="20"/>
          <w:szCs w:val="20"/>
        </w:rPr>
        <w:t>основные</w:t>
      </w:r>
      <w:r w:rsidRPr="007105D2">
        <w:rPr>
          <w:i/>
          <w:spacing w:val="-4"/>
          <w:sz w:val="20"/>
          <w:szCs w:val="20"/>
        </w:rPr>
        <w:t xml:space="preserve"> </w:t>
      </w:r>
      <w:r w:rsidRPr="007105D2">
        <w:rPr>
          <w:i/>
          <w:sz w:val="20"/>
          <w:szCs w:val="20"/>
        </w:rPr>
        <w:t>характеристики,</w:t>
      </w:r>
      <w:r w:rsidRPr="007105D2">
        <w:rPr>
          <w:i/>
          <w:spacing w:val="-2"/>
          <w:sz w:val="20"/>
          <w:szCs w:val="20"/>
        </w:rPr>
        <w:t xml:space="preserve"> </w:t>
      </w:r>
      <w:r w:rsidRPr="007105D2">
        <w:rPr>
          <w:i/>
          <w:sz w:val="20"/>
          <w:szCs w:val="20"/>
        </w:rPr>
        <w:t>номер</w:t>
      </w:r>
      <w:r w:rsidRPr="007105D2">
        <w:rPr>
          <w:i/>
          <w:spacing w:val="-4"/>
          <w:sz w:val="20"/>
          <w:szCs w:val="20"/>
        </w:rPr>
        <w:t xml:space="preserve"> </w:t>
      </w:r>
      <w:r w:rsidRPr="007105D2">
        <w:rPr>
          <w:i/>
          <w:sz w:val="20"/>
          <w:szCs w:val="20"/>
        </w:rPr>
        <w:t>лота</w:t>
      </w:r>
      <w:r w:rsidRPr="007105D2">
        <w:rPr>
          <w:sz w:val="20"/>
          <w:szCs w:val="20"/>
        </w:rPr>
        <w:t>)</w:t>
      </w:r>
    </w:p>
    <w:p w14:paraId="03A75648" w14:textId="77777777" w:rsidR="00797CEB" w:rsidRPr="006762D2" w:rsidRDefault="00797CEB" w:rsidP="00511882">
      <w:pPr>
        <w:jc w:val="both"/>
        <w:rPr>
          <w:color w:val="0000FF"/>
          <w:u w:val="single"/>
        </w:rPr>
      </w:pPr>
      <w:r w:rsidRPr="006762D2">
        <w:t>опубликованном</w:t>
      </w:r>
      <w:r w:rsidRPr="006762D2">
        <w:rPr>
          <w:spacing w:val="-4"/>
        </w:rPr>
        <w:t xml:space="preserve"> </w:t>
      </w:r>
      <w:r w:rsidRPr="006762D2">
        <w:t xml:space="preserve">(размещенном) </w:t>
      </w:r>
      <w:r>
        <w:t>на</w:t>
      </w:r>
      <w:r w:rsidRPr="006762D2">
        <w:t xml:space="preserve">  </w:t>
      </w:r>
      <w:hyperlink r:id="rId26" w:history="1">
        <w:r w:rsidRPr="006762D2">
          <w:rPr>
            <w:rStyle w:val="a3"/>
            <w:lang w:val="en-US"/>
          </w:rPr>
          <w:t>www</w:t>
        </w:r>
        <w:r w:rsidRPr="006762D2">
          <w:rPr>
            <w:rStyle w:val="a3"/>
          </w:rPr>
          <w:t>.</w:t>
        </w:r>
        <w:r w:rsidRPr="006762D2">
          <w:rPr>
            <w:rStyle w:val="a3"/>
            <w:lang w:val="en-US"/>
          </w:rPr>
          <w:t>torgi</w:t>
        </w:r>
        <w:r w:rsidRPr="006762D2">
          <w:rPr>
            <w:rStyle w:val="a3"/>
          </w:rPr>
          <w:t>.</w:t>
        </w:r>
        <w:r w:rsidRPr="006762D2">
          <w:rPr>
            <w:rStyle w:val="a3"/>
            <w:lang w:val="en-US"/>
          </w:rPr>
          <w:t>gov</w:t>
        </w:r>
        <w:r w:rsidRPr="006762D2">
          <w:rPr>
            <w:rStyle w:val="a3"/>
          </w:rPr>
          <w:t>.</w:t>
        </w:r>
        <w:r w:rsidRPr="006762D2">
          <w:rPr>
            <w:rStyle w:val="a3"/>
            <w:lang w:val="en-US"/>
          </w:rPr>
          <w:t>ru</w:t>
        </w:r>
      </w:hyperlink>
      <w:r w:rsidRPr="006762D2">
        <w:t xml:space="preserve">, </w:t>
      </w:r>
      <w:hyperlink r:id="rId27" w:history="1"/>
      <w:r w:rsidRPr="006762D2">
        <w:rPr>
          <w:color w:val="0000FF"/>
        </w:rPr>
        <w:t xml:space="preserve"> </w:t>
      </w:r>
      <w:hyperlink r:id="rId28" w:history="1">
        <w:r w:rsidR="00FB3EBF" w:rsidRPr="00FB3EBF">
          <w:rPr>
            <w:rStyle w:val="a3"/>
            <w:bCs/>
            <w:lang w:val="en-US"/>
          </w:rPr>
          <w:t>www</w:t>
        </w:r>
        <w:r w:rsidR="00FB3EBF" w:rsidRPr="00FB3EBF">
          <w:rPr>
            <w:rStyle w:val="a3"/>
            <w:bCs/>
          </w:rPr>
          <w:t>.</w:t>
        </w:r>
        <w:r w:rsidR="00FB3EBF" w:rsidRPr="00FB3EBF">
          <w:rPr>
            <w:rStyle w:val="a3"/>
            <w:bCs/>
            <w:lang w:val="en-US"/>
          </w:rPr>
          <w:t>roseltorg</w:t>
        </w:r>
        <w:r w:rsidR="00FB3EBF" w:rsidRPr="00FB3EBF">
          <w:rPr>
            <w:rStyle w:val="a3"/>
            <w:bCs/>
          </w:rPr>
          <w:t>.</w:t>
        </w:r>
        <w:r w:rsidR="00FB3EBF" w:rsidRPr="00FB3EBF">
          <w:rPr>
            <w:rStyle w:val="a3"/>
            <w:bCs/>
            <w:lang w:val="en-US"/>
          </w:rPr>
          <w:t>ru</w:t>
        </w:r>
      </w:hyperlink>
      <w:r w:rsidRPr="006762D2">
        <w:rPr>
          <w:color w:val="0000FF"/>
          <w:u w:val="single"/>
        </w:rPr>
        <w:t>,</w:t>
      </w:r>
    </w:p>
    <w:p w14:paraId="45A5C154" w14:textId="77777777" w:rsidR="00797CEB" w:rsidRPr="006762D2" w:rsidRDefault="00FB3EBF" w:rsidP="00511882">
      <w:pPr>
        <w:jc w:val="both"/>
        <w:rPr>
          <w:i/>
        </w:rPr>
      </w:pPr>
      <w:r w:rsidRPr="00FB3EBF">
        <w:rPr>
          <w:rStyle w:val="a3"/>
          <w:lang w:val="en-US"/>
        </w:rPr>
        <w:t>adminknt</w:t>
      </w:r>
      <w:r w:rsidRPr="005636ED">
        <w:rPr>
          <w:rStyle w:val="a3"/>
        </w:rPr>
        <w:t>.</w:t>
      </w:r>
      <w:r w:rsidRPr="00FB3EBF">
        <w:rPr>
          <w:rStyle w:val="a3"/>
          <w:lang w:val="en-US"/>
        </w:rPr>
        <w:t>gosuslugi</w:t>
      </w:r>
      <w:r w:rsidRPr="005636ED">
        <w:rPr>
          <w:rStyle w:val="a3"/>
        </w:rPr>
        <w:t>.</w:t>
      </w:r>
      <w:r w:rsidRPr="00FB3EBF">
        <w:rPr>
          <w:rStyle w:val="a3"/>
          <w:lang w:val="en-US"/>
        </w:rPr>
        <w:t>ru</w:t>
      </w:r>
      <w:r w:rsidR="00797CEB" w:rsidRPr="006762D2">
        <w:rPr>
          <w:i/>
        </w:rPr>
        <w:t xml:space="preserve"> (указывается</w:t>
      </w:r>
      <w:r w:rsidR="00797CEB" w:rsidRPr="006762D2">
        <w:rPr>
          <w:i/>
          <w:spacing w:val="-4"/>
        </w:rPr>
        <w:t xml:space="preserve"> </w:t>
      </w:r>
      <w:r w:rsidR="00797CEB" w:rsidRPr="006762D2">
        <w:rPr>
          <w:i/>
        </w:rPr>
        <w:t>источник</w:t>
      </w:r>
      <w:r w:rsidR="00797CEB" w:rsidRPr="006762D2">
        <w:rPr>
          <w:i/>
          <w:spacing w:val="-5"/>
        </w:rPr>
        <w:t xml:space="preserve"> </w:t>
      </w:r>
      <w:r w:rsidR="00797CEB" w:rsidRPr="006762D2">
        <w:rPr>
          <w:i/>
        </w:rPr>
        <w:t>публикации)</w:t>
      </w:r>
      <w:r w:rsidR="00797CEB">
        <w:rPr>
          <w:i/>
        </w:rPr>
        <w:t xml:space="preserve">, </w:t>
      </w:r>
      <w:r w:rsidR="00797CEB" w:rsidRPr="006762D2">
        <w:t xml:space="preserve">обязуется:                                              </w:t>
      </w:r>
    </w:p>
    <w:p w14:paraId="02F67DB3" w14:textId="77777777" w:rsidR="00797CEB" w:rsidRDefault="00797CEB" w:rsidP="00511882">
      <w:pPr>
        <w:ind w:firstLine="851"/>
        <w:jc w:val="both"/>
      </w:pPr>
      <w:r>
        <w:t xml:space="preserve">                            </w:t>
      </w:r>
    </w:p>
    <w:p w14:paraId="4540E8C2" w14:textId="77777777" w:rsidR="00797CEB" w:rsidRPr="009A66A8" w:rsidRDefault="00797CEB" w:rsidP="00511882">
      <w:pPr>
        <w:pStyle w:val="af1"/>
        <w:tabs>
          <w:tab w:val="left" w:pos="1391"/>
        </w:tabs>
        <w:ind w:left="0" w:firstLine="851"/>
        <w:jc w:val="both"/>
      </w:pPr>
      <w:r>
        <w:t>1. С</w:t>
      </w:r>
      <w:r w:rsidRPr="009A66A8">
        <w:t>облюдать</w:t>
      </w:r>
      <w:r w:rsidRPr="009A66A8">
        <w:rPr>
          <w:spacing w:val="38"/>
        </w:rPr>
        <w:t xml:space="preserve"> </w:t>
      </w:r>
      <w:r w:rsidRPr="009A66A8">
        <w:t>условия</w:t>
      </w:r>
      <w:r w:rsidRPr="009A66A8">
        <w:rPr>
          <w:spacing w:val="34"/>
        </w:rPr>
        <w:t xml:space="preserve"> </w:t>
      </w:r>
      <w:r w:rsidRPr="009A66A8">
        <w:t>и</w:t>
      </w:r>
      <w:r w:rsidRPr="009A66A8">
        <w:rPr>
          <w:spacing w:val="32"/>
        </w:rPr>
        <w:t xml:space="preserve"> </w:t>
      </w:r>
      <w:r w:rsidRPr="009A66A8">
        <w:t>требования</w:t>
      </w:r>
      <w:r w:rsidRPr="009A66A8">
        <w:rPr>
          <w:spacing w:val="35"/>
        </w:rPr>
        <w:t xml:space="preserve"> </w:t>
      </w:r>
      <w:r w:rsidRPr="009A66A8">
        <w:t>аукциона</w:t>
      </w:r>
      <w:r w:rsidRPr="009A66A8">
        <w:rPr>
          <w:spacing w:val="38"/>
        </w:rPr>
        <w:t xml:space="preserve"> </w:t>
      </w:r>
      <w:r w:rsidRPr="009A66A8">
        <w:t>в</w:t>
      </w:r>
      <w:r w:rsidRPr="009A66A8">
        <w:rPr>
          <w:spacing w:val="33"/>
        </w:rPr>
        <w:t xml:space="preserve"> </w:t>
      </w:r>
      <w:r w:rsidRPr="009A66A8">
        <w:t>электронной</w:t>
      </w:r>
      <w:r w:rsidRPr="009A66A8">
        <w:rPr>
          <w:spacing w:val="33"/>
        </w:rPr>
        <w:t xml:space="preserve"> </w:t>
      </w:r>
      <w:r w:rsidRPr="009A66A8">
        <w:t>форме,</w:t>
      </w:r>
      <w:r w:rsidRPr="009A66A8">
        <w:rPr>
          <w:spacing w:val="34"/>
        </w:rPr>
        <w:t xml:space="preserve"> </w:t>
      </w:r>
      <w:r w:rsidRPr="009A66A8">
        <w:t>содержащиеся</w:t>
      </w:r>
      <w:r w:rsidRPr="009A66A8">
        <w:rPr>
          <w:spacing w:val="35"/>
        </w:rPr>
        <w:t xml:space="preserve"> </w:t>
      </w:r>
      <w:r w:rsidRPr="009A66A8">
        <w:t>в</w:t>
      </w:r>
      <w:r w:rsidRPr="009A66A8">
        <w:rPr>
          <w:spacing w:val="-57"/>
        </w:rPr>
        <w:t xml:space="preserve"> </w:t>
      </w:r>
      <w:r w:rsidRPr="009A66A8">
        <w:t>извещении</w:t>
      </w:r>
      <w:r w:rsidRPr="009A66A8">
        <w:rPr>
          <w:spacing w:val="-1"/>
        </w:rPr>
        <w:t xml:space="preserve"> </w:t>
      </w:r>
      <w:r w:rsidRPr="009A66A8">
        <w:t>о</w:t>
      </w:r>
      <w:r w:rsidRPr="009A66A8">
        <w:rPr>
          <w:spacing w:val="-3"/>
        </w:rPr>
        <w:t xml:space="preserve"> </w:t>
      </w:r>
      <w:r w:rsidRPr="009A66A8">
        <w:t>проведении</w:t>
      </w:r>
      <w:r w:rsidRPr="009A66A8">
        <w:rPr>
          <w:spacing w:val="-1"/>
        </w:rPr>
        <w:t xml:space="preserve"> </w:t>
      </w:r>
      <w:r w:rsidRPr="009A66A8">
        <w:t>аукциона, документации об</w:t>
      </w:r>
      <w:r w:rsidRPr="009A66A8">
        <w:rPr>
          <w:spacing w:val="-1"/>
        </w:rPr>
        <w:t xml:space="preserve"> </w:t>
      </w:r>
      <w:r w:rsidRPr="009A66A8">
        <w:t>аукционе; в случае признания победителем аукциона в установленный срок заключить договор</w:t>
      </w:r>
      <w:r w:rsidRPr="009A66A8">
        <w:rPr>
          <w:spacing w:val="-57"/>
        </w:rPr>
        <w:t xml:space="preserve"> </w:t>
      </w:r>
      <w:r>
        <w:rPr>
          <w:spacing w:val="-57"/>
        </w:rPr>
        <w:t xml:space="preserve">  </w:t>
      </w:r>
      <w:r w:rsidRPr="009A66A8">
        <w:t>аренды;</w:t>
      </w:r>
    </w:p>
    <w:p w14:paraId="662E452D" w14:textId="77777777" w:rsidR="00797CEB" w:rsidRPr="009A66A8" w:rsidRDefault="00797CEB" w:rsidP="00511882">
      <w:pPr>
        <w:pStyle w:val="af1"/>
        <w:widowControl w:val="0"/>
        <w:tabs>
          <w:tab w:val="left" w:pos="2473"/>
          <w:tab w:val="left" w:pos="9356"/>
        </w:tabs>
        <w:autoSpaceDE w:val="0"/>
        <w:autoSpaceDN w:val="0"/>
        <w:spacing w:line="276" w:lineRule="auto"/>
        <w:ind w:left="0" w:firstLine="851"/>
        <w:contextualSpacing w:val="0"/>
        <w:jc w:val="both"/>
      </w:pPr>
      <w:r>
        <w:lastRenderedPageBreak/>
        <w:t>2. В</w:t>
      </w:r>
      <w:r w:rsidRPr="009A66A8">
        <w:rPr>
          <w:spacing w:val="1"/>
        </w:rPr>
        <w:t xml:space="preserve"> </w:t>
      </w:r>
      <w:r w:rsidRPr="009A66A8">
        <w:t>случае</w:t>
      </w:r>
      <w:r w:rsidRPr="009A66A8">
        <w:rPr>
          <w:spacing w:val="1"/>
        </w:rPr>
        <w:t xml:space="preserve"> </w:t>
      </w:r>
      <w:r w:rsidRPr="009A66A8">
        <w:t>признания</w:t>
      </w:r>
      <w:r w:rsidRPr="009A66A8">
        <w:rPr>
          <w:spacing w:val="1"/>
        </w:rPr>
        <w:t xml:space="preserve"> </w:t>
      </w:r>
      <w:r w:rsidRPr="009A66A8">
        <w:t>участником</w:t>
      </w:r>
      <w:r w:rsidRPr="009A66A8">
        <w:rPr>
          <w:spacing w:val="1"/>
        </w:rPr>
        <w:t xml:space="preserve"> </w:t>
      </w:r>
      <w:r w:rsidRPr="009A66A8">
        <w:t>аукциона</w:t>
      </w:r>
      <w:r w:rsidRPr="009A66A8">
        <w:rPr>
          <w:spacing w:val="1"/>
        </w:rPr>
        <w:t xml:space="preserve"> </w:t>
      </w:r>
      <w:r w:rsidRPr="009A66A8">
        <w:t>в</w:t>
      </w:r>
      <w:r w:rsidRPr="009A66A8">
        <w:rPr>
          <w:spacing w:val="1"/>
        </w:rPr>
        <w:t xml:space="preserve"> </w:t>
      </w:r>
      <w:r w:rsidRPr="009A66A8">
        <w:t>электронной</w:t>
      </w:r>
      <w:r w:rsidRPr="009A66A8">
        <w:rPr>
          <w:spacing w:val="1"/>
        </w:rPr>
        <w:t xml:space="preserve"> </w:t>
      </w:r>
      <w:r w:rsidRPr="009A66A8">
        <w:t>форме,</w:t>
      </w:r>
      <w:r w:rsidRPr="009A66A8">
        <w:rPr>
          <w:spacing w:val="1"/>
        </w:rPr>
        <w:t xml:space="preserve"> </w:t>
      </w:r>
      <w:r w:rsidRPr="009A66A8">
        <w:t>сделавшим</w:t>
      </w:r>
      <w:r w:rsidRPr="009A66A8">
        <w:rPr>
          <w:spacing w:val="1"/>
        </w:rPr>
        <w:t xml:space="preserve"> </w:t>
      </w:r>
      <w:r w:rsidRPr="009A66A8">
        <w:t>предпоследнее</w:t>
      </w:r>
      <w:r w:rsidRPr="009A66A8">
        <w:rPr>
          <w:spacing w:val="1"/>
        </w:rPr>
        <w:t xml:space="preserve"> </w:t>
      </w:r>
      <w:r w:rsidRPr="009A66A8">
        <w:t>предложение</w:t>
      </w:r>
      <w:r w:rsidRPr="009A66A8">
        <w:rPr>
          <w:spacing w:val="1"/>
        </w:rPr>
        <w:t xml:space="preserve"> </w:t>
      </w:r>
      <w:r w:rsidRPr="009A66A8">
        <w:t>о</w:t>
      </w:r>
      <w:r w:rsidRPr="009A66A8">
        <w:rPr>
          <w:spacing w:val="1"/>
        </w:rPr>
        <w:t xml:space="preserve"> </w:t>
      </w:r>
      <w:r w:rsidRPr="009A66A8">
        <w:t>цене</w:t>
      </w:r>
      <w:r w:rsidRPr="009A66A8">
        <w:rPr>
          <w:spacing w:val="1"/>
        </w:rPr>
        <w:t xml:space="preserve"> </w:t>
      </w:r>
      <w:r w:rsidRPr="009A66A8">
        <w:t>договора,</w:t>
      </w:r>
      <w:r w:rsidRPr="009A66A8">
        <w:rPr>
          <w:spacing w:val="1"/>
        </w:rPr>
        <w:t xml:space="preserve"> </w:t>
      </w:r>
      <w:r w:rsidRPr="009A66A8">
        <w:t>и</w:t>
      </w:r>
      <w:r w:rsidRPr="009A66A8">
        <w:rPr>
          <w:spacing w:val="1"/>
        </w:rPr>
        <w:t xml:space="preserve"> </w:t>
      </w:r>
      <w:r w:rsidRPr="009A66A8">
        <w:t>признании</w:t>
      </w:r>
      <w:r w:rsidRPr="009A66A8">
        <w:rPr>
          <w:spacing w:val="1"/>
        </w:rPr>
        <w:t xml:space="preserve"> </w:t>
      </w:r>
      <w:r w:rsidRPr="009A66A8">
        <w:t>победителя</w:t>
      </w:r>
      <w:r w:rsidRPr="009A66A8">
        <w:rPr>
          <w:spacing w:val="1"/>
        </w:rPr>
        <w:t xml:space="preserve"> </w:t>
      </w:r>
      <w:r w:rsidRPr="009A66A8">
        <w:t>аукциона</w:t>
      </w:r>
      <w:r w:rsidRPr="009A66A8">
        <w:rPr>
          <w:spacing w:val="-57"/>
        </w:rPr>
        <w:t xml:space="preserve"> </w:t>
      </w:r>
      <w:r w:rsidRPr="009A66A8">
        <w:t>уклонившимся</w:t>
      </w:r>
      <w:r w:rsidRPr="009A66A8">
        <w:rPr>
          <w:spacing w:val="1"/>
        </w:rPr>
        <w:t xml:space="preserve"> </w:t>
      </w:r>
      <w:r w:rsidRPr="009A66A8">
        <w:t>от</w:t>
      </w:r>
      <w:r w:rsidRPr="009A66A8">
        <w:rPr>
          <w:spacing w:val="1"/>
        </w:rPr>
        <w:t xml:space="preserve"> </w:t>
      </w:r>
      <w:r w:rsidRPr="009A66A8">
        <w:t>заключения</w:t>
      </w:r>
      <w:r w:rsidRPr="009A66A8">
        <w:rPr>
          <w:spacing w:val="1"/>
        </w:rPr>
        <w:t xml:space="preserve"> </w:t>
      </w:r>
      <w:r w:rsidRPr="009A66A8">
        <w:t>договора</w:t>
      </w:r>
      <w:r w:rsidRPr="009A66A8">
        <w:rPr>
          <w:spacing w:val="1"/>
        </w:rPr>
        <w:t xml:space="preserve"> </w:t>
      </w:r>
      <w:r w:rsidRPr="009A66A8">
        <w:t>аренды,</w:t>
      </w:r>
      <w:r w:rsidRPr="009A66A8">
        <w:rPr>
          <w:spacing w:val="1"/>
        </w:rPr>
        <w:t xml:space="preserve"> </w:t>
      </w:r>
      <w:r w:rsidRPr="009A66A8">
        <w:t>при</w:t>
      </w:r>
      <w:r w:rsidRPr="009A66A8">
        <w:rPr>
          <w:spacing w:val="1"/>
        </w:rPr>
        <w:t xml:space="preserve"> </w:t>
      </w:r>
      <w:r w:rsidRPr="009A66A8">
        <w:t>наличии</w:t>
      </w:r>
      <w:r w:rsidRPr="009A66A8">
        <w:rPr>
          <w:spacing w:val="1"/>
        </w:rPr>
        <w:t xml:space="preserve"> </w:t>
      </w:r>
      <w:r w:rsidRPr="009A66A8">
        <w:t>соответствующего</w:t>
      </w:r>
      <w:r w:rsidRPr="009A66A8">
        <w:rPr>
          <w:spacing w:val="1"/>
        </w:rPr>
        <w:t xml:space="preserve"> </w:t>
      </w:r>
      <w:r w:rsidRPr="009A66A8">
        <w:t>решения</w:t>
      </w:r>
      <w:r w:rsidRPr="009A66A8">
        <w:rPr>
          <w:spacing w:val="1"/>
        </w:rPr>
        <w:t xml:space="preserve"> </w:t>
      </w:r>
      <w:r w:rsidRPr="009A66A8">
        <w:t>организатора аукциона в установленный срок заключить договор аренды в соответствии с</w:t>
      </w:r>
      <w:r w:rsidRPr="009A66A8">
        <w:rPr>
          <w:spacing w:val="1"/>
        </w:rPr>
        <w:t xml:space="preserve"> </w:t>
      </w:r>
      <w:r w:rsidRPr="009A66A8">
        <w:t>требованиями</w:t>
      </w:r>
      <w:r w:rsidRPr="009A66A8">
        <w:rPr>
          <w:spacing w:val="-1"/>
        </w:rPr>
        <w:t xml:space="preserve"> </w:t>
      </w:r>
      <w:r w:rsidRPr="009A66A8">
        <w:t>документации об аукционе.</w:t>
      </w:r>
    </w:p>
    <w:p w14:paraId="1820B301" w14:textId="77777777" w:rsidR="00797CEB" w:rsidRPr="009A66A8" w:rsidRDefault="00797CEB" w:rsidP="00511882">
      <w:pPr>
        <w:pStyle w:val="af"/>
        <w:ind w:firstLine="851"/>
        <w:jc w:val="both"/>
      </w:pPr>
      <w:r w:rsidRPr="009A66A8">
        <w:t>Подачей настоящей заявки я подтверждаю свое согласие на обработку Организатором</w:t>
      </w:r>
      <w:r w:rsidRPr="009A66A8">
        <w:rPr>
          <w:spacing w:val="1"/>
        </w:rPr>
        <w:t xml:space="preserve"> </w:t>
      </w:r>
      <w:r w:rsidRPr="009A66A8">
        <w:t>аукциона</w:t>
      </w:r>
      <w:r w:rsidRPr="009A66A8">
        <w:rPr>
          <w:spacing w:val="27"/>
        </w:rPr>
        <w:t xml:space="preserve"> </w:t>
      </w:r>
      <w:r w:rsidRPr="009A66A8">
        <w:t>моих</w:t>
      </w:r>
      <w:r w:rsidRPr="009A66A8">
        <w:rPr>
          <w:spacing w:val="27"/>
        </w:rPr>
        <w:t xml:space="preserve"> </w:t>
      </w:r>
      <w:r w:rsidRPr="009A66A8">
        <w:t>персональных</w:t>
      </w:r>
      <w:r w:rsidRPr="009A66A8">
        <w:rPr>
          <w:spacing w:val="28"/>
        </w:rPr>
        <w:t xml:space="preserve"> </w:t>
      </w:r>
      <w:r w:rsidRPr="009A66A8">
        <w:t>данных</w:t>
      </w:r>
      <w:r w:rsidRPr="009A66A8">
        <w:rPr>
          <w:spacing w:val="30"/>
        </w:rPr>
        <w:t xml:space="preserve"> </w:t>
      </w:r>
      <w:r w:rsidRPr="009A66A8">
        <w:t>в</w:t>
      </w:r>
      <w:r w:rsidRPr="009A66A8">
        <w:rPr>
          <w:spacing w:val="28"/>
        </w:rPr>
        <w:t xml:space="preserve"> </w:t>
      </w:r>
      <w:r w:rsidRPr="009A66A8">
        <w:t>соответствии</w:t>
      </w:r>
      <w:r w:rsidRPr="009A66A8">
        <w:rPr>
          <w:spacing w:val="28"/>
        </w:rPr>
        <w:t xml:space="preserve"> </w:t>
      </w:r>
      <w:r w:rsidRPr="009A66A8">
        <w:t>с</w:t>
      </w:r>
      <w:r w:rsidRPr="009A66A8">
        <w:rPr>
          <w:spacing w:val="27"/>
        </w:rPr>
        <w:t xml:space="preserve"> </w:t>
      </w:r>
      <w:r w:rsidRPr="009A66A8">
        <w:t>Федеральным</w:t>
      </w:r>
      <w:r w:rsidRPr="009A66A8">
        <w:rPr>
          <w:spacing w:val="27"/>
        </w:rPr>
        <w:t xml:space="preserve"> </w:t>
      </w:r>
      <w:r w:rsidRPr="009A66A8">
        <w:t>законом</w:t>
      </w:r>
      <w:r w:rsidRPr="009A66A8">
        <w:rPr>
          <w:spacing w:val="27"/>
        </w:rPr>
        <w:t xml:space="preserve"> </w:t>
      </w:r>
      <w:r w:rsidRPr="009A66A8">
        <w:t>от</w:t>
      </w:r>
      <w:r w:rsidRPr="009A66A8">
        <w:rPr>
          <w:spacing w:val="38"/>
        </w:rPr>
        <w:t xml:space="preserve"> </w:t>
      </w:r>
      <w:r w:rsidRPr="009A66A8">
        <w:t>27.07.2006 №</w:t>
      </w:r>
      <w:r w:rsidRPr="009A66A8">
        <w:rPr>
          <w:spacing w:val="1"/>
        </w:rPr>
        <w:t xml:space="preserve"> </w:t>
      </w:r>
      <w:r w:rsidRPr="009A66A8">
        <w:t>152-ФЗ</w:t>
      </w:r>
      <w:r w:rsidRPr="009A66A8">
        <w:rPr>
          <w:spacing w:val="1"/>
        </w:rPr>
        <w:t xml:space="preserve"> </w:t>
      </w:r>
      <w:r w:rsidRPr="009A66A8">
        <w:t>"О</w:t>
      </w:r>
      <w:r w:rsidRPr="009A66A8">
        <w:rPr>
          <w:spacing w:val="1"/>
        </w:rPr>
        <w:t xml:space="preserve"> </w:t>
      </w:r>
      <w:r w:rsidRPr="009A66A8">
        <w:t>персональных</w:t>
      </w:r>
      <w:r w:rsidRPr="009A66A8">
        <w:rPr>
          <w:spacing w:val="1"/>
        </w:rPr>
        <w:t xml:space="preserve"> </w:t>
      </w:r>
      <w:r w:rsidRPr="009A66A8">
        <w:t>данных"</w:t>
      </w:r>
      <w:r w:rsidRPr="009A66A8">
        <w:rPr>
          <w:spacing w:val="1"/>
        </w:rPr>
        <w:t xml:space="preserve"> </w:t>
      </w:r>
      <w:r w:rsidRPr="009A66A8">
        <w:t>в</w:t>
      </w:r>
      <w:r w:rsidRPr="009A66A8">
        <w:rPr>
          <w:spacing w:val="1"/>
        </w:rPr>
        <w:t xml:space="preserve"> </w:t>
      </w:r>
      <w:r w:rsidRPr="009A66A8">
        <w:t>целях</w:t>
      </w:r>
      <w:r w:rsidRPr="009A66A8">
        <w:rPr>
          <w:spacing w:val="1"/>
        </w:rPr>
        <w:t xml:space="preserve"> </w:t>
      </w:r>
      <w:r w:rsidRPr="009A66A8">
        <w:t>обеспечения</w:t>
      </w:r>
      <w:r w:rsidRPr="009A66A8">
        <w:rPr>
          <w:spacing w:val="1"/>
        </w:rPr>
        <w:t xml:space="preserve"> </w:t>
      </w:r>
      <w:r w:rsidRPr="009A66A8">
        <w:t>соблюдения</w:t>
      </w:r>
      <w:r w:rsidRPr="009A66A8">
        <w:rPr>
          <w:spacing w:val="1"/>
        </w:rPr>
        <w:t xml:space="preserve"> </w:t>
      </w:r>
      <w:r w:rsidRPr="009A66A8">
        <w:t>положений</w:t>
      </w:r>
      <w:r w:rsidRPr="009A66A8">
        <w:rPr>
          <w:spacing w:val="1"/>
        </w:rPr>
        <w:t xml:space="preserve"> </w:t>
      </w:r>
      <w:r w:rsidRPr="009A66A8">
        <w:t>законодательства</w:t>
      </w:r>
      <w:r w:rsidRPr="009A66A8">
        <w:rPr>
          <w:spacing w:val="-2"/>
        </w:rPr>
        <w:t xml:space="preserve"> </w:t>
      </w:r>
      <w:r w:rsidRPr="009A66A8">
        <w:t>Российской Федерации.</w:t>
      </w:r>
    </w:p>
    <w:p w14:paraId="397FF72B" w14:textId="77777777" w:rsidR="00797CEB" w:rsidRPr="009A66A8" w:rsidRDefault="00797CEB" w:rsidP="00511882">
      <w:pPr>
        <w:pStyle w:val="af"/>
        <w:ind w:firstLine="851"/>
        <w:jc w:val="both"/>
      </w:pPr>
    </w:p>
    <w:p w14:paraId="7D3A033C" w14:textId="77777777" w:rsidR="00797CEB" w:rsidRPr="003A6105" w:rsidRDefault="00797CEB" w:rsidP="00511882">
      <w:pPr>
        <w:pStyle w:val="af"/>
        <w:spacing w:before="90"/>
        <w:ind w:firstLine="851"/>
        <w:jc w:val="both"/>
        <w:rPr>
          <w:lang w:val="ru-RU"/>
        </w:rPr>
      </w:pPr>
      <w:r w:rsidRPr="009A66A8">
        <w:t>К</w:t>
      </w:r>
      <w:r w:rsidRPr="009A66A8">
        <w:rPr>
          <w:spacing w:val="-1"/>
        </w:rPr>
        <w:t xml:space="preserve"> </w:t>
      </w:r>
      <w:r w:rsidRPr="009A66A8">
        <w:t>настоящей</w:t>
      </w:r>
      <w:r w:rsidRPr="009A66A8">
        <w:rPr>
          <w:spacing w:val="-2"/>
        </w:rPr>
        <w:t xml:space="preserve"> </w:t>
      </w:r>
      <w:r w:rsidRPr="009A66A8">
        <w:t>заявке</w:t>
      </w:r>
      <w:r w:rsidRPr="009A66A8">
        <w:rPr>
          <w:spacing w:val="-1"/>
        </w:rPr>
        <w:t xml:space="preserve"> </w:t>
      </w:r>
      <w:r w:rsidRPr="009A66A8">
        <w:t>прилагаются</w:t>
      </w:r>
      <w:r w:rsidRPr="009A66A8">
        <w:rPr>
          <w:spacing w:val="-2"/>
        </w:rPr>
        <w:t xml:space="preserve"> </w:t>
      </w:r>
      <w:r w:rsidRPr="009A66A8">
        <w:t>документы согласно описи, являющиеся</w:t>
      </w:r>
      <w:r>
        <w:rPr>
          <w:lang w:val="ru-RU"/>
        </w:rPr>
        <w:t xml:space="preserve"> </w:t>
      </w:r>
      <w:r w:rsidRPr="009A66A8">
        <w:rPr>
          <w:spacing w:val="-57"/>
        </w:rPr>
        <w:t xml:space="preserve"> </w:t>
      </w:r>
      <w:r w:rsidRPr="009A66A8">
        <w:t>неотъемлемой</w:t>
      </w:r>
      <w:r w:rsidRPr="009A66A8">
        <w:rPr>
          <w:spacing w:val="-1"/>
        </w:rPr>
        <w:t xml:space="preserve"> </w:t>
      </w:r>
      <w:r w:rsidRPr="009A66A8">
        <w:t>частью настоящей заявки.</w:t>
      </w:r>
    </w:p>
    <w:p w14:paraId="359B141A" w14:textId="77777777" w:rsidR="00797CEB" w:rsidRDefault="00797CEB" w:rsidP="00511882">
      <w:pPr>
        <w:spacing w:line="278" w:lineRule="auto"/>
        <w:ind w:firstLine="851"/>
        <w:jc w:val="both"/>
        <w:rPr>
          <w:i/>
          <w:u w:val="single"/>
        </w:rPr>
      </w:pPr>
      <w:r w:rsidRPr="009A66A8">
        <w:rPr>
          <w:i/>
          <w:u w:val="single"/>
        </w:rPr>
        <w:t>В случае подачи заявки представителем Заявителя предъявляется надлежащим образом</w:t>
      </w:r>
      <w:r w:rsidRPr="009A66A8">
        <w:rPr>
          <w:i/>
          <w:spacing w:val="-57"/>
        </w:rPr>
        <w:t xml:space="preserve"> </w:t>
      </w:r>
      <w:r>
        <w:rPr>
          <w:i/>
          <w:spacing w:val="-57"/>
        </w:rPr>
        <w:t xml:space="preserve">     </w:t>
      </w:r>
      <w:r w:rsidRPr="009A66A8">
        <w:rPr>
          <w:i/>
          <w:u w:val="single"/>
        </w:rPr>
        <w:t>оформленная</w:t>
      </w:r>
      <w:r w:rsidRPr="009A66A8">
        <w:rPr>
          <w:i/>
          <w:spacing w:val="-3"/>
          <w:u w:val="single"/>
        </w:rPr>
        <w:t xml:space="preserve"> </w:t>
      </w:r>
      <w:r>
        <w:rPr>
          <w:i/>
          <w:u w:val="single"/>
        </w:rPr>
        <w:t>доверенность.</w:t>
      </w:r>
    </w:p>
    <w:p w14:paraId="195EF44D" w14:textId="77777777" w:rsidR="00797CEB" w:rsidRPr="009A6145" w:rsidRDefault="00797CEB" w:rsidP="00511882">
      <w:pPr>
        <w:autoSpaceDE w:val="0"/>
        <w:autoSpaceDN w:val="0"/>
        <w:adjustRightInd w:val="0"/>
        <w:ind w:firstLine="851"/>
      </w:pPr>
    </w:p>
    <w:p w14:paraId="6ACEF30E" w14:textId="77777777" w:rsidR="00797CEB" w:rsidRDefault="00797CEB" w:rsidP="00511882">
      <w:pPr>
        <w:autoSpaceDE w:val="0"/>
        <w:autoSpaceDN w:val="0"/>
        <w:adjustRightInd w:val="0"/>
        <w:ind w:firstLine="851"/>
        <w:jc w:val="right"/>
      </w:pPr>
    </w:p>
    <w:p w14:paraId="204F4C0F" w14:textId="77777777" w:rsidR="00481958" w:rsidRDefault="00481958" w:rsidP="00511882">
      <w:pPr>
        <w:autoSpaceDE w:val="0"/>
        <w:autoSpaceDN w:val="0"/>
        <w:adjustRightInd w:val="0"/>
        <w:ind w:firstLine="851"/>
        <w:jc w:val="right"/>
      </w:pPr>
    </w:p>
    <w:p w14:paraId="1D25AB8D" w14:textId="77777777" w:rsidR="00481958" w:rsidRDefault="00481958" w:rsidP="00511882">
      <w:pPr>
        <w:tabs>
          <w:tab w:val="left" w:pos="851"/>
        </w:tabs>
        <w:ind w:firstLine="851"/>
        <w:rPr>
          <w:b/>
        </w:rPr>
      </w:pPr>
      <w:r>
        <w:rPr>
          <w:b/>
        </w:rPr>
        <w:t>Заявитель</w:t>
      </w:r>
    </w:p>
    <w:p w14:paraId="4932FA5E" w14:textId="77777777" w:rsidR="00481958" w:rsidRPr="00370FFF" w:rsidRDefault="00481958" w:rsidP="00511882">
      <w:pPr>
        <w:tabs>
          <w:tab w:val="left" w:pos="851"/>
        </w:tabs>
        <w:ind w:firstLine="851"/>
      </w:pPr>
      <w:r w:rsidRPr="00370FFF">
        <w:rPr>
          <w:b/>
        </w:rPr>
        <w:t>(уполномоченный представитель)</w:t>
      </w:r>
      <w:r w:rsidRPr="00370FFF">
        <w:rPr>
          <w:b/>
        </w:rPr>
        <w:tab/>
      </w:r>
      <w:r w:rsidRPr="00370FFF">
        <w:tab/>
        <w:t xml:space="preserve">        ____________________</w:t>
      </w:r>
    </w:p>
    <w:p w14:paraId="43BBC030" w14:textId="77777777" w:rsidR="00481958" w:rsidRDefault="00481958" w:rsidP="00511882">
      <w:pPr>
        <w:ind w:firstLine="851"/>
      </w:pPr>
      <w:r w:rsidRPr="00370FFF">
        <w:rPr>
          <w:i/>
        </w:rPr>
        <w:t xml:space="preserve">                                                                       </w:t>
      </w:r>
      <w:r>
        <w:rPr>
          <w:i/>
        </w:rPr>
        <w:t xml:space="preserve">    </w:t>
      </w:r>
      <w:r>
        <w:rPr>
          <w:i/>
        </w:rPr>
        <w:tab/>
      </w:r>
      <w:r>
        <w:rPr>
          <w:i/>
        </w:rPr>
        <w:tab/>
        <w:t xml:space="preserve">        (Ф.И.О.)        </w:t>
      </w:r>
      <w:r w:rsidRPr="00370FFF">
        <w:t xml:space="preserve"> </w:t>
      </w:r>
      <w:r>
        <w:t>«___»____________20___г</w:t>
      </w:r>
    </w:p>
    <w:bookmarkEnd w:id="7"/>
    <w:p w14:paraId="14C8DBB0" w14:textId="77777777" w:rsidR="00481958" w:rsidRDefault="00481958" w:rsidP="00511882">
      <w:pPr>
        <w:ind w:firstLine="851"/>
      </w:pPr>
    </w:p>
    <w:p w14:paraId="78A0B824" w14:textId="77777777" w:rsidR="00797CEB" w:rsidRDefault="00797CEB" w:rsidP="00511882">
      <w:pPr>
        <w:autoSpaceDE w:val="0"/>
        <w:autoSpaceDN w:val="0"/>
        <w:adjustRightInd w:val="0"/>
        <w:ind w:firstLine="851"/>
        <w:jc w:val="right"/>
      </w:pPr>
    </w:p>
    <w:p w14:paraId="48C528AD" w14:textId="77777777" w:rsidR="00797CEB" w:rsidRDefault="00797CEB" w:rsidP="00511882">
      <w:pPr>
        <w:autoSpaceDE w:val="0"/>
        <w:autoSpaceDN w:val="0"/>
        <w:adjustRightInd w:val="0"/>
        <w:ind w:firstLine="851"/>
        <w:jc w:val="right"/>
      </w:pPr>
    </w:p>
    <w:p w14:paraId="4EB64864" w14:textId="77777777" w:rsidR="00797CEB" w:rsidRDefault="00797CEB" w:rsidP="00511882">
      <w:pPr>
        <w:autoSpaceDE w:val="0"/>
        <w:autoSpaceDN w:val="0"/>
        <w:adjustRightInd w:val="0"/>
        <w:ind w:firstLine="851"/>
        <w:jc w:val="right"/>
      </w:pPr>
    </w:p>
    <w:p w14:paraId="42041279" w14:textId="77777777" w:rsidR="00797CEB" w:rsidRDefault="00797CEB" w:rsidP="00511882">
      <w:pPr>
        <w:autoSpaceDE w:val="0"/>
        <w:autoSpaceDN w:val="0"/>
        <w:adjustRightInd w:val="0"/>
        <w:ind w:firstLine="851"/>
        <w:jc w:val="right"/>
      </w:pPr>
    </w:p>
    <w:p w14:paraId="3145863F" w14:textId="77777777" w:rsidR="00797CEB" w:rsidRDefault="00797CEB" w:rsidP="00511882">
      <w:pPr>
        <w:autoSpaceDE w:val="0"/>
        <w:autoSpaceDN w:val="0"/>
        <w:adjustRightInd w:val="0"/>
        <w:ind w:firstLine="851"/>
        <w:jc w:val="right"/>
      </w:pPr>
    </w:p>
    <w:p w14:paraId="533BF401" w14:textId="77777777" w:rsidR="00797CEB" w:rsidRDefault="00797CEB" w:rsidP="00511882">
      <w:pPr>
        <w:autoSpaceDE w:val="0"/>
        <w:autoSpaceDN w:val="0"/>
        <w:adjustRightInd w:val="0"/>
        <w:ind w:firstLine="851"/>
        <w:jc w:val="right"/>
      </w:pPr>
    </w:p>
    <w:p w14:paraId="3E0CB164" w14:textId="77777777" w:rsidR="00797CEB" w:rsidRDefault="00797CEB" w:rsidP="00511882">
      <w:pPr>
        <w:autoSpaceDE w:val="0"/>
        <w:autoSpaceDN w:val="0"/>
        <w:adjustRightInd w:val="0"/>
        <w:ind w:firstLine="851"/>
        <w:jc w:val="right"/>
      </w:pPr>
    </w:p>
    <w:p w14:paraId="07FE19CE" w14:textId="77777777" w:rsidR="00797CEB" w:rsidRDefault="00797CEB" w:rsidP="00511882">
      <w:pPr>
        <w:autoSpaceDE w:val="0"/>
        <w:autoSpaceDN w:val="0"/>
        <w:adjustRightInd w:val="0"/>
        <w:ind w:firstLine="851"/>
        <w:jc w:val="right"/>
      </w:pPr>
    </w:p>
    <w:p w14:paraId="3A30AA76" w14:textId="77777777" w:rsidR="00797CEB" w:rsidRDefault="00797CEB" w:rsidP="00511882">
      <w:pPr>
        <w:autoSpaceDE w:val="0"/>
        <w:autoSpaceDN w:val="0"/>
        <w:adjustRightInd w:val="0"/>
        <w:ind w:firstLine="851"/>
        <w:jc w:val="right"/>
      </w:pPr>
    </w:p>
    <w:p w14:paraId="7808344D" w14:textId="77777777" w:rsidR="00797CEB" w:rsidRDefault="00797CEB" w:rsidP="00511882">
      <w:pPr>
        <w:autoSpaceDE w:val="0"/>
        <w:autoSpaceDN w:val="0"/>
        <w:adjustRightInd w:val="0"/>
        <w:ind w:firstLine="851"/>
        <w:jc w:val="right"/>
      </w:pPr>
    </w:p>
    <w:p w14:paraId="6DCB5A17" w14:textId="77777777" w:rsidR="00797CEB" w:rsidRDefault="00797CEB" w:rsidP="00511882">
      <w:pPr>
        <w:autoSpaceDE w:val="0"/>
        <w:autoSpaceDN w:val="0"/>
        <w:adjustRightInd w:val="0"/>
        <w:ind w:firstLine="851"/>
        <w:jc w:val="right"/>
      </w:pPr>
    </w:p>
    <w:p w14:paraId="2D4C28C1" w14:textId="77777777" w:rsidR="00797CEB" w:rsidRDefault="00797CEB" w:rsidP="00511882">
      <w:pPr>
        <w:autoSpaceDE w:val="0"/>
        <w:autoSpaceDN w:val="0"/>
        <w:adjustRightInd w:val="0"/>
        <w:ind w:firstLine="851"/>
        <w:jc w:val="right"/>
      </w:pPr>
    </w:p>
    <w:p w14:paraId="5DC44C74" w14:textId="77777777" w:rsidR="00797CEB" w:rsidRDefault="00797CEB" w:rsidP="00511882">
      <w:pPr>
        <w:autoSpaceDE w:val="0"/>
        <w:autoSpaceDN w:val="0"/>
        <w:adjustRightInd w:val="0"/>
        <w:ind w:firstLine="851"/>
        <w:jc w:val="right"/>
      </w:pPr>
    </w:p>
    <w:p w14:paraId="4EB5DDE6" w14:textId="77777777" w:rsidR="00797CEB" w:rsidRDefault="00797CEB" w:rsidP="00511882">
      <w:pPr>
        <w:autoSpaceDE w:val="0"/>
        <w:autoSpaceDN w:val="0"/>
        <w:adjustRightInd w:val="0"/>
        <w:ind w:firstLine="851"/>
        <w:jc w:val="right"/>
      </w:pPr>
    </w:p>
    <w:p w14:paraId="320E9FA4" w14:textId="77777777" w:rsidR="00797CEB" w:rsidRDefault="00797CEB" w:rsidP="00511882">
      <w:pPr>
        <w:autoSpaceDE w:val="0"/>
        <w:autoSpaceDN w:val="0"/>
        <w:adjustRightInd w:val="0"/>
        <w:ind w:firstLine="851"/>
        <w:jc w:val="right"/>
      </w:pPr>
    </w:p>
    <w:p w14:paraId="760F1D4F" w14:textId="77777777" w:rsidR="00797CEB" w:rsidRDefault="00797CEB" w:rsidP="00511882">
      <w:pPr>
        <w:autoSpaceDE w:val="0"/>
        <w:autoSpaceDN w:val="0"/>
        <w:adjustRightInd w:val="0"/>
        <w:ind w:firstLine="851"/>
        <w:jc w:val="right"/>
      </w:pPr>
    </w:p>
    <w:p w14:paraId="3CE44B86" w14:textId="77777777" w:rsidR="00797CEB" w:rsidRDefault="00797CEB" w:rsidP="00511882">
      <w:pPr>
        <w:autoSpaceDE w:val="0"/>
        <w:autoSpaceDN w:val="0"/>
        <w:adjustRightInd w:val="0"/>
        <w:ind w:firstLine="851"/>
        <w:jc w:val="right"/>
      </w:pPr>
    </w:p>
    <w:p w14:paraId="1D3215D8" w14:textId="77777777" w:rsidR="00797CEB" w:rsidRDefault="00797CEB" w:rsidP="00511882">
      <w:pPr>
        <w:autoSpaceDE w:val="0"/>
        <w:autoSpaceDN w:val="0"/>
        <w:adjustRightInd w:val="0"/>
        <w:ind w:firstLine="851"/>
        <w:jc w:val="right"/>
      </w:pPr>
    </w:p>
    <w:p w14:paraId="257CC1DB" w14:textId="77777777" w:rsidR="00797CEB" w:rsidRDefault="00797CEB" w:rsidP="00511882">
      <w:pPr>
        <w:autoSpaceDE w:val="0"/>
        <w:autoSpaceDN w:val="0"/>
        <w:adjustRightInd w:val="0"/>
        <w:ind w:firstLine="851"/>
        <w:jc w:val="right"/>
      </w:pPr>
    </w:p>
    <w:p w14:paraId="3E25C5DA" w14:textId="77777777" w:rsidR="00511882" w:rsidRDefault="00511882" w:rsidP="00511882">
      <w:pPr>
        <w:autoSpaceDE w:val="0"/>
        <w:autoSpaceDN w:val="0"/>
        <w:adjustRightInd w:val="0"/>
        <w:ind w:firstLine="851"/>
        <w:jc w:val="right"/>
      </w:pPr>
    </w:p>
    <w:p w14:paraId="4A240720" w14:textId="77777777" w:rsidR="00511882" w:rsidRDefault="00511882" w:rsidP="00511882">
      <w:pPr>
        <w:autoSpaceDE w:val="0"/>
        <w:autoSpaceDN w:val="0"/>
        <w:adjustRightInd w:val="0"/>
        <w:ind w:firstLine="851"/>
        <w:jc w:val="right"/>
      </w:pPr>
    </w:p>
    <w:p w14:paraId="633222AD" w14:textId="77777777" w:rsidR="00511882" w:rsidRDefault="00511882" w:rsidP="00511882">
      <w:pPr>
        <w:autoSpaceDE w:val="0"/>
        <w:autoSpaceDN w:val="0"/>
        <w:adjustRightInd w:val="0"/>
        <w:ind w:firstLine="851"/>
        <w:jc w:val="right"/>
      </w:pPr>
    </w:p>
    <w:p w14:paraId="15692EB4" w14:textId="77777777" w:rsidR="00797CEB" w:rsidRDefault="00797CEB" w:rsidP="00511882">
      <w:pPr>
        <w:autoSpaceDE w:val="0"/>
        <w:autoSpaceDN w:val="0"/>
        <w:adjustRightInd w:val="0"/>
        <w:ind w:firstLine="851"/>
        <w:jc w:val="right"/>
      </w:pPr>
    </w:p>
    <w:p w14:paraId="7F31596C" w14:textId="77777777" w:rsidR="00797CEB" w:rsidRDefault="00797CEB" w:rsidP="00511882">
      <w:pPr>
        <w:autoSpaceDE w:val="0"/>
        <w:autoSpaceDN w:val="0"/>
        <w:adjustRightInd w:val="0"/>
        <w:ind w:firstLine="851"/>
        <w:jc w:val="right"/>
      </w:pPr>
    </w:p>
    <w:p w14:paraId="2340809E" w14:textId="77777777" w:rsidR="00797CEB" w:rsidRDefault="00797CEB" w:rsidP="00511882">
      <w:pPr>
        <w:autoSpaceDE w:val="0"/>
        <w:autoSpaceDN w:val="0"/>
        <w:adjustRightInd w:val="0"/>
        <w:ind w:firstLine="851"/>
        <w:jc w:val="right"/>
      </w:pPr>
    </w:p>
    <w:p w14:paraId="7C92F4F4" w14:textId="77777777" w:rsidR="00797CEB" w:rsidRDefault="00797CEB" w:rsidP="00511882">
      <w:pPr>
        <w:autoSpaceDE w:val="0"/>
        <w:autoSpaceDN w:val="0"/>
        <w:adjustRightInd w:val="0"/>
        <w:ind w:firstLine="851"/>
        <w:jc w:val="right"/>
      </w:pPr>
    </w:p>
    <w:p w14:paraId="2CCC2064" w14:textId="77777777" w:rsidR="00481958" w:rsidRDefault="00481958" w:rsidP="00511882">
      <w:pPr>
        <w:autoSpaceDE w:val="0"/>
        <w:autoSpaceDN w:val="0"/>
        <w:adjustRightInd w:val="0"/>
        <w:ind w:firstLine="851"/>
        <w:jc w:val="right"/>
      </w:pPr>
    </w:p>
    <w:p w14:paraId="2E035799" w14:textId="77777777" w:rsidR="00797CEB" w:rsidRDefault="00797CEB" w:rsidP="00511882">
      <w:pPr>
        <w:autoSpaceDE w:val="0"/>
        <w:autoSpaceDN w:val="0"/>
        <w:adjustRightInd w:val="0"/>
        <w:ind w:firstLine="851"/>
        <w:jc w:val="right"/>
      </w:pPr>
    </w:p>
    <w:p w14:paraId="5144560F" w14:textId="77777777" w:rsidR="00D779A1" w:rsidRPr="00EA5C95" w:rsidRDefault="00D779A1" w:rsidP="00511882">
      <w:pPr>
        <w:autoSpaceDE w:val="0"/>
        <w:autoSpaceDN w:val="0"/>
        <w:adjustRightInd w:val="0"/>
        <w:ind w:firstLine="851"/>
        <w:jc w:val="right"/>
        <w:rPr>
          <w:bCs/>
        </w:rPr>
      </w:pPr>
      <w:bookmarkStart w:id="8" w:name="_Hlk188280313"/>
      <w:r w:rsidRPr="00EA5C95">
        <w:lastRenderedPageBreak/>
        <w:t xml:space="preserve">Приложение </w:t>
      </w:r>
      <w:r>
        <w:t>№2</w:t>
      </w:r>
      <w:r w:rsidRPr="00EA5C95">
        <w:rPr>
          <w:bCs/>
        </w:rPr>
        <w:t xml:space="preserve"> </w:t>
      </w:r>
    </w:p>
    <w:p w14:paraId="45A6503F" w14:textId="77777777" w:rsidR="00D779A1" w:rsidRPr="00EA5C95" w:rsidRDefault="00D779A1" w:rsidP="00511882">
      <w:pPr>
        <w:autoSpaceDE w:val="0"/>
        <w:autoSpaceDN w:val="0"/>
        <w:adjustRightInd w:val="0"/>
        <w:ind w:firstLine="851"/>
        <w:jc w:val="right"/>
        <w:rPr>
          <w:bCs/>
        </w:rPr>
      </w:pPr>
      <w:r w:rsidRPr="00EA5C95">
        <w:rPr>
          <w:bCs/>
        </w:rPr>
        <w:t xml:space="preserve">к </w:t>
      </w:r>
      <w:r>
        <w:rPr>
          <w:bCs/>
        </w:rPr>
        <w:t>документации об аукционе</w:t>
      </w:r>
    </w:p>
    <w:p w14:paraId="18614FB7" w14:textId="77777777" w:rsidR="009A66A8" w:rsidRPr="009A66A8" w:rsidRDefault="009A66A8" w:rsidP="00511882">
      <w:pPr>
        <w:pStyle w:val="1"/>
        <w:spacing w:before="72"/>
        <w:ind w:firstLine="851"/>
        <w:jc w:val="right"/>
        <w:rPr>
          <w:rFonts w:ascii="Times New Roman" w:hAnsi="Times New Roman"/>
          <w:b w:val="0"/>
          <w:spacing w:val="-2"/>
          <w:sz w:val="24"/>
          <w:szCs w:val="24"/>
        </w:rPr>
      </w:pPr>
      <w:r w:rsidRPr="009A66A8">
        <w:rPr>
          <w:rFonts w:ascii="Times New Roman" w:hAnsi="Times New Roman"/>
          <w:b w:val="0"/>
          <w:spacing w:val="-2"/>
          <w:sz w:val="24"/>
          <w:szCs w:val="24"/>
        </w:rPr>
        <w:t xml:space="preserve"> </w:t>
      </w:r>
    </w:p>
    <w:p w14:paraId="683BD640" w14:textId="77777777" w:rsidR="009A66A8" w:rsidRPr="009A66A8" w:rsidRDefault="009A66A8" w:rsidP="00511882">
      <w:pPr>
        <w:pStyle w:val="1"/>
        <w:spacing w:before="72"/>
        <w:ind w:firstLine="851"/>
        <w:jc w:val="both"/>
        <w:rPr>
          <w:rFonts w:ascii="Times New Roman" w:hAnsi="Times New Roman"/>
          <w:sz w:val="24"/>
          <w:szCs w:val="24"/>
        </w:rPr>
      </w:pPr>
      <w:r w:rsidRPr="009A66A8">
        <w:rPr>
          <w:rFonts w:ascii="Times New Roman" w:hAnsi="Times New Roman"/>
          <w:sz w:val="24"/>
          <w:szCs w:val="24"/>
        </w:rPr>
        <w:t xml:space="preserve">                 </w:t>
      </w:r>
      <w:r w:rsidR="005B4149">
        <w:rPr>
          <w:rFonts w:ascii="Times New Roman" w:hAnsi="Times New Roman"/>
          <w:sz w:val="24"/>
          <w:szCs w:val="24"/>
        </w:rPr>
        <w:t xml:space="preserve">        </w:t>
      </w:r>
      <w:r w:rsidRPr="009A66A8">
        <w:rPr>
          <w:rFonts w:ascii="Times New Roman" w:hAnsi="Times New Roman"/>
          <w:sz w:val="24"/>
          <w:szCs w:val="24"/>
        </w:rPr>
        <w:t xml:space="preserve"> Проект</w:t>
      </w:r>
      <w:r w:rsidRPr="009A66A8">
        <w:rPr>
          <w:rFonts w:ascii="Times New Roman" w:hAnsi="Times New Roman"/>
          <w:spacing w:val="-3"/>
          <w:sz w:val="24"/>
          <w:szCs w:val="24"/>
        </w:rPr>
        <w:t xml:space="preserve"> </w:t>
      </w:r>
      <w:r w:rsidRPr="009A66A8">
        <w:rPr>
          <w:rFonts w:ascii="Times New Roman" w:hAnsi="Times New Roman"/>
          <w:sz w:val="24"/>
          <w:szCs w:val="24"/>
        </w:rPr>
        <w:t>договор</w:t>
      </w:r>
      <w:r w:rsidR="00F60FB3">
        <w:rPr>
          <w:rFonts w:ascii="Times New Roman" w:hAnsi="Times New Roman"/>
          <w:sz w:val="24"/>
          <w:szCs w:val="24"/>
        </w:rPr>
        <w:t>а</w:t>
      </w:r>
      <w:r w:rsidRPr="009A66A8">
        <w:rPr>
          <w:rFonts w:ascii="Times New Roman" w:hAnsi="Times New Roman"/>
          <w:spacing w:val="-2"/>
          <w:sz w:val="24"/>
          <w:szCs w:val="24"/>
        </w:rPr>
        <w:t xml:space="preserve"> </w:t>
      </w:r>
      <w:r w:rsidRPr="009A66A8">
        <w:rPr>
          <w:rFonts w:ascii="Times New Roman" w:hAnsi="Times New Roman"/>
          <w:sz w:val="24"/>
          <w:szCs w:val="24"/>
        </w:rPr>
        <w:t>аренды</w:t>
      </w:r>
      <w:r w:rsidRPr="009A66A8">
        <w:rPr>
          <w:rFonts w:ascii="Times New Roman" w:hAnsi="Times New Roman"/>
          <w:spacing w:val="-2"/>
          <w:sz w:val="24"/>
          <w:szCs w:val="24"/>
        </w:rPr>
        <w:t xml:space="preserve"> </w:t>
      </w:r>
      <w:r w:rsidRPr="009A66A8">
        <w:rPr>
          <w:rFonts w:ascii="Times New Roman" w:hAnsi="Times New Roman"/>
          <w:sz w:val="24"/>
          <w:szCs w:val="24"/>
        </w:rPr>
        <w:t>муниципального</w:t>
      </w:r>
      <w:r w:rsidRPr="009A66A8">
        <w:rPr>
          <w:rFonts w:ascii="Times New Roman" w:hAnsi="Times New Roman"/>
          <w:spacing w:val="-2"/>
          <w:sz w:val="24"/>
          <w:szCs w:val="24"/>
        </w:rPr>
        <w:t xml:space="preserve"> </w:t>
      </w:r>
      <w:r w:rsidRPr="009A66A8">
        <w:rPr>
          <w:rFonts w:ascii="Times New Roman" w:hAnsi="Times New Roman"/>
          <w:sz w:val="24"/>
          <w:szCs w:val="24"/>
        </w:rPr>
        <w:t>имущества</w:t>
      </w:r>
    </w:p>
    <w:p w14:paraId="5A974CFC" w14:textId="77777777" w:rsidR="009A66A8" w:rsidRPr="009A66A8" w:rsidRDefault="009A66A8" w:rsidP="00511882">
      <w:pPr>
        <w:pStyle w:val="af"/>
        <w:spacing w:before="2"/>
        <w:ind w:firstLine="851"/>
        <w:jc w:val="both"/>
        <w:rPr>
          <w:b/>
        </w:rPr>
      </w:pPr>
    </w:p>
    <w:p w14:paraId="7971436C" w14:textId="77777777" w:rsidR="009A66A8" w:rsidRPr="009A66A8" w:rsidRDefault="009A66A8" w:rsidP="00511882">
      <w:pPr>
        <w:spacing w:before="91"/>
        <w:ind w:firstLine="851"/>
        <w:jc w:val="both"/>
        <w:rPr>
          <w:b/>
        </w:rPr>
      </w:pPr>
      <w:r w:rsidRPr="009A66A8">
        <w:rPr>
          <w:b/>
        </w:rPr>
        <w:t xml:space="preserve">          </w:t>
      </w:r>
      <w:r w:rsidR="005B4149">
        <w:rPr>
          <w:b/>
        </w:rPr>
        <w:t xml:space="preserve">                           </w:t>
      </w:r>
      <w:r w:rsidRPr="009A66A8">
        <w:rPr>
          <w:b/>
        </w:rPr>
        <w:t xml:space="preserve">  </w:t>
      </w:r>
    </w:p>
    <w:p w14:paraId="09348B50" w14:textId="77777777" w:rsidR="006762D2" w:rsidRPr="003B758C" w:rsidRDefault="006762D2" w:rsidP="00511882">
      <w:pPr>
        <w:ind w:firstLine="851"/>
        <w:jc w:val="center"/>
        <w:rPr>
          <w:b/>
        </w:rPr>
      </w:pPr>
      <w:r w:rsidRPr="003B758C">
        <w:rPr>
          <w:b/>
        </w:rPr>
        <w:t>ДОГОВОР</w:t>
      </w:r>
      <w:r>
        <w:rPr>
          <w:b/>
        </w:rPr>
        <w:t xml:space="preserve"> № ____</w:t>
      </w:r>
    </w:p>
    <w:p w14:paraId="3FD11FF4" w14:textId="77777777" w:rsidR="006762D2" w:rsidRDefault="006762D2" w:rsidP="00511882">
      <w:pPr>
        <w:ind w:firstLine="851"/>
        <w:jc w:val="center"/>
        <w:rPr>
          <w:b/>
        </w:rPr>
      </w:pPr>
      <w:r w:rsidRPr="003B758C">
        <w:rPr>
          <w:b/>
        </w:rPr>
        <w:t xml:space="preserve">АРЕНДЫ  </w:t>
      </w:r>
      <w:r>
        <w:rPr>
          <w:b/>
        </w:rPr>
        <w:t>МУНИЦИПАЛЬНОГО ДВИЖИМОГО ИМУЩЕСТВА</w:t>
      </w:r>
    </w:p>
    <w:p w14:paraId="54C3ADB4" w14:textId="77777777" w:rsidR="006762D2" w:rsidRPr="003B758C" w:rsidRDefault="006762D2" w:rsidP="00511882">
      <w:pPr>
        <w:ind w:firstLine="851"/>
        <w:jc w:val="center"/>
      </w:pPr>
      <w:r>
        <w:rPr>
          <w:b/>
        </w:rPr>
        <w:t>(транспортного средства)</w:t>
      </w:r>
    </w:p>
    <w:p w14:paraId="71EBB8F7" w14:textId="77777777" w:rsidR="006762D2" w:rsidRPr="003B758C" w:rsidRDefault="006762D2" w:rsidP="00511882">
      <w:pPr>
        <w:ind w:firstLine="851"/>
      </w:pPr>
    </w:p>
    <w:p w14:paraId="7B23CF1E" w14:textId="77777777" w:rsidR="006762D2" w:rsidRPr="000B17C6" w:rsidRDefault="00836AC1" w:rsidP="00E838C5">
      <w:pPr>
        <w:pStyle w:val="HTML"/>
        <w:jc w:val="both"/>
        <w:rPr>
          <w:rFonts w:ascii="Times New Roman" w:hAnsi="Times New Roman"/>
          <w:sz w:val="24"/>
          <w:szCs w:val="24"/>
        </w:rPr>
      </w:pPr>
      <w:r>
        <w:rPr>
          <w:rFonts w:ascii="Times New Roman" w:hAnsi="Times New Roman"/>
          <w:sz w:val="24"/>
          <w:szCs w:val="24"/>
        </w:rPr>
        <w:t>Р.п. Кантемировка</w:t>
      </w:r>
      <w:r w:rsidR="006762D2">
        <w:rPr>
          <w:rFonts w:ascii="Times New Roman" w:hAnsi="Times New Roman"/>
          <w:sz w:val="24"/>
          <w:szCs w:val="24"/>
        </w:rPr>
        <w:t xml:space="preserve">   </w:t>
      </w:r>
      <w:r w:rsidR="006762D2" w:rsidRPr="000B17C6">
        <w:rPr>
          <w:rFonts w:ascii="Times New Roman" w:hAnsi="Times New Roman"/>
          <w:b/>
          <w:sz w:val="24"/>
          <w:szCs w:val="24"/>
        </w:rPr>
        <w:t xml:space="preserve">                                                                        </w:t>
      </w:r>
      <w:r w:rsidR="005E7236">
        <w:rPr>
          <w:rFonts w:ascii="Times New Roman" w:hAnsi="Times New Roman"/>
          <w:b/>
          <w:sz w:val="24"/>
          <w:szCs w:val="24"/>
        </w:rPr>
        <w:t xml:space="preserve">   ___  </w:t>
      </w:r>
      <w:r w:rsidR="006762D2" w:rsidRPr="000B17C6">
        <w:rPr>
          <w:rFonts w:ascii="Times New Roman" w:hAnsi="Times New Roman"/>
          <w:b/>
          <w:sz w:val="24"/>
          <w:szCs w:val="24"/>
        </w:rPr>
        <w:t xml:space="preserve">___________ </w:t>
      </w:r>
      <w:r w:rsidR="006762D2" w:rsidRPr="000B17C6">
        <w:rPr>
          <w:rFonts w:ascii="Times New Roman" w:hAnsi="Times New Roman"/>
          <w:sz w:val="24"/>
          <w:szCs w:val="24"/>
        </w:rPr>
        <w:t>20</w:t>
      </w:r>
      <w:r w:rsidR="00797CEB">
        <w:rPr>
          <w:rFonts w:ascii="Times New Roman" w:hAnsi="Times New Roman"/>
          <w:sz w:val="24"/>
          <w:szCs w:val="24"/>
        </w:rPr>
        <w:t>___</w:t>
      </w:r>
      <w:r w:rsidR="006762D2" w:rsidRPr="000B17C6">
        <w:rPr>
          <w:rFonts w:ascii="Times New Roman" w:hAnsi="Times New Roman"/>
          <w:sz w:val="24"/>
          <w:szCs w:val="24"/>
        </w:rPr>
        <w:t xml:space="preserve"> г.</w:t>
      </w:r>
    </w:p>
    <w:p w14:paraId="27CDA79D" w14:textId="77777777" w:rsidR="006762D2" w:rsidRPr="000B17C6"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rPr>
      </w:pPr>
    </w:p>
    <w:p w14:paraId="17A3F34D" w14:textId="77777777" w:rsidR="006762D2" w:rsidRPr="000C6490" w:rsidRDefault="005E7236" w:rsidP="00511882">
      <w:pPr>
        <w:autoSpaceDE w:val="0"/>
        <w:ind w:firstLine="851"/>
        <w:jc w:val="both"/>
        <w:rPr>
          <w:lang w:eastAsia="ar-SA"/>
        </w:rPr>
      </w:pPr>
      <w:r>
        <w:t>А</w:t>
      </w:r>
      <w:r w:rsidR="006762D2" w:rsidRPr="004107DE">
        <w:t>дминистрация Ка</w:t>
      </w:r>
      <w:r w:rsidR="00FB3EBF">
        <w:t>нтемировского</w:t>
      </w:r>
      <w:r w:rsidR="006762D2" w:rsidRPr="004107DE">
        <w:t xml:space="preserve"> муниципального района Воронежской области, в лице </w:t>
      </w:r>
      <w:r>
        <w:t>______________</w:t>
      </w:r>
      <w:r w:rsidR="006762D2" w:rsidRPr="004107DE">
        <w:t>, действующего на основании Устава, именуемая в дальнейшем «</w:t>
      </w:r>
      <w:r w:rsidR="006762D2">
        <w:t>Арендодатель</w:t>
      </w:r>
      <w:r w:rsidR="006762D2" w:rsidRPr="004107DE">
        <w:t>»</w:t>
      </w:r>
      <w:r w:rsidR="006762D2">
        <w:t>,</w:t>
      </w:r>
      <w:r w:rsidR="006762D2" w:rsidRPr="004107DE">
        <w:t xml:space="preserve"> с одной стороны</w:t>
      </w:r>
      <w:r w:rsidR="006762D2" w:rsidRPr="004107DE">
        <w:rPr>
          <w:color w:val="0D0D0D"/>
          <w:lang w:eastAsia="ar-SA"/>
        </w:rPr>
        <w:t>,</w:t>
      </w:r>
      <w:r w:rsidR="006762D2" w:rsidRPr="00B3071B">
        <w:rPr>
          <w:lang w:eastAsia="ar-SA"/>
        </w:rPr>
        <w:t xml:space="preserve"> и </w:t>
      </w:r>
      <w:r w:rsidR="006762D2">
        <w:rPr>
          <w:lang w:eastAsia="ar-SA"/>
        </w:rPr>
        <w:t>______</w:t>
      </w:r>
      <w:r>
        <w:rPr>
          <w:lang w:eastAsia="ar-SA"/>
        </w:rPr>
        <w:t>_____________</w:t>
      </w:r>
      <w:r w:rsidR="006762D2">
        <w:rPr>
          <w:lang w:eastAsia="ar-SA"/>
        </w:rPr>
        <w:t>_,</w:t>
      </w:r>
      <w:r w:rsidR="006762D2" w:rsidRPr="00B3071B">
        <w:rPr>
          <w:lang w:eastAsia="ar-SA"/>
        </w:rPr>
        <w:t xml:space="preserve"> именуем</w:t>
      </w:r>
      <w:r>
        <w:rPr>
          <w:lang w:eastAsia="ar-SA"/>
        </w:rPr>
        <w:t>ый</w:t>
      </w:r>
      <w:r w:rsidR="006762D2" w:rsidRPr="00B3071B">
        <w:rPr>
          <w:lang w:eastAsia="ar-SA"/>
        </w:rPr>
        <w:t xml:space="preserve"> в дальнейшем «</w:t>
      </w:r>
      <w:r w:rsidR="006762D2">
        <w:rPr>
          <w:lang w:eastAsia="ar-SA"/>
        </w:rPr>
        <w:t>Арендатор</w:t>
      </w:r>
      <w:r w:rsidR="006762D2" w:rsidRPr="00B3071B">
        <w:rPr>
          <w:lang w:eastAsia="ar-SA"/>
        </w:rPr>
        <w:t xml:space="preserve">», </w:t>
      </w:r>
      <w:r w:rsidR="006762D2">
        <w:rPr>
          <w:lang w:eastAsia="ar-SA"/>
        </w:rPr>
        <w:t>в лице __</w:t>
      </w:r>
      <w:r>
        <w:rPr>
          <w:lang w:eastAsia="ar-SA"/>
        </w:rPr>
        <w:t>__________________, действующий</w:t>
      </w:r>
      <w:r w:rsidR="006762D2">
        <w:rPr>
          <w:lang w:eastAsia="ar-SA"/>
        </w:rPr>
        <w:t xml:space="preserve"> на основании ___________________, </w:t>
      </w:r>
      <w:r w:rsidR="006762D2" w:rsidRPr="00B3071B">
        <w:rPr>
          <w:lang w:eastAsia="ar-SA"/>
        </w:rPr>
        <w:t>с другой стороны</w:t>
      </w:r>
      <w:r w:rsidR="006762D2">
        <w:rPr>
          <w:lang w:eastAsia="ar-SA"/>
        </w:rPr>
        <w:t xml:space="preserve"> (далее – Стороны)</w:t>
      </w:r>
      <w:r w:rsidR="006762D2" w:rsidRPr="00B3071B">
        <w:t xml:space="preserve">, </w:t>
      </w:r>
      <w:r w:rsidR="006762D2" w:rsidRPr="00B3071B">
        <w:rPr>
          <w:lang w:eastAsia="ar-SA"/>
        </w:rPr>
        <w:t xml:space="preserve">на основании протокола </w:t>
      </w:r>
      <w:r w:rsidR="006762D2">
        <w:rPr>
          <w:lang w:eastAsia="ar-SA"/>
        </w:rPr>
        <w:t xml:space="preserve">___________________ </w:t>
      </w:r>
      <w:r>
        <w:rPr>
          <w:lang w:eastAsia="ar-SA"/>
        </w:rPr>
        <w:t xml:space="preserve">от </w:t>
      </w:r>
      <w:r w:rsidR="006762D2">
        <w:rPr>
          <w:lang w:eastAsia="ar-SA"/>
        </w:rPr>
        <w:t>__</w:t>
      </w:r>
      <w:r>
        <w:rPr>
          <w:lang w:eastAsia="ar-SA"/>
        </w:rPr>
        <w:t>_.</w:t>
      </w:r>
      <w:r w:rsidR="006762D2" w:rsidRPr="00B3071B">
        <w:rPr>
          <w:lang w:eastAsia="ar-SA"/>
        </w:rPr>
        <w:t xml:space="preserve"> </w:t>
      </w:r>
      <w:r w:rsidR="006762D2">
        <w:rPr>
          <w:lang w:eastAsia="ar-SA"/>
        </w:rPr>
        <w:t>___</w:t>
      </w:r>
      <w:r w:rsidR="006762D2" w:rsidRPr="00B3071B">
        <w:rPr>
          <w:lang w:eastAsia="ar-SA"/>
        </w:rPr>
        <w:t xml:space="preserve"> </w:t>
      </w:r>
      <w:r w:rsidR="00900665">
        <w:rPr>
          <w:lang w:eastAsia="ar-SA"/>
        </w:rPr>
        <w:t>.20___</w:t>
      </w:r>
      <w:r w:rsidR="006762D2" w:rsidRPr="00B3071B">
        <w:rPr>
          <w:lang w:eastAsia="ar-SA"/>
        </w:rPr>
        <w:t xml:space="preserve"> года</w:t>
      </w:r>
      <w:r w:rsidR="006762D2">
        <w:rPr>
          <w:lang w:eastAsia="ar-SA"/>
        </w:rPr>
        <w:t xml:space="preserve"> № ___</w:t>
      </w:r>
      <w:r w:rsidR="006762D2" w:rsidRPr="000C6490">
        <w:rPr>
          <w:lang w:eastAsia="ar-SA"/>
        </w:rPr>
        <w:t>, заключили настоящий договор (далее Договор) о нижеследующем:</w:t>
      </w:r>
    </w:p>
    <w:p w14:paraId="07B98C78" w14:textId="77777777" w:rsidR="006762D2" w:rsidRDefault="006762D2" w:rsidP="00511882">
      <w:pPr>
        <w:autoSpaceDE w:val="0"/>
        <w:ind w:firstLine="851"/>
        <w:jc w:val="center"/>
        <w:rPr>
          <w:b/>
          <w:bCs/>
          <w:lang w:eastAsia="ar-SA"/>
        </w:rPr>
      </w:pPr>
    </w:p>
    <w:p w14:paraId="744E939C" w14:textId="77777777" w:rsidR="006762D2" w:rsidRPr="00252803" w:rsidRDefault="006762D2" w:rsidP="00511882">
      <w:pPr>
        <w:pStyle w:val="ae"/>
        <w:spacing w:before="0" w:beforeAutospacing="0" w:after="0" w:afterAutospacing="0"/>
        <w:ind w:firstLine="851"/>
        <w:jc w:val="center"/>
        <w:rPr>
          <w:b/>
        </w:rPr>
      </w:pPr>
      <w:r w:rsidRPr="00252803">
        <w:rPr>
          <w:b/>
        </w:rPr>
        <w:t>1. П</w:t>
      </w:r>
      <w:r>
        <w:rPr>
          <w:b/>
        </w:rPr>
        <w:t>редмет</w:t>
      </w:r>
      <w:r w:rsidRPr="00252803">
        <w:rPr>
          <w:b/>
        </w:rPr>
        <w:t xml:space="preserve"> Д</w:t>
      </w:r>
      <w:r>
        <w:rPr>
          <w:b/>
        </w:rPr>
        <w:t>оговора</w:t>
      </w:r>
    </w:p>
    <w:p w14:paraId="0581B479" w14:textId="77777777" w:rsidR="006762D2" w:rsidRPr="00FB3EBF" w:rsidRDefault="006762D2" w:rsidP="00511882">
      <w:pPr>
        <w:pStyle w:val="32"/>
        <w:ind w:left="0" w:firstLine="851"/>
        <w:rPr>
          <w:rFonts w:ascii="Times New Roman" w:hAnsi="Times New Roman" w:cs="Times New Roman"/>
          <w:bCs/>
          <w:color w:val="auto"/>
          <w:sz w:val="24"/>
          <w:szCs w:val="24"/>
          <w:lang w:eastAsia="zh-CN"/>
        </w:rPr>
      </w:pPr>
      <w:r w:rsidRPr="00FB3EBF">
        <w:rPr>
          <w:rFonts w:ascii="Times New Roman" w:hAnsi="Times New Roman" w:cs="Times New Roman"/>
          <w:bCs/>
          <w:color w:val="auto"/>
          <w:sz w:val="24"/>
          <w:szCs w:val="24"/>
          <w:lang w:eastAsia="zh-CN"/>
        </w:rPr>
        <w:t xml:space="preserve">1.1. Арендодатель передает, а Арендатор принимает за плату во временное пользование </w:t>
      </w:r>
      <w:r w:rsidR="00FB3EBF" w:rsidRPr="00FB3EBF">
        <w:rPr>
          <w:rFonts w:ascii="Times New Roman" w:hAnsi="Times New Roman" w:cs="Times New Roman"/>
          <w:bCs/>
          <w:color w:val="auto"/>
          <w:sz w:val="24"/>
          <w:szCs w:val="24"/>
          <w:lang w:eastAsia="zh-CN"/>
        </w:rPr>
        <w:t xml:space="preserve">специализированное транспортное средство, автолавка, марка, модель 2834МЕ, идентификационный номер (VIN) XU42834MER2001883; модель, тип двигателя УМЗ, А27550, четырехтактный с искровым зажигание; номер кузова (кабины, прицепа) 330200R0866069; номер шасси (рамы) Х96330250R2947472; цвет белый; год выпуска 2024, регистрационный знак Н952МХ136, экологический класс – пятый; технически допустимая максимальная масса транспортного средства (кг) 3500. </w:t>
      </w:r>
      <w:r w:rsidRPr="00FB3EBF">
        <w:rPr>
          <w:rFonts w:ascii="Times New Roman" w:hAnsi="Times New Roman" w:cs="Times New Roman"/>
          <w:bCs/>
          <w:color w:val="auto"/>
          <w:sz w:val="24"/>
          <w:szCs w:val="24"/>
          <w:lang w:eastAsia="zh-CN"/>
        </w:rPr>
        <w:t>(далее - ТС).</w:t>
      </w:r>
    </w:p>
    <w:p w14:paraId="5BF52F8A" w14:textId="77777777" w:rsidR="006762D2" w:rsidRPr="00D40AD1" w:rsidRDefault="006762D2" w:rsidP="00511882">
      <w:pPr>
        <w:tabs>
          <w:tab w:val="left" w:pos="916"/>
          <w:tab w:val="left" w:pos="1832"/>
          <w:tab w:val="left" w:pos="2748"/>
          <w:tab w:val="left" w:pos="3664"/>
          <w:tab w:val="left" w:pos="4580"/>
          <w:tab w:val="left" w:pos="5496"/>
          <w:tab w:val="left" w:pos="6412"/>
          <w:tab w:val="left" w:pos="7328"/>
          <w:tab w:val="left" w:pos="8244"/>
          <w:tab w:val="left" w:pos="9720"/>
          <w:tab w:val="left" w:pos="10076"/>
          <w:tab w:val="left" w:pos="10992"/>
          <w:tab w:val="left" w:pos="11908"/>
          <w:tab w:val="left" w:pos="12824"/>
          <w:tab w:val="left" w:pos="13740"/>
          <w:tab w:val="left" w:pos="14656"/>
        </w:tabs>
        <w:ind w:firstLine="851"/>
        <w:jc w:val="both"/>
      </w:pPr>
      <w:r w:rsidRPr="00FB3EBF">
        <w:rPr>
          <w:bCs/>
        </w:rPr>
        <w:t xml:space="preserve"> 1.2. Технические характеристики и иные сведения о ТС указаны в выписке из электронного паспорта №</w:t>
      </w:r>
      <w:r w:rsidR="00FB3EBF">
        <w:rPr>
          <w:bCs/>
        </w:rPr>
        <w:t xml:space="preserve"> </w:t>
      </w:r>
      <w:r w:rsidRPr="00FB3EBF">
        <w:rPr>
          <w:bCs/>
        </w:rPr>
        <w:t>164301</w:t>
      </w:r>
      <w:r w:rsidR="00FB3EBF">
        <w:rPr>
          <w:bCs/>
        </w:rPr>
        <w:t>1</w:t>
      </w:r>
      <w:r w:rsidRPr="00FB3EBF">
        <w:rPr>
          <w:bCs/>
        </w:rPr>
        <w:t>0</w:t>
      </w:r>
      <w:r w:rsidR="00797CEB" w:rsidRPr="00FB3EBF">
        <w:rPr>
          <w:bCs/>
        </w:rPr>
        <w:t>7</w:t>
      </w:r>
      <w:r w:rsidR="00FB3EBF">
        <w:rPr>
          <w:bCs/>
        </w:rPr>
        <w:t>121008</w:t>
      </w:r>
      <w:r w:rsidR="00797CEB">
        <w:t>.</w:t>
      </w:r>
    </w:p>
    <w:p w14:paraId="682DBA11" w14:textId="77777777" w:rsidR="006762D2" w:rsidRPr="000B17C6" w:rsidRDefault="006762D2" w:rsidP="00511882">
      <w:pPr>
        <w:ind w:firstLine="851"/>
        <w:jc w:val="both"/>
        <w:rPr>
          <w:bCs/>
        </w:rPr>
      </w:pPr>
      <w:r w:rsidRPr="000B17C6">
        <w:rPr>
          <w:bCs/>
        </w:rPr>
        <w:t>1.3.</w:t>
      </w:r>
      <w:r>
        <w:rPr>
          <w:bCs/>
        </w:rPr>
        <w:t xml:space="preserve"> </w:t>
      </w:r>
      <w:r w:rsidRPr="000B17C6">
        <w:rPr>
          <w:bCs/>
        </w:rPr>
        <w:t xml:space="preserve">На момент заключения настоящего договора </w:t>
      </w:r>
      <w:r>
        <w:rPr>
          <w:bCs/>
        </w:rPr>
        <w:t>ТС</w:t>
      </w:r>
      <w:r w:rsidRPr="000B17C6">
        <w:rPr>
          <w:bCs/>
        </w:rPr>
        <w:t xml:space="preserve"> принадлеж</w:t>
      </w:r>
      <w:r>
        <w:rPr>
          <w:bCs/>
        </w:rPr>
        <w:t xml:space="preserve">ит администрации </w:t>
      </w:r>
      <w:r w:rsidR="00FB3EBF">
        <w:rPr>
          <w:bCs/>
        </w:rPr>
        <w:t>Кантемиров</w:t>
      </w:r>
      <w:r>
        <w:rPr>
          <w:bCs/>
        </w:rPr>
        <w:t xml:space="preserve">ского муниципальному району Воронежской области </w:t>
      </w:r>
      <w:r w:rsidRPr="000B17C6">
        <w:rPr>
          <w:bCs/>
        </w:rPr>
        <w:t>на праве собственности.</w:t>
      </w:r>
      <w:r>
        <w:rPr>
          <w:bCs/>
        </w:rPr>
        <w:t xml:space="preserve"> </w:t>
      </w:r>
      <w:r w:rsidRPr="00252803">
        <w:t>Сдача Имущества в аренду не влечет переход права собственности на него.</w:t>
      </w:r>
    </w:p>
    <w:p w14:paraId="3D47FE76" w14:textId="77777777" w:rsidR="006762D2" w:rsidRPr="00A2794F" w:rsidRDefault="006762D2" w:rsidP="00511882">
      <w:pPr>
        <w:ind w:firstLine="851"/>
        <w:jc w:val="both"/>
        <w:rPr>
          <w:color w:val="000000"/>
        </w:rPr>
      </w:pPr>
      <w:r w:rsidRPr="00A2794F">
        <w:t xml:space="preserve">1.4. ТС передается в аренду </w:t>
      </w:r>
      <w:r w:rsidRPr="00A2794F">
        <w:rPr>
          <w:color w:val="000000"/>
        </w:rPr>
        <w:t>для торгового обслуживания сельского населения продуктами питания и предметами первой необходимости, проживающего в отдаленных и малонаселенных пунктах Ка</w:t>
      </w:r>
      <w:r w:rsidR="00FB3EBF">
        <w:rPr>
          <w:color w:val="000000"/>
        </w:rPr>
        <w:t>нтемиров</w:t>
      </w:r>
      <w:r w:rsidRPr="00A2794F">
        <w:rPr>
          <w:color w:val="000000"/>
        </w:rPr>
        <w:t>ского муниципального района</w:t>
      </w:r>
      <w:r>
        <w:rPr>
          <w:color w:val="000000"/>
        </w:rPr>
        <w:t xml:space="preserve"> Воронежской области</w:t>
      </w:r>
      <w:r w:rsidRPr="00A2794F">
        <w:rPr>
          <w:color w:val="000000"/>
        </w:rPr>
        <w:t>, не реже 2-х раз в неделю</w:t>
      </w:r>
      <w:r w:rsidR="005E7236">
        <w:rPr>
          <w:color w:val="000000"/>
        </w:rPr>
        <w:t>, по маршруту, указанному в приложении №1 к настоящему договору.</w:t>
      </w:r>
    </w:p>
    <w:p w14:paraId="0DF9B802" w14:textId="77777777" w:rsidR="006762D2" w:rsidRPr="00252803" w:rsidRDefault="006762D2" w:rsidP="00511882">
      <w:pPr>
        <w:pStyle w:val="ae"/>
        <w:spacing w:before="0" w:beforeAutospacing="0" w:after="0" w:afterAutospacing="0"/>
        <w:ind w:firstLine="851"/>
        <w:jc w:val="both"/>
      </w:pPr>
      <w:r>
        <w:t xml:space="preserve">1.5. </w:t>
      </w:r>
      <w:r w:rsidRPr="00252803">
        <w:t xml:space="preserve">Состояние </w:t>
      </w:r>
      <w:r>
        <w:t>ТС</w:t>
      </w:r>
      <w:r w:rsidRPr="00252803">
        <w:t xml:space="preserve"> определено в акте приема-передачи, являющегося неотъемлемой частью Договора. При отсутствии акта приема-передачи настоящий договор считается незаключенным.</w:t>
      </w:r>
    </w:p>
    <w:p w14:paraId="4014CE9D" w14:textId="77777777" w:rsidR="006762D2" w:rsidRDefault="006762D2" w:rsidP="00511882">
      <w:pPr>
        <w:pStyle w:val="ae"/>
        <w:spacing w:before="0" w:beforeAutospacing="0" w:after="0" w:afterAutospacing="0"/>
        <w:ind w:firstLine="851"/>
        <w:jc w:val="both"/>
      </w:pPr>
      <w:r w:rsidRPr="00252803">
        <w:t>1.</w:t>
      </w:r>
      <w:r>
        <w:t>6</w:t>
      </w:r>
      <w:r w:rsidRPr="00252803">
        <w:t xml:space="preserve">. </w:t>
      </w:r>
      <w:r>
        <w:t>Арендатор самостоятельно выполняет предусмотренные законодательством Российской Федерации финансовые и иные обязательства в о</w:t>
      </w:r>
      <w:r w:rsidR="005E7236">
        <w:t>тношении ТС, согласно настоящему</w:t>
      </w:r>
      <w:r>
        <w:t xml:space="preserve"> Договор</w:t>
      </w:r>
      <w:r w:rsidR="005E7236">
        <w:t>у</w:t>
      </w:r>
      <w:r>
        <w:t>.</w:t>
      </w:r>
    </w:p>
    <w:p w14:paraId="7947251D" w14:textId="77777777" w:rsidR="006762D2" w:rsidRPr="00252803" w:rsidRDefault="006762D2" w:rsidP="00511882">
      <w:pPr>
        <w:pStyle w:val="ae"/>
        <w:spacing w:before="0" w:beforeAutospacing="0" w:after="0" w:afterAutospacing="0"/>
        <w:ind w:firstLine="851"/>
        <w:jc w:val="both"/>
      </w:pPr>
      <w:r>
        <w:t xml:space="preserve">1.7. </w:t>
      </w:r>
      <w:r w:rsidRPr="00252803">
        <w:t>Договор считается прекращенным по истечени</w:t>
      </w:r>
      <w:r w:rsidR="005E7236">
        <w:t>е</w:t>
      </w:r>
      <w:r w:rsidRPr="00252803">
        <w:t xml:space="preserve"> срока его действия или досрочно в случаях, предусмотренных действующим законодательством или настоящим Договором.</w:t>
      </w:r>
    </w:p>
    <w:p w14:paraId="3967BFB3" w14:textId="77777777" w:rsidR="006762D2" w:rsidRDefault="006762D2" w:rsidP="00511882">
      <w:pPr>
        <w:pStyle w:val="ae"/>
        <w:spacing w:before="0" w:beforeAutospacing="0" w:after="0" w:afterAutospacing="0"/>
        <w:ind w:firstLine="851"/>
        <w:jc w:val="both"/>
      </w:pPr>
      <w:r w:rsidRPr="00252803">
        <w:t>1.</w:t>
      </w:r>
      <w:r>
        <w:t>8</w:t>
      </w:r>
      <w:r w:rsidRPr="00252803">
        <w:t xml:space="preserve">. </w:t>
      </w:r>
      <w:r>
        <w:t>ТС</w:t>
      </w:r>
      <w:r w:rsidRPr="00252803">
        <w:t xml:space="preserve"> считается возвращенным после подписания обеими сторонами акта приема-передачи. День передачи </w:t>
      </w:r>
      <w:r>
        <w:t>ТС</w:t>
      </w:r>
      <w:r w:rsidRPr="00252803">
        <w:t xml:space="preserve"> Арендодателю по акту является последним днем, за которым Арендодатель начисляет арендную плату.</w:t>
      </w:r>
    </w:p>
    <w:p w14:paraId="5C31FABC" w14:textId="77777777" w:rsidR="00797CEB" w:rsidRPr="00252803" w:rsidRDefault="00797CEB" w:rsidP="00511882">
      <w:pPr>
        <w:pStyle w:val="ae"/>
        <w:spacing w:before="0" w:beforeAutospacing="0" w:after="0" w:afterAutospacing="0"/>
        <w:ind w:firstLine="851"/>
        <w:jc w:val="both"/>
      </w:pPr>
    </w:p>
    <w:p w14:paraId="046CEDCB" w14:textId="77777777" w:rsidR="006762D2" w:rsidRDefault="006762D2" w:rsidP="00511882">
      <w:pPr>
        <w:pStyle w:val="ae"/>
        <w:spacing w:before="0" w:beforeAutospacing="0" w:after="0" w:afterAutospacing="0"/>
        <w:ind w:firstLine="851"/>
        <w:jc w:val="center"/>
        <w:rPr>
          <w:b/>
        </w:rPr>
      </w:pPr>
      <w:r w:rsidRPr="00135A89">
        <w:rPr>
          <w:b/>
        </w:rPr>
        <w:lastRenderedPageBreak/>
        <w:t xml:space="preserve">2. </w:t>
      </w:r>
      <w:r>
        <w:rPr>
          <w:b/>
        </w:rPr>
        <w:t xml:space="preserve">Срок действия Договора </w:t>
      </w:r>
    </w:p>
    <w:p w14:paraId="61EB4302" w14:textId="77777777" w:rsidR="006762D2" w:rsidRPr="00252803" w:rsidRDefault="006762D2" w:rsidP="00511882">
      <w:pPr>
        <w:pStyle w:val="ae"/>
        <w:spacing w:before="0" w:beforeAutospacing="0" w:after="0" w:afterAutospacing="0"/>
        <w:ind w:firstLine="851"/>
        <w:jc w:val="both"/>
      </w:pPr>
      <w:r>
        <w:t>2</w:t>
      </w:r>
      <w:r w:rsidRPr="00252803">
        <w:t xml:space="preserve">.1. Настоящий Договор заключен на срок </w:t>
      </w:r>
      <w:r>
        <w:t>5 (пять) лет</w:t>
      </w:r>
      <w:r w:rsidRPr="00252803">
        <w:t xml:space="preserve"> с </w:t>
      </w:r>
      <w:r w:rsidR="005E7236">
        <w:t>__</w:t>
      </w:r>
      <w:r w:rsidR="00797CEB">
        <w:t>__._____.20___</w:t>
      </w:r>
      <w:r w:rsidR="005E7236">
        <w:t>г. п</w:t>
      </w:r>
      <w:r>
        <w:t>о _____</w:t>
      </w:r>
      <w:r w:rsidR="005E7236">
        <w:t>.</w:t>
      </w:r>
      <w:r>
        <w:t>______</w:t>
      </w:r>
      <w:r w:rsidR="00797CEB">
        <w:t>. 20___</w:t>
      </w:r>
      <w:r w:rsidR="005E7236">
        <w:t xml:space="preserve"> г</w:t>
      </w:r>
      <w:r>
        <w:t xml:space="preserve">. </w:t>
      </w:r>
    </w:p>
    <w:p w14:paraId="1976A1C2" w14:textId="77777777" w:rsidR="006762D2"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B17C6">
        <w:t xml:space="preserve">2.2. Договор считается заключенным с момента подписания сторонами. В силу статьи 425 Гражданского кодекса Российской Федерации Стороны пришли к соглашению, что условия заключенного Договора аренды, в том числе в части начисления арендной платы применяются с даты подписания акта приема-передачи. </w:t>
      </w:r>
    </w:p>
    <w:p w14:paraId="772856E1" w14:textId="77777777" w:rsidR="006762D2" w:rsidRPr="000B17C6"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B17C6">
        <w:t>2.3. Окончание срока действия настоящего Договора не освобождает Стороны от ответственности за его нарушение.</w:t>
      </w:r>
    </w:p>
    <w:p w14:paraId="6199F9E9" w14:textId="77777777" w:rsidR="006762D2"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9B36A3">
        <w:t xml:space="preserve">Заключение на новый срок договора аренды муниципального имущества осуществляется в строгом соответствии с нормами действующего законодательства РФ.  </w:t>
      </w:r>
    </w:p>
    <w:p w14:paraId="6B15495E"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2</w:t>
      </w:r>
      <w:r w:rsidRPr="009B36A3">
        <w:t>.</w:t>
      </w:r>
      <w:r>
        <w:t>4</w:t>
      </w:r>
      <w:r w:rsidRPr="009B36A3">
        <w:t>. При прекращении действия настоящего договора Арендатор подводит сальдо расчетов к настоящему Договору, результатом которого является двухсторонний акт сверки расчетов, фиксирующий наличие или отсутствие задолженности Арендатора.</w:t>
      </w:r>
    </w:p>
    <w:p w14:paraId="2AAC804E"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2</w:t>
      </w:r>
      <w:r w:rsidRPr="009B36A3">
        <w:t>.</w:t>
      </w:r>
      <w:r>
        <w:t>5</w:t>
      </w:r>
      <w:r w:rsidRPr="009B36A3">
        <w:t>. По окончании срока действия договора, или в случае его досрочного расторжения, Арендатор обязан в течение пяти дней после указанной даты сдать ТС Арендодателю по акту приема-передачи, в том состоянии, в котором его получил, передав, в том числе, и все произведенные на ТС неотделимые улучшения, (указываются в акте), без возмещения их стоимости, если даже улучшения были произведены с согласия Арендодателя.</w:t>
      </w:r>
    </w:p>
    <w:p w14:paraId="36C2EC34"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2</w:t>
      </w:r>
      <w:r w:rsidRPr="009B36A3">
        <w:t>.</w:t>
      </w:r>
      <w:r>
        <w:t>6</w:t>
      </w:r>
      <w:r w:rsidRPr="009B36A3">
        <w:t>.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6EEC65BF" w14:textId="77777777" w:rsidR="006762D2" w:rsidRPr="009B36A3" w:rsidRDefault="006762D2" w:rsidP="00511882">
      <w:pPr>
        <w:pStyle w:val="ae"/>
        <w:spacing w:before="0" w:beforeAutospacing="0" w:after="0" w:afterAutospacing="0"/>
        <w:ind w:firstLine="851"/>
        <w:jc w:val="both"/>
      </w:pPr>
    </w:p>
    <w:p w14:paraId="7E084EF0" w14:textId="77777777" w:rsidR="006762D2" w:rsidRDefault="006762D2" w:rsidP="00511882">
      <w:pPr>
        <w:pStyle w:val="ae"/>
        <w:spacing w:before="0" w:beforeAutospacing="0" w:after="0" w:afterAutospacing="0"/>
        <w:ind w:firstLine="851"/>
        <w:jc w:val="center"/>
        <w:rPr>
          <w:b/>
        </w:rPr>
      </w:pPr>
      <w:r w:rsidRPr="004235C5">
        <w:rPr>
          <w:b/>
        </w:rPr>
        <w:t xml:space="preserve">3. </w:t>
      </w:r>
      <w:r>
        <w:rPr>
          <w:b/>
        </w:rPr>
        <w:t>Порядок расчета по Договору</w:t>
      </w:r>
    </w:p>
    <w:p w14:paraId="1FC94573" w14:textId="77777777" w:rsidR="005E7236" w:rsidRPr="004235C5" w:rsidRDefault="005E7236" w:rsidP="00511882">
      <w:pPr>
        <w:pStyle w:val="ae"/>
        <w:spacing w:before="0" w:beforeAutospacing="0" w:after="0" w:afterAutospacing="0"/>
        <w:ind w:firstLine="851"/>
        <w:jc w:val="center"/>
        <w:rPr>
          <w:b/>
        </w:rPr>
      </w:pPr>
    </w:p>
    <w:p w14:paraId="077A14CA" w14:textId="77777777" w:rsidR="006762D2" w:rsidRDefault="006762D2" w:rsidP="00511882">
      <w:pPr>
        <w:ind w:firstLine="851"/>
        <w:jc w:val="both"/>
      </w:pPr>
      <w:r w:rsidRPr="0087357B">
        <w:t xml:space="preserve">3.1. </w:t>
      </w:r>
      <w:r>
        <w:t>За указанное в пункте 1.1. настоящего Договора Арендуемое имущество, сумма годовой а</w:t>
      </w:r>
      <w:r w:rsidR="00900665">
        <w:t>рендной платы согласно протоколу</w:t>
      </w:r>
      <w:r>
        <w:t xml:space="preserve"> _______ № ___ от ____</w:t>
      </w:r>
      <w:r w:rsidR="005E7236">
        <w:t>.</w:t>
      </w:r>
      <w:r>
        <w:t>_____</w:t>
      </w:r>
      <w:r w:rsidR="00900665">
        <w:t>. 202__</w:t>
      </w:r>
      <w:r>
        <w:t xml:space="preserve"> года, </w:t>
      </w:r>
      <w:r w:rsidRPr="0087357B">
        <w:t>составляет _________ (______________)</w:t>
      </w:r>
      <w:r>
        <w:t xml:space="preserve"> </w:t>
      </w:r>
      <w:r w:rsidRPr="0087357B">
        <w:t>руб.</w:t>
      </w:r>
      <w:r>
        <w:t xml:space="preserve"> </w:t>
      </w:r>
      <w:r w:rsidRPr="0087357B">
        <w:t xml:space="preserve">в год </w:t>
      </w:r>
      <w:r>
        <w:t>(</w:t>
      </w:r>
      <w:r w:rsidRPr="0087357B">
        <w:t xml:space="preserve">без </w:t>
      </w:r>
      <w:r>
        <w:t xml:space="preserve">учета </w:t>
      </w:r>
      <w:r w:rsidRPr="0087357B">
        <w:t>НДС</w:t>
      </w:r>
      <w:r>
        <w:t>)</w:t>
      </w:r>
      <w:r w:rsidRPr="0087357B">
        <w:t>, по _______ руб. (__________________________) ежеквартально</w:t>
      </w:r>
      <w:r>
        <w:t xml:space="preserve"> (</w:t>
      </w:r>
      <w:r w:rsidRPr="00B078B1">
        <w:t xml:space="preserve">без </w:t>
      </w:r>
      <w:r>
        <w:t xml:space="preserve">учета </w:t>
      </w:r>
      <w:r w:rsidRPr="00B078B1">
        <w:t>НДС</w:t>
      </w:r>
      <w:r>
        <w:t>).</w:t>
      </w:r>
      <w:r w:rsidRPr="0087357B">
        <w:t xml:space="preserve"> </w:t>
      </w:r>
    </w:p>
    <w:p w14:paraId="717C2BD9" w14:textId="77777777" w:rsidR="000518A0" w:rsidRPr="0087357B" w:rsidRDefault="000518A0" w:rsidP="00511882">
      <w:pPr>
        <w:ind w:firstLine="851"/>
        <w:jc w:val="both"/>
      </w:pPr>
      <w:r>
        <w:t xml:space="preserve">Сумма внесенного задатка в размере </w:t>
      </w:r>
      <w:r w:rsidRPr="0087357B">
        <w:t>_________ (______________)</w:t>
      </w:r>
      <w:r>
        <w:t xml:space="preserve"> </w:t>
      </w:r>
      <w:r w:rsidRPr="0087357B">
        <w:t>руб</w:t>
      </w:r>
      <w:r>
        <w:t>. засчитывается в счет исполнения обязательств по заключенному договору аренды в соответствии с п.5 ст. 448 ГК РФ.</w:t>
      </w:r>
    </w:p>
    <w:p w14:paraId="43AB12F3" w14:textId="77777777" w:rsidR="006762D2" w:rsidRDefault="006762D2" w:rsidP="00511882">
      <w:pPr>
        <w:pStyle w:val="ae"/>
        <w:spacing w:before="0" w:beforeAutospacing="0" w:after="0" w:afterAutospacing="0"/>
        <w:ind w:firstLine="851"/>
        <w:jc w:val="both"/>
      </w:pPr>
      <w:r w:rsidRPr="0087357B">
        <w:t>А</w:t>
      </w:r>
      <w:r>
        <w:t>рендатор</w:t>
      </w:r>
      <w:r w:rsidRPr="0087357B">
        <w:t xml:space="preserve"> самостоятельно </w:t>
      </w:r>
      <w:r>
        <w:t>уплачивает</w:t>
      </w:r>
      <w:r w:rsidRPr="0087357B">
        <w:t xml:space="preserve"> налог на добавленную стоимость в размере, установленном действующим законодательством и перечисляет его в федеральный бюджет в порядке, установленном в п.3 ст.161 Налогового кодекса Российской Федерации, указывая в платёжных документах от чьего имени произведён платёж.</w:t>
      </w:r>
      <w:r>
        <w:t xml:space="preserve"> </w:t>
      </w:r>
    </w:p>
    <w:p w14:paraId="1502DC81" w14:textId="77777777" w:rsidR="005E7236" w:rsidRDefault="006762D2" w:rsidP="00511882">
      <w:pPr>
        <w:ind w:firstLine="851"/>
        <w:jc w:val="both"/>
        <w:rPr>
          <w:color w:val="000000"/>
        </w:rPr>
      </w:pPr>
      <w:r w:rsidRPr="00B078B1">
        <w:t>3.2. Арендная плата перечисляется Арендатором ежеквартально не позднее 25-го числа первого месяца квартала</w:t>
      </w:r>
      <w:r w:rsidRPr="00B078B1">
        <w:rPr>
          <w:color w:val="000000"/>
        </w:rPr>
        <w:t xml:space="preserve">  в безналичной форме путем перечисления денежных средств на расчетный счет по следующим реквизитам:</w:t>
      </w:r>
    </w:p>
    <w:p w14:paraId="29D20DBE" w14:textId="77777777" w:rsidR="005E7236" w:rsidRPr="00E838C5" w:rsidRDefault="006762D2" w:rsidP="00511882">
      <w:pPr>
        <w:ind w:firstLine="851"/>
      </w:pPr>
      <w:r w:rsidRPr="00E838C5">
        <w:rPr>
          <w:rFonts w:eastAsia="MS Mincho"/>
        </w:rPr>
        <w:t xml:space="preserve">Получатель: </w:t>
      </w:r>
      <w:r w:rsidR="005E7236" w:rsidRPr="00E838C5">
        <w:t>УФК по Воронежской области (</w:t>
      </w:r>
      <w:r w:rsidR="00E838C5" w:rsidRPr="00E838C5">
        <w:t xml:space="preserve">Отдел по управлению имуществом </w:t>
      </w:r>
      <w:r w:rsidR="005E7236" w:rsidRPr="00E838C5">
        <w:t>администраци</w:t>
      </w:r>
      <w:r w:rsidR="00E838C5" w:rsidRPr="00E838C5">
        <w:t>и</w:t>
      </w:r>
      <w:r w:rsidR="005E7236" w:rsidRPr="00E838C5">
        <w:t xml:space="preserve"> Ка</w:t>
      </w:r>
      <w:r w:rsidR="00E838C5" w:rsidRPr="00E838C5">
        <w:t>нтемировского</w:t>
      </w:r>
      <w:r w:rsidR="005E7236" w:rsidRPr="00E838C5">
        <w:t xml:space="preserve"> муниципального района Воронежской области) </w:t>
      </w:r>
    </w:p>
    <w:p w14:paraId="7A65F36F" w14:textId="77777777" w:rsidR="005E7236" w:rsidRPr="00E838C5" w:rsidRDefault="005E7236" w:rsidP="00511882">
      <w:pPr>
        <w:ind w:firstLine="851"/>
      </w:pPr>
      <w:r w:rsidRPr="00E838C5">
        <w:t xml:space="preserve">Банк  ОТДЕЛЕНИЕ ВОРОНЕЖ БАНКА РОССИИ//УФК по Воронежской области г. Воронеж </w:t>
      </w:r>
    </w:p>
    <w:p w14:paraId="3438D91E" w14:textId="77777777" w:rsidR="005E7236" w:rsidRPr="00E838C5" w:rsidRDefault="005E7236" w:rsidP="00511882">
      <w:pPr>
        <w:ind w:firstLine="851"/>
      </w:pPr>
      <w:r w:rsidRPr="00E838C5">
        <w:t>номер казначейского счета: 03100643000000013100,  БИК 012007084,  единый счет казначейства 40102810945370000023,</w:t>
      </w:r>
    </w:p>
    <w:p w14:paraId="03EE2E0B" w14:textId="77777777" w:rsidR="005E7236" w:rsidRPr="00E838C5" w:rsidRDefault="005E7236" w:rsidP="00511882">
      <w:pPr>
        <w:ind w:firstLine="851"/>
      </w:pPr>
      <w:r w:rsidRPr="00E838C5">
        <w:t>ИНН 361</w:t>
      </w:r>
      <w:r w:rsidR="00E838C5" w:rsidRPr="00E838C5">
        <w:t>2005522</w:t>
      </w:r>
      <w:r w:rsidRPr="00E838C5">
        <w:t>, КПП 361</w:t>
      </w:r>
      <w:r w:rsidR="00E838C5" w:rsidRPr="00E838C5">
        <w:t>2</w:t>
      </w:r>
      <w:r w:rsidRPr="00E838C5">
        <w:t>01001, ОКТМО 2061</w:t>
      </w:r>
      <w:r w:rsidR="00E838C5" w:rsidRPr="00E838C5">
        <w:t>9</w:t>
      </w:r>
      <w:r w:rsidRPr="00E838C5">
        <w:t xml:space="preserve">000, </w:t>
      </w:r>
    </w:p>
    <w:p w14:paraId="6368FCD0" w14:textId="77777777" w:rsidR="006762D2" w:rsidRPr="00E838C5" w:rsidRDefault="005E7236" w:rsidP="00511882">
      <w:pPr>
        <w:ind w:firstLine="851"/>
        <w:jc w:val="both"/>
        <w:rPr>
          <w:rFonts w:eastAsia="MS Mincho"/>
        </w:rPr>
      </w:pPr>
      <w:r w:rsidRPr="00E838C5">
        <w:t>КБК  9</w:t>
      </w:r>
      <w:r w:rsidR="00E838C5" w:rsidRPr="00E838C5">
        <w:t>3511105035050000120</w:t>
      </w:r>
      <w:r w:rsidR="006762D2" w:rsidRPr="00E838C5">
        <w:rPr>
          <w:rFonts w:eastAsia="MS Mincho"/>
        </w:rPr>
        <w:t>.</w:t>
      </w:r>
    </w:p>
    <w:p w14:paraId="4DB7A6D5" w14:textId="77777777" w:rsidR="006762D2" w:rsidRPr="009319C1" w:rsidRDefault="006762D2" w:rsidP="00511882">
      <w:pPr>
        <w:pStyle w:val="western"/>
        <w:spacing w:before="0" w:beforeAutospacing="0"/>
        <w:ind w:firstLine="851"/>
        <w:rPr>
          <w:rFonts w:ascii="Times New Roman" w:hAnsi="Times New Roman" w:cs="Times New Roman"/>
        </w:rPr>
      </w:pPr>
      <w:r w:rsidRPr="009319C1">
        <w:rPr>
          <w:rFonts w:ascii="Times New Roman" w:hAnsi="Times New Roman" w:cs="Times New Roman"/>
        </w:rPr>
        <w:t>Днем оплаты является день поступления денежных средств на указанный расчетный счет. Копии платежных документов (с отметкой банка), подтверждающих перечисление платежей, Арендатор предоставляет Арендодателю не позднее 30-го числа первого месяца квартала.</w:t>
      </w:r>
    </w:p>
    <w:p w14:paraId="1988091B" w14:textId="77777777" w:rsidR="006762D2" w:rsidRDefault="006762D2" w:rsidP="00511882">
      <w:pPr>
        <w:pStyle w:val="ae"/>
        <w:spacing w:before="0" w:beforeAutospacing="0" w:after="0" w:afterAutospacing="0"/>
        <w:ind w:firstLine="851"/>
        <w:jc w:val="both"/>
      </w:pPr>
      <w:r w:rsidRPr="00252803">
        <w:lastRenderedPageBreak/>
        <w:t>3.3. Арендодатель засчитывает поступившую сумму в счет образовавшейся задолженности за предыдущий период.</w:t>
      </w:r>
    </w:p>
    <w:p w14:paraId="12D20E7A" w14:textId="77777777" w:rsidR="006762D2" w:rsidRPr="009B36A3" w:rsidRDefault="006762D2" w:rsidP="00511882">
      <w:pPr>
        <w:pStyle w:val="ae"/>
        <w:spacing w:before="0" w:beforeAutospacing="0" w:after="0" w:afterAutospacing="0"/>
        <w:ind w:firstLine="851"/>
        <w:jc w:val="both"/>
      </w:pPr>
      <w:r w:rsidRPr="009B36A3">
        <w:t>3.4. Размер годовой арендной платы за использование муниципального имущества не может быть пересмотрен в сторону уменьшения.</w:t>
      </w:r>
    </w:p>
    <w:p w14:paraId="1F82249B" w14:textId="77777777" w:rsidR="006762D2" w:rsidRDefault="006762D2" w:rsidP="00511882">
      <w:pPr>
        <w:tabs>
          <w:tab w:val="left" w:pos="916"/>
          <w:tab w:val="left" w:pos="1832"/>
          <w:tab w:val="left" w:pos="2748"/>
          <w:tab w:val="left" w:pos="3664"/>
          <w:tab w:val="left" w:pos="4580"/>
          <w:tab w:val="left" w:pos="5496"/>
          <w:tab w:val="left" w:pos="6412"/>
          <w:tab w:val="left" w:pos="7328"/>
          <w:tab w:val="left" w:pos="8244"/>
          <w:tab w:val="left" w:pos="9720"/>
          <w:tab w:val="left" w:pos="10076"/>
          <w:tab w:val="left" w:pos="10992"/>
          <w:tab w:val="left" w:pos="11908"/>
          <w:tab w:val="left" w:pos="12824"/>
          <w:tab w:val="left" w:pos="13740"/>
          <w:tab w:val="left" w:pos="14656"/>
        </w:tabs>
        <w:ind w:firstLine="851"/>
        <w:jc w:val="both"/>
      </w:pPr>
      <w:r w:rsidRPr="009B36A3">
        <w:t>3.5. В арендную плату не включены: плата за страхование ТС, плата за эксплуатационное обслуживание, плата за содержание ТС в закрытых помещениях (гаражи, боксы, ангары), плата за предоставляемые технико-эксплуатационные услуги по ремонту и обслуживанию ТС, стоимость и плата услуг за установку на ТС обслуживающего оборудования, позволяющего улучшить качество перевозок.</w:t>
      </w:r>
    </w:p>
    <w:p w14:paraId="5EC31052" w14:textId="77777777" w:rsidR="005E7236" w:rsidRDefault="005E7236" w:rsidP="00511882">
      <w:pPr>
        <w:tabs>
          <w:tab w:val="left" w:pos="916"/>
          <w:tab w:val="left" w:pos="1832"/>
          <w:tab w:val="left" w:pos="2748"/>
          <w:tab w:val="left" w:pos="3664"/>
          <w:tab w:val="left" w:pos="4580"/>
          <w:tab w:val="left" w:pos="5496"/>
          <w:tab w:val="left" w:pos="6412"/>
          <w:tab w:val="left" w:pos="7328"/>
          <w:tab w:val="left" w:pos="8244"/>
          <w:tab w:val="left" w:pos="9720"/>
          <w:tab w:val="left" w:pos="10076"/>
          <w:tab w:val="left" w:pos="10992"/>
          <w:tab w:val="left" w:pos="11908"/>
          <w:tab w:val="left" w:pos="12824"/>
          <w:tab w:val="left" w:pos="13740"/>
          <w:tab w:val="left" w:pos="14656"/>
        </w:tabs>
        <w:ind w:firstLine="851"/>
        <w:jc w:val="both"/>
      </w:pPr>
    </w:p>
    <w:p w14:paraId="7C55F499" w14:textId="77777777" w:rsidR="006762D2" w:rsidRPr="00135A89" w:rsidRDefault="006762D2" w:rsidP="00511882">
      <w:pPr>
        <w:pStyle w:val="ae"/>
        <w:spacing w:before="0" w:beforeAutospacing="0" w:after="0" w:afterAutospacing="0"/>
        <w:ind w:firstLine="851"/>
        <w:jc w:val="center"/>
        <w:rPr>
          <w:b/>
        </w:rPr>
      </w:pPr>
      <w:r>
        <w:rPr>
          <w:b/>
        </w:rPr>
        <w:t>4. Права и обязанности Сторон</w:t>
      </w:r>
    </w:p>
    <w:p w14:paraId="0895977C" w14:textId="77777777" w:rsidR="006762D2" w:rsidRPr="00081A87" w:rsidRDefault="006762D2" w:rsidP="00511882">
      <w:pPr>
        <w:tabs>
          <w:tab w:val="left" w:pos="916"/>
          <w:tab w:val="left" w:pos="1832"/>
          <w:tab w:val="left" w:pos="2748"/>
          <w:tab w:val="left" w:pos="3664"/>
          <w:tab w:val="left" w:pos="4580"/>
          <w:tab w:val="left" w:pos="5496"/>
          <w:tab w:val="left" w:pos="6412"/>
          <w:tab w:val="left" w:pos="7328"/>
          <w:tab w:val="left" w:pos="8244"/>
          <w:tab w:val="left" w:pos="9720"/>
          <w:tab w:val="left" w:pos="10076"/>
          <w:tab w:val="left" w:pos="10992"/>
          <w:tab w:val="left" w:pos="11908"/>
          <w:tab w:val="left" w:pos="12824"/>
          <w:tab w:val="left" w:pos="13740"/>
          <w:tab w:val="left" w:pos="14656"/>
        </w:tabs>
        <w:ind w:firstLine="851"/>
        <w:jc w:val="both"/>
      </w:pPr>
    </w:p>
    <w:p w14:paraId="6DE113EF"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i/>
        </w:rPr>
      </w:pPr>
      <w:r>
        <w:t>4</w:t>
      </w:r>
      <w:r w:rsidRPr="009B36A3">
        <w:t xml:space="preserve">.1.  </w:t>
      </w:r>
      <w:r w:rsidRPr="009B36A3">
        <w:rPr>
          <w:b/>
          <w:i/>
        </w:rPr>
        <w:t>Права Арендодателя:</w:t>
      </w:r>
    </w:p>
    <w:p w14:paraId="6EC6B840"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pPr>
      <w:r>
        <w:t>4</w:t>
      </w:r>
      <w:r w:rsidRPr="009B36A3">
        <w:t>.1.1. Беспрепятственно производить периодический осмотр ТС на предмет соблюдения условий их эксплуатации и использования по назначению в соответствии с п. 1.</w:t>
      </w:r>
      <w:r>
        <w:t>4</w:t>
      </w:r>
      <w:r w:rsidRPr="009B36A3">
        <w:t>.  настоящего Договора.</w:t>
      </w:r>
    </w:p>
    <w:p w14:paraId="589755FA"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pPr>
      <w:r>
        <w:t>4</w:t>
      </w:r>
      <w:r w:rsidRPr="009B36A3">
        <w:t xml:space="preserve">.1.2. Осуществлять контроль перечисления Арендатором платежей, предусмотренных разделом </w:t>
      </w:r>
      <w:r>
        <w:t>3</w:t>
      </w:r>
      <w:r w:rsidRPr="009B36A3">
        <w:t xml:space="preserve"> настоящего Договора.</w:t>
      </w:r>
    </w:p>
    <w:p w14:paraId="40CA32DC"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4</w:t>
      </w:r>
      <w:r w:rsidRPr="009B36A3">
        <w:t xml:space="preserve">.1.3. Требовать досрочного расторжения настоящего Договора в одностороннем порядке, в случаях, предусмотренных п. </w:t>
      </w:r>
      <w:r>
        <w:t>6</w:t>
      </w:r>
      <w:r w:rsidRPr="00581C27">
        <w:t>.3.</w:t>
      </w:r>
      <w:r w:rsidRPr="009B36A3">
        <w:t xml:space="preserve">  настоящего Договора.</w:t>
      </w:r>
    </w:p>
    <w:p w14:paraId="280DF000" w14:textId="77777777" w:rsidR="006762D2" w:rsidRPr="00602528"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602528">
        <w:t>4.1.4. Арендодатель вправе не чаще 1 раза в год инициировать актуализацию рыночной стоимости арендной платы на основании отчета независимого оценщика.</w:t>
      </w:r>
    </w:p>
    <w:p w14:paraId="39BCEDD1" w14:textId="77777777" w:rsidR="006762D2"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4</w:t>
      </w:r>
      <w:r w:rsidRPr="009B36A3">
        <w:t>.1.5. Арендодатель вправе установить сроки проведения текущего ремонта ТС по согласованию с Арендатором, в соответствии с установленными нормативами.</w:t>
      </w:r>
    </w:p>
    <w:p w14:paraId="1FFC3F26" w14:textId="77777777" w:rsidR="006762D2"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i/>
        </w:rPr>
      </w:pPr>
      <w:r>
        <w:t xml:space="preserve">4.1.6. В случае необходимости Арендодатель имеет право дополнить перечень отдаленных </w:t>
      </w:r>
      <w:r w:rsidRPr="00170D0B">
        <w:rPr>
          <w:color w:val="000000"/>
        </w:rPr>
        <w:t>и малонаселенных пунктах для торгового обслуживания сельского населения продуктами питания и предметами первой необходимости</w:t>
      </w:r>
      <w:r w:rsidR="001B3AD8">
        <w:rPr>
          <w:color w:val="000000"/>
        </w:rPr>
        <w:t>.</w:t>
      </w:r>
    </w:p>
    <w:p w14:paraId="2B0F4E93"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i/>
        </w:rPr>
      </w:pPr>
      <w:r>
        <w:rPr>
          <w:b/>
          <w:i/>
        </w:rPr>
        <w:t>4</w:t>
      </w:r>
      <w:r w:rsidRPr="009B36A3">
        <w:rPr>
          <w:b/>
          <w:i/>
        </w:rPr>
        <w:t>.2. Арендодатель обязан:</w:t>
      </w:r>
    </w:p>
    <w:p w14:paraId="054638F8"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4</w:t>
      </w:r>
      <w:r w:rsidRPr="009B36A3">
        <w:t xml:space="preserve">.2.1. В течение </w:t>
      </w:r>
      <w:r>
        <w:t>14</w:t>
      </w:r>
      <w:r w:rsidRPr="009B36A3">
        <w:t xml:space="preserve"> дней с момента подписания настоящего Договора передать ТС Арендатору, для последующего использования по назначению, по акту приема-передачи.</w:t>
      </w:r>
    </w:p>
    <w:p w14:paraId="72043438" w14:textId="77777777" w:rsidR="006762D2" w:rsidRPr="009B36A3"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4</w:t>
      </w:r>
      <w:r w:rsidRPr="009B36A3">
        <w:rPr>
          <w:rFonts w:ascii="Times New Roman" w:hAnsi="Times New Roman" w:cs="Times New Roman"/>
          <w:sz w:val="24"/>
          <w:szCs w:val="24"/>
        </w:rPr>
        <w:t>.2.2. Не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14:paraId="2654360A"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i/>
        </w:rPr>
      </w:pPr>
      <w:r>
        <w:rPr>
          <w:b/>
          <w:i/>
        </w:rPr>
        <w:t>4</w:t>
      </w:r>
      <w:r w:rsidRPr="009B36A3">
        <w:rPr>
          <w:b/>
          <w:i/>
        </w:rPr>
        <w:t>.3. Права Арендатора:</w:t>
      </w:r>
    </w:p>
    <w:p w14:paraId="07A9F47A"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4</w:t>
      </w:r>
      <w:r w:rsidRPr="009B36A3">
        <w:t>.3.1. Арендатор вправе производить любой текущий ремонт ТС</w:t>
      </w:r>
      <w:r w:rsidRPr="009B36A3">
        <w:rPr>
          <w:b/>
        </w:rPr>
        <w:t xml:space="preserve">, </w:t>
      </w:r>
      <w:r w:rsidRPr="009B36A3">
        <w:t>а также капитальный ремонт ТС</w:t>
      </w:r>
      <w:r w:rsidRPr="009B36A3">
        <w:rPr>
          <w:b/>
        </w:rPr>
        <w:t>,</w:t>
      </w:r>
      <w:r w:rsidRPr="009B36A3">
        <w:t xml:space="preserve"> только после получения письменного согласия Арендодателя.</w:t>
      </w:r>
    </w:p>
    <w:p w14:paraId="1E14B3CE" w14:textId="77777777" w:rsidR="006762D2" w:rsidRPr="00170D0B" w:rsidRDefault="006762D2" w:rsidP="00511882">
      <w:pPr>
        <w:ind w:firstLine="851"/>
        <w:jc w:val="both"/>
        <w:rPr>
          <w:color w:val="000000"/>
        </w:rPr>
      </w:pPr>
      <w:r>
        <w:t>4</w:t>
      </w:r>
      <w:r w:rsidRPr="00170D0B">
        <w:t xml:space="preserve">.3.2. Арендатор имеет право использовать ТС по назначению - </w:t>
      </w:r>
      <w:r w:rsidRPr="00170D0B">
        <w:rPr>
          <w:color w:val="000000"/>
        </w:rPr>
        <w:t>для торгового обслуживания сельского населения продуктами питания и предметами первой необходимости, проживающего в отдаленных и малонаселенных пунктах Ка</w:t>
      </w:r>
      <w:r w:rsidR="001B3AD8">
        <w:rPr>
          <w:color w:val="000000"/>
        </w:rPr>
        <w:t>нтемировского</w:t>
      </w:r>
      <w:r w:rsidRPr="00170D0B">
        <w:rPr>
          <w:color w:val="000000"/>
        </w:rPr>
        <w:t xml:space="preserve"> муниципального района</w:t>
      </w:r>
      <w:r>
        <w:rPr>
          <w:color w:val="000000"/>
        </w:rPr>
        <w:t xml:space="preserve"> Воронежской области</w:t>
      </w:r>
      <w:r w:rsidRPr="00170D0B">
        <w:rPr>
          <w:color w:val="000000"/>
        </w:rPr>
        <w:t>, не реже 2-х раз в неделю</w:t>
      </w:r>
      <w:r w:rsidR="00F42647">
        <w:rPr>
          <w:color w:val="000000"/>
        </w:rPr>
        <w:t xml:space="preserve"> по маршруту, указанному в приложении №1 к настоящему Договору.</w:t>
      </w:r>
    </w:p>
    <w:p w14:paraId="1B42A441"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4</w:t>
      </w:r>
      <w:r w:rsidRPr="009B36A3">
        <w:t>.3.3. Арендатор обладает иными правами, определенными действующим законодательством.</w:t>
      </w:r>
    </w:p>
    <w:p w14:paraId="66A410DA" w14:textId="77777777" w:rsidR="006762D2" w:rsidRPr="009B36A3" w:rsidRDefault="006762D2" w:rsidP="00511882">
      <w:pPr>
        <w:tabs>
          <w:tab w:val="left" w:pos="0"/>
        </w:tabs>
        <w:ind w:firstLine="851"/>
        <w:jc w:val="both"/>
        <w:rPr>
          <w:b/>
          <w:i/>
        </w:rPr>
      </w:pPr>
      <w:r>
        <w:rPr>
          <w:b/>
          <w:i/>
        </w:rPr>
        <w:t>4</w:t>
      </w:r>
      <w:r w:rsidRPr="009B36A3">
        <w:rPr>
          <w:b/>
          <w:i/>
        </w:rPr>
        <w:t>.4. Обязанности Арендатора:</w:t>
      </w:r>
    </w:p>
    <w:p w14:paraId="3F2760B9"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4</w:t>
      </w:r>
      <w:r w:rsidRPr="009B36A3">
        <w:t xml:space="preserve">.4.1. Принять в течение </w:t>
      </w:r>
      <w:r>
        <w:t>14</w:t>
      </w:r>
      <w:r w:rsidRPr="009B36A3">
        <w:t xml:space="preserve"> дней с момента подписания настоящего Договора ТС у Арендодателя по акту приема-передачи. </w:t>
      </w:r>
    </w:p>
    <w:p w14:paraId="64B677C4" w14:textId="77777777" w:rsidR="006762D2" w:rsidRPr="009B36A3" w:rsidRDefault="006762D2" w:rsidP="00511882">
      <w:pPr>
        <w:tabs>
          <w:tab w:val="left" w:pos="0"/>
        </w:tabs>
        <w:ind w:firstLine="851"/>
        <w:jc w:val="both"/>
      </w:pPr>
      <w:r>
        <w:t>4</w:t>
      </w:r>
      <w:r w:rsidRPr="009B36A3">
        <w:t>.4.2. Использовать ТС исключительно по целевому назначению, указанному п. 1.</w:t>
      </w:r>
      <w:r>
        <w:t>4</w:t>
      </w:r>
      <w:r w:rsidRPr="009B36A3">
        <w:t>.  настоящего Договора.</w:t>
      </w:r>
    </w:p>
    <w:p w14:paraId="471D7CE2" w14:textId="77777777" w:rsidR="006762D2" w:rsidRPr="009B36A3"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4</w:t>
      </w:r>
      <w:r w:rsidRPr="009B36A3">
        <w:rPr>
          <w:rFonts w:ascii="Times New Roman" w:hAnsi="Times New Roman" w:cs="Times New Roman"/>
          <w:sz w:val="24"/>
          <w:szCs w:val="24"/>
        </w:rPr>
        <w:t>.4.3. Оплачивать расходы на содержание ТС в полной исправности и техническом, противопожарном состоянии, соответствующем состоянию до передачи их Арендодателю, их страхование, включая страхование своей ответственности, а также расходы, возникающие в связи с их эксплуатацией.</w:t>
      </w:r>
    </w:p>
    <w:p w14:paraId="514CCC68" w14:textId="77777777" w:rsidR="006762D2" w:rsidRPr="009B36A3"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lastRenderedPageBreak/>
        <w:t>4</w:t>
      </w:r>
      <w:r w:rsidRPr="009B36A3">
        <w:rPr>
          <w:rFonts w:ascii="Times New Roman" w:hAnsi="Times New Roman" w:cs="Times New Roman"/>
          <w:sz w:val="24"/>
          <w:szCs w:val="24"/>
        </w:rPr>
        <w:t>.4.4.  Нести ответственность в полном объеме за сохранность, правильность и законность их эксплуатации ТС</w:t>
      </w:r>
      <w:r w:rsidRPr="009B36A3">
        <w:rPr>
          <w:rFonts w:ascii="Times New Roman" w:hAnsi="Times New Roman" w:cs="Times New Roman"/>
          <w:b/>
          <w:sz w:val="24"/>
          <w:szCs w:val="24"/>
        </w:rPr>
        <w:t xml:space="preserve">, </w:t>
      </w:r>
      <w:r w:rsidRPr="009B36A3">
        <w:rPr>
          <w:rFonts w:ascii="Times New Roman" w:hAnsi="Times New Roman" w:cs="Times New Roman"/>
          <w:sz w:val="24"/>
          <w:szCs w:val="24"/>
        </w:rPr>
        <w:t xml:space="preserve">за вред, причиненный третьим лицам ТС, его механизмами, устройствами, оборудованием.  Возмещать Арендодателю материальный ущерб и убытки, вызванные ненадлежащим исполнением взятых на себя обязательств по исполнению, содержанию и хранению ТС, а также случайной утратой или гибелью ТС. </w:t>
      </w:r>
    </w:p>
    <w:p w14:paraId="0A4A979D" w14:textId="77777777" w:rsidR="006762D2" w:rsidRPr="009B36A3"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4</w:t>
      </w:r>
      <w:r w:rsidRPr="009B36A3">
        <w:rPr>
          <w:rFonts w:ascii="Times New Roman" w:hAnsi="Times New Roman" w:cs="Times New Roman"/>
          <w:sz w:val="24"/>
          <w:szCs w:val="24"/>
        </w:rPr>
        <w:t>.4.5.Содержать переданные ТС в исправном состоянии, не допускать ухудшения технического состояния имущества. В случае необходимости принимать меры по устранению их технических и физических недостатков.</w:t>
      </w:r>
    </w:p>
    <w:p w14:paraId="6AA70FBD"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pPr>
      <w:r>
        <w:t>4</w:t>
      </w:r>
      <w:r w:rsidRPr="009B36A3">
        <w:t xml:space="preserve">.4.6. Своевременно и в полном объеме вносить плату по Договору в размере, порядке и в сроки, установленных разделом 3 настоящего Договора. Представлять Арендодателю копии документов об осуществлении предусмотренных настоящим Договором платежей. </w:t>
      </w:r>
    </w:p>
    <w:p w14:paraId="2613BE39" w14:textId="77777777" w:rsidR="006762D2"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sidRPr="00E941D5">
        <w:rPr>
          <w:rFonts w:ascii="Times New Roman" w:hAnsi="Times New Roman" w:cs="Times New Roman"/>
          <w:sz w:val="24"/>
          <w:szCs w:val="24"/>
        </w:rPr>
        <w:t>4.4.7.</w:t>
      </w:r>
      <w:r w:rsidRPr="009B36A3">
        <w:t xml:space="preserve"> </w:t>
      </w:r>
      <w:r>
        <w:rPr>
          <w:rFonts w:ascii="Times New Roman" w:hAnsi="Times New Roman" w:cs="Times New Roman"/>
          <w:sz w:val="24"/>
          <w:szCs w:val="24"/>
        </w:rPr>
        <w:t>При получении уведомления о корректировке арендной платы Арендатор обязан производить оплату за арендованный Объект в размере и в сроки, указанные в уведомлении.</w:t>
      </w:r>
    </w:p>
    <w:p w14:paraId="5E754E26" w14:textId="77777777" w:rsidR="006762D2" w:rsidRPr="009B36A3" w:rsidRDefault="006762D2" w:rsidP="00511882">
      <w:pPr>
        <w:tabs>
          <w:tab w:val="left" w:pos="0"/>
        </w:tabs>
        <w:ind w:firstLine="851"/>
        <w:jc w:val="both"/>
      </w:pPr>
      <w:r>
        <w:t>4</w:t>
      </w:r>
      <w:r w:rsidRPr="009B36A3">
        <w:t xml:space="preserve">.4.8. </w:t>
      </w:r>
      <w:r>
        <w:t>Ежегодно, на</w:t>
      </w:r>
      <w:r w:rsidRPr="009B36A3">
        <w:t xml:space="preserve"> конец отчетного периода,  проводить сверку расчетов, осуществляемых в соответствии с настоящим Договором. </w:t>
      </w:r>
    </w:p>
    <w:p w14:paraId="5543DF8B" w14:textId="77777777" w:rsidR="006762D2" w:rsidRPr="009B36A3"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
          <w:sz w:val="24"/>
          <w:szCs w:val="24"/>
        </w:rPr>
      </w:pPr>
      <w:r w:rsidRPr="00602528">
        <w:rPr>
          <w:rFonts w:ascii="Times New Roman" w:hAnsi="Times New Roman" w:cs="Times New Roman"/>
          <w:sz w:val="24"/>
          <w:szCs w:val="24"/>
        </w:rPr>
        <w:t>4.4.9.</w:t>
      </w:r>
      <w:r w:rsidRPr="009B36A3">
        <w:t xml:space="preserve"> </w:t>
      </w:r>
      <w:r w:rsidRPr="009B36A3">
        <w:rPr>
          <w:rFonts w:ascii="Times New Roman" w:hAnsi="Times New Roman" w:cs="Times New Roman"/>
          <w:sz w:val="24"/>
          <w:szCs w:val="24"/>
        </w:rPr>
        <w:t>Осуществлять, самостоятельно и за свой счет, техническое обслуживание, капитальный и текущий ремонт ТС, оперативно устранять аварийные неисправности (повреждения) ТС</w:t>
      </w:r>
      <w:r w:rsidRPr="009B36A3">
        <w:rPr>
          <w:rFonts w:ascii="Times New Roman" w:hAnsi="Times New Roman" w:cs="Times New Roman"/>
          <w:b/>
          <w:sz w:val="24"/>
          <w:szCs w:val="24"/>
        </w:rPr>
        <w:t xml:space="preserve">. </w:t>
      </w:r>
    </w:p>
    <w:p w14:paraId="27E3CC3C" w14:textId="77777777" w:rsidR="006762D2" w:rsidRPr="009B36A3"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sidRPr="009B36A3">
        <w:rPr>
          <w:rFonts w:ascii="Times New Roman" w:hAnsi="Times New Roman" w:cs="Times New Roman"/>
          <w:sz w:val="24"/>
          <w:szCs w:val="24"/>
        </w:rPr>
        <w:t>Затраты Арендатора на проведение капитального либо текущего ремонта не могут быть зачтены в счет уплаты арендной платы.</w:t>
      </w:r>
    </w:p>
    <w:p w14:paraId="691EF37C"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9B36A3">
        <w:t>Стоимость всех произведенных Арендатором неотделимых улучшений технического состояния ТС после проведения ремонта, по окончании срока действия Договора, а также в случае его досрочного расторжения по инициативе Сторон, компенсации Арендодателем не подлежат, и передается Арендодателю по акту приема-передачи.</w:t>
      </w:r>
    </w:p>
    <w:p w14:paraId="636FC625"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4</w:t>
      </w:r>
      <w:r w:rsidRPr="009B36A3">
        <w:t>.4.10. Уведомить Арендодателя об изменении реквизитов (юридический адрес, изменение организационно-правовой формы, переименование, банковские реквизиты и т.п.) в течение 5 дней. В случае неисполнения Арендатором  данной обязанности заказная и иная корреспонденция, направленная Арендодателем по старому почтовому адресу, считается направленной по принадлежности.</w:t>
      </w:r>
    </w:p>
    <w:p w14:paraId="52115B12" w14:textId="77777777" w:rsidR="006762D2" w:rsidRPr="009B36A3" w:rsidRDefault="006762D2" w:rsidP="00511882">
      <w:pPr>
        <w:tabs>
          <w:tab w:val="left" w:pos="0"/>
        </w:tabs>
        <w:ind w:firstLine="851"/>
        <w:jc w:val="both"/>
      </w:pPr>
      <w:r>
        <w:t>4</w:t>
      </w:r>
      <w:r w:rsidRPr="009B36A3">
        <w:t>.4.11. В течение 5 (пяти) календарных дней со дня прекращения действия настоящего Договора передать Арендодателю по акту приема-передачи ТС в том состоянии, в котором Арендодатель передал его Арендатору в день подписания настоящего Договора, с учетом нормального износа.</w:t>
      </w:r>
    </w:p>
    <w:p w14:paraId="7EDFB560" w14:textId="77777777" w:rsidR="006762D2" w:rsidRPr="009B36A3"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4</w:t>
      </w:r>
      <w:r w:rsidRPr="009B36A3">
        <w:rPr>
          <w:rFonts w:ascii="Times New Roman" w:hAnsi="Times New Roman" w:cs="Times New Roman"/>
          <w:sz w:val="24"/>
          <w:szCs w:val="24"/>
        </w:rPr>
        <w:t>.4.1</w:t>
      </w:r>
      <w:r>
        <w:rPr>
          <w:rFonts w:ascii="Times New Roman" w:hAnsi="Times New Roman" w:cs="Times New Roman"/>
          <w:sz w:val="24"/>
          <w:szCs w:val="24"/>
        </w:rPr>
        <w:t>2</w:t>
      </w:r>
      <w:r w:rsidRPr="009B36A3">
        <w:rPr>
          <w:rFonts w:ascii="Times New Roman" w:hAnsi="Times New Roman" w:cs="Times New Roman"/>
          <w:sz w:val="24"/>
          <w:szCs w:val="24"/>
        </w:rPr>
        <w:t>. В течение суток извещать Арендодателя о всяком повреждении, аварии или ином событии, нанесшем (или грозящем нанести) ТС ущерб, и своевременно принимать все возможные меры по предотвращению угрозы против дальнейшего разрушения или повреждения ТС.</w:t>
      </w:r>
    </w:p>
    <w:p w14:paraId="673E1D08" w14:textId="77777777" w:rsidR="006762D2"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4</w:t>
      </w:r>
      <w:r w:rsidRPr="009B36A3">
        <w:rPr>
          <w:rFonts w:ascii="Times New Roman" w:hAnsi="Times New Roman" w:cs="Times New Roman"/>
          <w:sz w:val="24"/>
          <w:szCs w:val="24"/>
        </w:rPr>
        <w:t>.4.1</w:t>
      </w:r>
      <w:r>
        <w:rPr>
          <w:rFonts w:ascii="Times New Roman" w:hAnsi="Times New Roman" w:cs="Times New Roman"/>
          <w:sz w:val="24"/>
          <w:szCs w:val="24"/>
        </w:rPr>
        <w:t>3</w:t>
      </w:r>
      <w:r w:rsidRPr="009B36A3">
        <w:rPr>
          <w:rFonts w:ascii="Times New Roman" w:hAnsi="Times New Roman" w:cs="Times New Roman"/>
          <w:sz w:val="24"/>
          <w:szCs w:val="24"/>
        </w:rPr>
        <w:t>. Незамедлительно сообщать Арендодателю обо всех нарушениях его прав, как собственника, а также нарушениях прав Арендатора и претензиях  со стороны третьих лиц.</w:t>
      </w:r>
      <w:r>
        <w:rPr>
          <w:rFonts w:ascii="Times New Roman" w:hAnsi="Times New Roman" w:cs="Times New Roman"/>
          <w:sz w:val="24"/>
          <w:szCs w:val="24"/>
        </w:rPr>
        <w:t xml:space="preserve"> </w:t>
      </w:r>
    </w:p>
    <w:p w14:paraId="54ECB12B" w14:textId="77777777" w:rsidR="006762D2" w:rsidRDefault="006762D2" w:rsidP="00511882">
      <w:pPr>
        <w:tabs>
          <w:tab w:val="left" w:pos="0"/>
        </w:tabs>
        <w:ind w:firstLine="851"/>
        <w:jc w:val="both"/>
      </w:pPr>
      <w:r>
        <w:t xml:space="preserve">4.4.14. </w:t>
      </w:r>
      <w:r w:rsidRPr="009B36A3">
        <w:t>Обеспечить беспрепятственный допуск к ТС Арендодателя (его полномочных представителей), представителей надзорных и административных органов с целью проверки документации и контроля использования по назначению ТС.</w:t>
      </w:r>
    </w:p>
    <w:p w14:paraId="1755A2BA" w14:textId="77777777" w:rsidR="006762D2" w:rsidRDefault="006762D2" w:rsidP="00511882">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4.4.15. </w:t>
      </w:r>
      <w:r w:rsidRPr="00D53304">
        <w:rPr>
          <w:rFonts w:ascii="Times New Roman" w:hAnsi="Times New Roman" w:cs="Times New Roman"/>
          <w:sz w:val="24"/>
          <w:szCs w:val="24"/>
        </w:rPr>
        <w:t xml:space="preserve">Соблюдать маршрут </w:t>
      </w:r>
      <w:r>
        <w:rPr>
          <w:rFonts w:ascii="Times New Roman" w:hAnsi="Times New Roman" w:cs="Times New Roman"/>
          <w:sz w:val="24"/>
          <w:szCs w:val="24"/>
        </w:rPr>
        <w:t>движения специализированного автотранспорта по отдаленным и малонаселенным пунктам Ка</w:t>
      </w:r>
      <w:r w:rsidR="001B3AD8">
        <w:rPr>
          <w:rFonts w:ascii="Times New Roman" w:hAnsi="Times New Roman" w:cs="Times New Roman"/>
          <w:sz w:val="24"/>
          <w:szCs w:val="24"/>
        </w:rPr>
        <w:t>нтемировского</w:t>
      </w:r>
      <w:r>
        <w:rPr>
          <w:rFonts w:ascii="Times New Roman" w:hAnsi="Times New Roman" w:cs="Times New Roman"/>
          <w:sz w:val="24"/>
          <w:szCs w:val="24"/>
        </w:rPr>
        <w:t xml:space="preserve"> муниципального района Воронежской области </w:t>
      </w:r>
      <w:r w:rsidRPr="00D53304">
        <w:rPr>
          <w:rFonts w:ascii="Times New Roman" w:hAnsi="Times New Roman" w:cs="Times New Roman"/>
          <w:sz w:val="24"/>
          <w:szCs w:val="24"/>
        </w:rPr>
        <w:t>(Приложение № 1</w:t>
      </w:r>
      <w:r>
        <w:rPr>
          <w:rFonts w:ascii="Times New Roman" w:hAnsi="Times New Roman" w:cs="Times New Roman"/>
          <w:sz w:val="24"/>
          <w:szCs w:val="24"/>
        </w:rPr>
        <w:t>)</w:t>
      </w:r>
      <w:r w:rsidRPr="00D53304">
        <w:rPr>
          <w:rFonts w:ascii="Times New Roman" w:hAnsi="Times New Roman" w:cs="Times New Roman"/>
          <w:sz w:val="24"/>
          <w:szCs w:val="24"/>
        </w:rPr>
        <w:t xml:space="preserve">. </w:t>
      </w:r>
    </w:p>
    <w:p w14:paraId="4B5086D2" w14:textId="77777777" w:rsidR="006762D2" w:rsidRDefault="006762D2" w:rsidP="00511882">
      <w:pPr>
        <w:ind w:firstLine="851"/>
        <w:jc w:val="both"/>
      </w:pPr>
      <w:r>
        <w:t xml:space="preserve">4.4.16. </w:t>
      </w:r>
      <w:r w:rsidRPr="00D53304">
        <w:t xml:space="preserve">Не передавать </w:t>
      </w:r>
      <w:r>
        <w:t>ТС</w:t>
      </w:r>
      <w:r w:rsidRPr="00D53304">
        <w:t xml:space="preserve"> третьим лицам.</w:t>
      </w:r>
    </w:p>
    <w:p w14:paraId="6B510A8A" w14:textId="77777777" w:rsidR="006762D2" w:rsidRPr="00D53304" w:rsidRDefault="006762D2" w:rsidP="00511882">
      <w:pPr>
        <w:ind w:firstLine="851"/>
        <w:jc w:val="both"/>
      </w:pPr>
      <w:r>
        <w:t xml:space="preserve">4.4.17. </w:t>
      </w:r>
      <w:r w:rsidRPr="00D53304">
        <w:t>Соблюдать санитарные нормы и правила торговли.</w:t>
      </w:r>
    </w:p>
    <w:p w14:paraId="1F0E51B0" w14:textId="77777777" w:rsidR="006762D2" w:rsidRPr="00D53304" w:rsidRDefault="006762D2" w:rsidP="00511882">
      <w:pPr>
        <w:pStyle w:val="ConsPlusNormal"/>
        <w:ind w:firstLine="851"/>
        <w:jc w:val="both"/>
        <w:rPr>
          <w:rFonts w:ascii="Times New Roman" w:hAnsi="Times New Roman" w:cs="Times New Roman"/>
          <w:sz w:val="24"/>
          <w:szCs w:val="24"/>
        </w:rPr>
      </w:pPr>
    </w:p>
    <w:p w14:paraId="036082AA" w14:textId="77777777" w:rsidR="006762D2" w:rsidRPr="00135A89" w:rsidRDefault="006762D2" w:rsidP="00511882">
      <w:pPr>
        <w:pStyle w:val="ae"/>
        <w:spacing w:before="0" w:beforeAutospacing="0" w:after="0" w:afterAutospacing="0"/>
        <w:ind w:firstLine="851"/>
        <w:jc w:val="center"/>
        <w:rPr>
          <w:b/>
        </w:rPr>
      </w:pPr>
      <w:r>
        <w:rPr>
          <w:b/>
        </w:rPr>
        <w:t>5</w:t>
      </w:r>
      <w:r w:rsidRPr="00135A89">
        <w:rPr>
          <w:b/>
        </w:rPr>
        <w:t>. О</w:t>
      </w:r>
      <w:r>
        <w:rPr>
          <w:b/>
        </w:rPr>
        <w:t>тветственность</w:t>
      </w:r>
      <w:r w:rsidRPr="00135A89">
        <w:rPr>
          <w:b/>
        </w:rPr>
        <w:t xml:space="preserve"> </w:t>
      </w:r>
      <w:r>
        <w:rPr>
          <w:b/>
        </w:rPr>
        <w:t>Сторон</w:t>
      </w:r>
    </w:p>
    <w:p w14:paraId="2881704D" w14:textId="77777777" w:rsidR="006762D2" w:rsidRPr="00252803" w:rsidRDefault="006762D2" w:rsidP="00511882">
      <w:pPr>
        <w:pStyle w:val="ae"/>
        <w:spacing w:before="0" w:beforeAutospacing="0" w:after="0" w:afterAutospacing="0"/>
        <w:ind w:firstLine="851"/>
        <w:jc w:val="both"/>
      </w:pPr>
      <w:r>
        <w:lastRenderedPageBreak/>
        <w:t>5</w:t>
      </w:r>
      <w:r w:rsidRPr="00252803">
        <w:t xml:space="preserve">.1. Арендодатель не несет ответственность за убытки Арендатора, возникающие в результате деятельности последнего, в том числе от использования </w:t>
      </w:r>
      <w:r>
        <w:t>ТС</w:t>
      </w:r>
      <w:r w:rsidRPr="00252803">
        <w:t xml:space="preserve">. Все санкции, налагаемые уполномоченными органами, возникшие в результате эксплуатации </w:t>
      </w:r>
      <w:r>
        <w:t>ТС</w:t>
      </w:r>
      <w:r w:rsidRPr="00252803">
        <w:t>, несет Арендатор.</w:t>
      </w:r>
    </w:p>
    <w:p w14:paraId="08BE0AD3" w14:textId="77777777" w:rsidR="006762D2" w:rsidRPr="00252803" w:rsidRDefault="006762D2" w:rsidP="00511882">
      <w:pPr>
        <w:pStyle w:val="ae"/>
        <w:spacing w:before="0" w:beforeAutospacing="0" w:after="0" w:afterAutospacing="0"/>
        <w:ind w:firstLine="851"/>
        <w:jc w:val="both"/>
      </w:pPr>
      <w:r>
        <w:t>5</w:t>
      </w:r>
      <w:r w:rsidRPr="00252803">
        <w:t xml:space="preserve">.2. Арендатор несет ответственность за все убытки третьих лиц, возникшие в результате деятельности Арендатора при использовании </w:t>
      </w:r>
      <w:r>
        <w:t>ТС</w:t>
      </w:r>
      <w:r w:rsidRPr="00252803">
        <w:t>.</w:t>
      </w:r>
    </w:p>
    <w:p w14:paraId="7DB1F3C0" w14:textId="77777777" w:rsidR="006762D2" w:rsidRPr="00252803" w:rsidRDefault="006762D2" w:rsidP="00511882">
      <w:pPr>
        <w:pStyle w:val="ae"/>
        <w:spacing w:before="0" w:beforeAutospacing="0" w:after="0" w:afterAutospacing="0"/>
        <w:ind w:firstLine="851"/>
        <w:jc w:val="both"/>
      </w:pPr>
      <w:r>
        <w:t>5</w:t>
      </w:r>
      <w:r w:rsidRPr="00252803">
        <w:t>.3. Уплата санкций, установленных настоящим Договором, не освобождает Арендатора от выполнения обязательств по Договору.</w:t>
      </w:r>
    </w:p>
    <w:p w14:paraId="2EE1084F" w14:textId="77777777" w:rsidR="006762D2" w:rsidRDefault="006762D2" w:rsidP="00511882">
      <w:pPr>
        <w:pStyle w:val="ae"/>
        <w:spacing w:before="0" w:beforeAutospacing="0" w:after="0" w:afterAutospacing="0"/>
        <w:ind w:firstLine="851"/>
        <w:jc w:val="both"/>
      </w:pPr>
      <w:r>
        <w:t>5</w:t>
      </w:r>
      <w:r w:rsidRPr="00252803">
        <w:t xml:space="preserve">.4. В случае порчи </w:t>
      </w:r>
      <w:r>
        <w:t xml:space="preserve">ТС </w:t>
      </w:r>
      <w:r w:rsidRPr="00252803">
        <w:t xml:space="preserve">Арендатор возмещает стоимость </w:t>
      </w:r>
      <w:r>
        <w:t>ТС</w:t>
      </w:r>
      <w:r w:rsidRPr="00252803">
        <w:t xml:space="preserve"> согласно заключению независимого эксперта, а также затраты по оценке </w:t>
      </w:r>
      <w:r>
        <w:t>ТС</w:t>
      </w:r>
      <w:r w:rsidRPr="00252803">
        <w:t>.</w:t>
      </w:r>
    </w:p>
    <w:p w14:paraId="0A088669" w14:textId="77777777" w:rsidR="006762D2" w:rsidRPr="00F73B2B"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sidRPr="00F73B2B">
        <w:rPr>
          <w:rFonts w:ascii="Times New Roman" w:hAnsi="Times New Roman" w:cs="Times New Roman"/>
          <w:sz w:val="24"/>
          <w:szCs w:val="24"/>
        </w:rPr>
        <w:t>Сторона, не исполнившая или исполнившая ненадлежащим образом обязательства по настоящему Договору, несет имущественную и иную ответственность, а также обязана возместить причиненные убытки в полном размере, в соответствии с действующим законодательством РФ и настоящим Договором.</w:t>
      </w:r>
    </w:p>
    <w:p w14:paraId="0419171B"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5</w:t>
      </w:r>
      <w:r w:rsidRPr="009B36A3">
        <w:t>.5. В случае нарушения сроков, предусмотренных п. 3.2. настоящего Договора Арендодатель имеет право потребовать, а Арендатор обязан уплатить в бюджет Ка</w:t>
      </w:r>
      <w:r w:rsidR="00836AC1">
        <w:t>нтемировск</w:t>
      </w:r>
      <w:r w:rsidRPr="009B36A3">
        <w:t xml:space="preserve">ого муниципального района Воронежской области пени в размере 0,1 % от суммы задолженности за каждый день просрочки. </w:t>
      </w:r>
    </w:p>
    <w:p w14:paraId="519819AF"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5</w:t>
      </w:r>
      <w:r w:rsidRPr="009B36A3">
        <w:t>.6. В случае, если Арендатор допустит просрочку оплаты арендной платы в срок, предусмотренный п. 3.2.  более чем на 25 (двадцать пять) календарных дней,  Арендодатель вправе направить письменное требование об оплате просроченного платежа и досрочного внесения авансом ежеквартального размера арендной платы, который засчитывается за следующий квартал аренды ТС, а Арендатор обязан исполнить указанное требование в течение 5 (пяти) банковских дней с даты его получения.</w:t>
      </w:r>
    </w:p>
    <w:p w14:paraId="531E353A" w14:textId="77777777" w:rsidR="006762D2" w:rsidRPr="009B36A3"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5</w:t>
      </w:r>
      <w:r w:rsidRPr="009B36A3">
        <w:rPr>
          <w:rFonts w:ascii="Times New Roman" w:hAnsi="Times New Roman" w:cs="Times New Roman"/>
          <w:sz w:val="24"/>
          <w:szCs w:val="24"/>
        </w:rPr>
        <w:t xml:space="preserve">.7. Неиспользование ТС Арендатором после заключения настоящего Договора не может служить основанием для отказа от внесения арендной платы и  обязанностей по их содержанию, указанных п. </w:t>
      </w:r>
      <w:r>
        <w:rPr>
          <w:rFonts w:ascii="Times New Roman" w:hAnsi="Times New Roman" w:cs="Times New Roman"/>
          <w:sz w:val="24"/>
          <w:szCs w:val="24"/>
        </w:rPr>
        <w:t>4</w:t>
      </w:r>
      <w:r w:rsidRPr="009B36A3">
        <w:rPr>
          <w:rFonts w:ascii="Times New Roman" w:hAnsi="Times New Roman" w:cs="Times New Roman"/>
          <w:sz w:val="24"/>
          <w:szCs w:val="24"/>
        </w:rPr>
        <w:t>.4.3 -</w:t>
      </w:r>
      <w:r>
        <w:rPr>
          <w:rFonts w:ascii="Times New Roman" w:hAnsi="Times New Roman" w:cs="Times New Roman"/>
          <w:sz w:val="24"/>
          <w:szCs w:val="24"/>
        </w:rPr>
        <w:t>4</w:t>
      </w:r>
      <w:r w:rsidRPr="009B36A3">
        <w:rPr>
          <w:rFonts w:ascii="Times New Roman" w:hAnsi="Times New Roman" w:cs="Times New Roman"/>
          <w:sz w:val="24"/>
          <w:szCs w:val="24"/>
        </w:rPr>
        <w:t xml:space="preserve">.4.5. настоящего Договора. </w:t>
      </w:r>
    </w:p>
    <w:p w14:paraId="48ECC611" w14:textId="77777777" w:rsidR="006762D2" w:rsidRPr="009B36A3"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5</w:t>
      </w:r>
      <w:r w:rsidRPr="009B36A3">
        <w:rPr>
          <w:rFonts w:ascii="Times New Roman" w:hAnsi="Times New Roman" w:cs="Times New Roman"/>
          <w:sz w:val="24"/>
          <w:szCs w:val="24"/>
        </w:rPr>
        <w:t>.</w:t>
      </w:r>
      <w:r>
        <w:rPr>
          <w:rFonts w:ascii="Times New Roman" w:hAnsi="Times New Roman" w:cs="Times New Roman"/>
          <w:sz w:val="24"/>
          <w:szCs w:val="24"/>
        </w:rPr>
        <w:t>8</w:t>
      </w:r>
      <w:r w:rsidRPr="009B36A3">
        <w:rPr>
          <w:rFonts w:ascii="Times New Roman" w:hAnsi="Times New Roman" w:cs="Times New Roman"/>
          <w:sz w:val="24"/>
          <w:szCs w:val="24"/>
        </w:rPr>
        <w:t>. Если Арендатор по своей вине не возвратил ТС, либо возвратил несвоевременно, он уплачивает Арендодателю арендную плату за все время просрочки, а также неустойку в размере 1000 рублей за просроченный период.</w:t>
      </w:r>
    </w:p>
    <w:p w14:paraId="3E774567"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5</w:t>
      </w:r>
      <w:r w:rsidRPr="009B36A3">
        <w:t>.</w:t>
      </w:r>
      <w:r>
        <w:t>9</w:t>
      </w:r>
      <w:r w:rsidRPr="009B36A3">
        <w:t>. В случае неправильно оформленного платежного поручения или нарушения сроков перечисления арендной платы по вине обслуживающего Арендатора банка, оплата аренды не засчитывается и Арендодатель вправе выставить штрафные санкции.</w:t>
      </w:r>
    </w:p>
    <w:p w14:paraId="00AE6859" w14:textId="77777777" w:rsidR="006762D2" w:rsidRPr="009B36A3" w:rsidRDefault="006762D2" w:rsidP="00511882">
      <w:pPr>
        <w:ind w:firstLine="851"/>
        <w:jc w:val="both"/>
      </w:pPr>
      <w:r>
        <w:t>5</w:t>
      </w:r>
      <w:r w:rsidRPr="009B36A3">
        <w:t>.1</w:t>
      </w:r>
      <w:r>
        <w:t>0</w:t>
      </w:r>
      <w:r w:rsidRPr="009B36A3">
        <w:t xml:space="preserve">. При просрочке очередного платежа по настоящему Договору свыше двух периодов и использовании ТС не </w:t>
      </w:r>
      <w:r w:rsidRPr="00170D0B">
        <w:rPr>
          <w:color w:val="000000"/>
        </w:rPr>
        <w:t>для торгового обслуживания сельского населения продуктами питания и предметами первой необходимости, проживающего в отдаленных и малонаселенных пунктах Ка</w:t>
      </w:r>
      <w:r w:rsidR="001B3AD8">
        <w:rPr>
          <w:color w:val="000000"/>
        </w:rPr>
        <w:t>нтемиров</w:t>
      </w:r>
      <w:r w:rsidRPr="00170D0B">
        <w:rPr>
          <w:color w:val="000000"/>
        </w:rPr>
        <w:t>ского муниципального района</w:t>
      </w:r>
      <w:r>
        <w:rPr>
          <w:color w:val="000000"/>
        </w:rPr>
        <w:t xml:space="preserve"> Воронежской области</w:t>
      </w:r>
      <w:r w:rsidRPr="00170D0B">
        <w:rPr>
          <w:color w:val="000000"/>
        </w:rPr>
        <w:t>, не реже 2-х раз в неделю</w:t>
      </w:r>
      <w:r w:rsidR="00FE78C7">
        <w:rPr>
          <w:color w:val="000000"/>
        </w:rPr>
        <w:t xml:space="preserve"> по маршруту, указанному в приложении №1 к настоящему Договору</w:t>
      </w:r>
      <w:r w:rsidRPr="009B36A3">
        <w:rPr>
          <w:color w:val="000000"/>
        </w:rPr>
        <w:t xml:space="preserve">, Арендодатель  вправе, в случае, если Арендатор </w:t>
      </w:r>
      <w:r w:rsidRPr="009B36A3">
        <w:t>не устранит все нарушения  в течение 5 дней с момента получения соответствующего уведомления от Арендодателя, досрочно расторгнуть настоящий Договор, в одностороннем порядке.</w:t>
      </w:r>
    </w:p>
    <w:p w14:paraId="3DE5CF56" w14:textId="77777777" w:rsidR="006762D2" w:rsidRPr="00F35465" w:rsidRDefault="006762D2" w:rsidP="00511882">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sz w:val="24"/>
          <w:szCs w:val="24"/>
        </w:rPr>
      </w:pPr>
      <w:r w:rsidRPr="00F35465">
        <w:rPr>
          <w:sz w:val="24"/>
          <w:szCs w:val="24"/>
        </w:rPr>
        <w:t>5.1</w:t>
      </w:r>
      <w:r>
        <w:rPr>
          <w:sz w:val="24"/>
          <w:szCs w:val="24"/>
        </w:rPr>
        <w:t>1</w:t>
      </w:r>
      <w:r w:rsidRPr="00F35465">
        <w:rPr>
          <w:sz w:val="24"/>
          <w:szCs w:val="24"/>
        </w:rPr>
        <w:t>. В случае причинения вреда, порчи ТС, Арендатор обязан за свой счет и своими силами, привести ТС в первоначальное состояние, в котором Арендодатель передал Арендатору его в день подписания настоящего Договора, а также возместить в месячный срок Арендодателю причиненные в результате действия или бездействия Арендатора ущерб и убытки.</w:t>
      </w:r>
    </w:p>
    <w:p w14:paraId="344FE824"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pPr>
      <w:r>
        <w:t>5</w:t>
      </w:r>
      <w:r w:rsidRPr="009B36A3">
        <w:t>.1</w:t>
      </w:r>
      <w:r>
        <w:t>2</w:t>
      </w:r>
      <w:r w:rsidRPr="009B36A3">
        <w:t>. Уплата санкций, установленных настоящим Договором, не освобождает Арендатора от выполнения обязательств по настоящему Договору, а также возмещения причиненных убытков.</w:t>
      </w:r>
    </w:p>
    <w:p w14:paraId="78898078" w14:textId="77777777" w:rsidR="006762D2" w:rsidRPr="00F73B2B"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pPr>
      <w:r>
        <w:t>5</w:t>
      </w:r>
      <w:r w:rsidRPr="009B36A3">
        <w:t>.1</w:t>
      </w:r>
      <w:r>
        <w:t>3</w:t>
      </w:r>
      <w:r w:rsidRPr="009B36A3">
        <w:t>. Ответственность сторон в иных случаях определяется в соответствии с действующим законодательством РФ.</w:t>
      </w:r>
    </w:p>
    <w:p w14:paraId="4E12822A" w14:textId="77777777" w:rsidR="006762D2" w:rsidRDefault="006762D2" w:rsidP="00511882">
      <w:pPr>
        <w:pStyle w:val="ae"/>
        <w:spacing w:before="0" w:beforeAutospacing="0" w:after="0" w:afterAutospacing="0"/>
        <w:ind w:firstLine="851"/>
        <w:jc w:val="center"/>
        <w:rPr>
          <w:b/>
        </w:rPr>
      </w:pPr>
      <w:r>
        <w:rPr>
          <w:b/>
        </w:rPr>
        <w:t>6.</w:t>
      </w:r>
      <w:r w:rsidRPr="003001A1">
        <w:rPr>
          <w:b/>
        </w:rPr>
        <w:t xml:space="preserve"> Р</w:t>
      </w:r>
      <w:r>
        <w:rPr>
          <w:b/>
        </w:rPr>
        <w:t>асторжение и досрочное прекращение Договора</w:t>
      </w:r>
    </w:p>
    <w:p w14:paraId="371867CA" w14:textId="77777777" w:rsidR="006762D2" w:rsidRPr="00286884" w:rsidRDefault="006762D2" w:rsidP="00511882">
      <w:pPr>
        <w:pStyle w:val="ae"/>
        <w:spacing w:before="0" w:beforeAutospacing="0" w:after="0" w:afterAutospacing="0"/>
        <w:ind w:firstLine="851"/>
        <w:jc w:val="both"/>
      </w:pPr>
      <w:r>
        <w:lastRenderedPageBreak/>
        <w:t>6.1</w:t>
      </w:r>
      <w:r w:rsidRPr="00286884">
        <w:t xml:space="preserve">. Настоящий Договор может быть расторгнут по взаимному согласию сторон или по инициативе одной из сторон, в случаях, предусмотренных настоящим Договором, в порядке, установленном действующим законодательством РФ. </w:t>
      </w:r>
    </w:p>
    <w:p w14:paraId="3E5284C1" w14:textId="77777777" w:rsidR="006762D2" w:rsidRPr="00286884"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6</w:t>
      </w:r>
      <w:r w:rsidRPr="00286884">
        <w:rPr>
          <w:rFonts w:ascii="Times New Roman" w:hAnsi="Times New Roman" w:cs="Times New Roman"/>
          <w:sz w:val="24"/>
          <w:szCs w:val="24"/>
        </w:rPr>
        <w:t>.2. Досрочное расторжение настоящего Договора возможно по соглашению Сторон, в судебном порядке при нарушении условий договора, при прекращении деятельности Сторон, либо в иных случаях и на основаниях, предусмотренных законодательством Российской Федерации. В этом случае заинтересованная Сторона обязана направить письменное уведомление другой стороне не позднее одного месяца до предполагаемого срока расторжения Договора.</w:t>
      </w:r>
    </w:p>
    <w:p w14:paraId="7EBBA7D1" w14:textId="77777777" w:rsidR="006762D2" w:rsidRPr="00286884"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pPr>
      <w:r>
        <w:t>6</w:t>
      </w:r>
      <w:r w:rsidRPr="00286884">
        <w:t>.3. Арендодатель вправе досрочно во внесудебном в одностороннем порядке расторгнуть Договор в случаях:</w:t>
      </w:r>
    </w:p>
    <w:p w14:paraId="0021F69D" w14:textId="77777777" w:rsidR="006762D2" w:rsidRPr="00286884" w:rsidRDefault="006762D2" w:rsidP="00511882">
      <w:pPr>
        <w:tabs>
          <w:tab w:val="left" w:pos="180"/>
        </w:tabs>
        <w:ind w:firstLine="851"/>
        <w:jc w:val="both"/>
      </w:pPr>
      <w:r>
        <w:t>6</w:t>
      </w:r>
      <w:r w:rsidRPr="00286884">
        <w:t>.3.1.  Использования ТС не по целевому назначению, указанному п. 1.</w:t>
      </w:r>
      <w:r>
        <w:t>4</w:t>
      </w:r>
      <w:r w:rsidRPr="00286884">
        <w:t>.  настоящего Договора;</w:t>
      </w:r>
    </w:p>
    <w:p w14:paraId="31FE97EA" w14:textId="77777777" w:rsidR="006762D2" w:rsidRPr="00286884" w:rsidRDefault="006762D2" w:rsidP="00511882">
      <w:pPr>
        <w:tabs>
          <w:tab w:val="left" w:pos="180"/>
        </w:tabs>
        <w:ind w:firstLine="851"/>
        <w:jc w:val="both"/>
      </w:pPr>
      <w:r>
        <w:t>6</w:t>
      </w:r>
      <w:r w:rsidRPr="00286884">
        <w:t>.3.2.  При неуплате или просрочке очередного платежа по настоящему Договору свыше двух периодов подряд;</w:t>
      </w:r>
    </w:p>
    <w:p w14:paraId="0F16AC4D" w14:textId="77777777" w:rsidR="006762D2" w:rsidRPr="00286884" w:rsidRDefault="006762D2" w:rsidP="00511882">
      <w:pPr>
        <w:tabs>
          <w:tab w:val="left" w:pos="180"/>
        </w:tabs>
        <w:ind w:firstLine="851"/>
        <w:jc w:val="both"/>
      </w:pPr>
      <w:r>
        <w:t>6</w:t>
      </w:r>
      <w:r w:rsidRPr="00286884">
        <w:t>.3.3.  Существенного ухудшения Арендатором фактического состояния используемого ТС;</w:t>
      </w:r>
    </w:p>
    <w:p w14:paraId="73DCC1FD" w14:textId="77777777" w:rsidR="006762D2" w:rsidRPr="00286884" w:rsidRDefault="006762D2" w:rsidP="00511882">
      <w:pPr>
        <w:tabs>
          <w:tab w:val="left" w:pos="180"/>
        </w:tabs>
        <w:ind w:firstLine="851"/>
        <w:jc w:val="both"/>
      </w:pPr>
      <w:r>
        <w:t>6</w:t>
      </w:r>
      <w:r w:rsidRPr="00286884">
        <w:t>.3.4. Невыполнения ремонтов, согласованных с Арендатором, и  определенных настоящим Договором;</w:t>
      </w:r>
    </w:p>
    <w:p w14:paraId="770AF3B4" w14:textId="77777777" w:rsidR="006762D2" w:rsidRPr="00286884" w:rsidRDefault="006762D2" w:rsidP="00511882">
      <w:pPr>
        <w:tabs>
          <w:tab w:val="left" w:pos="180"/>
        </w:tabs>
        <w:ind w:firstLine="851"/>
        <w:jc w:val="both"/>
      </w:pPr>
      <w:r>
        <w:t>6</w:t>
      </w:r>
      <w:r w:rsidRPr="00286884">
        <w:t>.3.5.  Не подписания Арендатором в течение установленного  срока акта приема-передачи  ТС;</w:t>
      </w:r>
    </w:p>
    <w:p w14:paraId="7A3436B3" w14:textId="77777777" w:rsidR="006762D2" w:rsidRPr="00286884"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pPr>
      <w:r>
        <w:t>6</w:t>
      </w:r>
      <w:r w:rsidRPr="00286884">
        <w:t xml:space="preserve">.3.6. </w:t>
      </w:r>
      <w:r>
        <w:t>Сдачи</w:t>
      </w:r>
      <w:r w:rsidRPr="00286884">
        <w:t xml:space="preserve"> ТС третьим лицам в субаренду, залог, пользование, в том числе и по договору о совместной деятельности, договору о сотрудничестве, иному хозяйственному договору, а также совершения Арендатором иных действий, влекущих за собой ухудшение, порчу ТС, или приводящих к отчуждению и передаче ТС;</w:t>
      </w:r>
    </w:p>
    <w:p w14:paraId="40236A09" w14:textId="77777777" w:rsidR="006762D2" w:rsidRPr="00713989" w:rsidRDefault="006762D2" w:rsidP="00511882">
      <w:pPr>
        <w:tabs>
          <w:tab w:val="left" w:pos="180"/>
        </w:tabs>
        <w:ind w:firstLine="851"/>
        <w:jc w:val="both"/>
      </w:pPr>
      <w:r>
        <w:t>6</w:t>
      </w:r>
      <w:r w:rsidRPr="00286884">
        <w:t xml:space="preserve">.3.7. </w:t>
      </w:r>
      <w:r>
        <w:t>В случае муниципальной или общественной необходимости в арендуемом ТС (в соответствии с решением органа местного самоуправления)</w:t>
      </w:r>
      <w:r w:rsidRPr="00713989">
        <w:t>;</w:t>
      </w:r>
    </w:p>
    <w:p w14:paraId="29A7C299" w14:textId="77777777" w:rsidR="006762D2" w:rsidRPr="00286884"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6</w:t>
      </w:r>
      <w:r w:rsidRPr="00286884">
        <w:t>.3.</w:t>
      </w:r>
      <w:r>
        <w:t xml:space="preserve">8. В случае невыполнения </w:t>
      </w:r>
      <w:r w:rsidRPr="00286884">
        <w:t>Арендатором полностью или частично  условий нас</w:t>
      </w:r>
      <w:r w:rsidR="00FE78C7">
        <w:t>тоящего Договора</w:t>
      </w:r>
      <w:r w:rsidRPr="00286884">
        <w:t xml:space="preserve"> в</w:t>
      </w:r>
      <w:r w:rsidR="00FE78C7">
        <w:t xml:space="preserve"> его </w:t>
      </w:r>
      <w:r w:rsidRPr="00286884">
        <w:t xml:space="preserve"> адрес направляется письменное уведомление, в соответствии с которым Арендатору предлагается устранить нарушения. При непринятии мер Арендатором в течение 5 (пяти) рабочих дней после получения письменного уведомления настоящий Договор считается расторгнутым, и Арендатор обязан внести Арендодателю оплату, согласно разделу 3 настоящего Договора до момента расторжения настоящего Договора, а также передать ТС, в порядке, предусмотренном п</w:t>
      </w:r>
      <w:r w:rsidRPr="0054047C">
        <w:rPr>
          <w:color w:val="000000"/>
        </w:rPr>
        <w:t>. 4.4.11</w:t>
      </w:r>
      <w:r>
        <w:t>.</w:t>
      </w:r>
      <w:r w:rsidRPr="00286884">
        <w:t xml:space="preserve"> настоящего Договора.</w:t>
      </w:r>
    </w:p>
    <w:p w14:paraId="23E12D91" w14:textId="77777777" w:rsidR="006762D2" w:rsidRPr="00286884"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pPr>
      <w:r>
        <w:t>6</w:t>
      </w:r>
      <w:r w:rsidR="00FE78C7">
        <w:t>.3.9</w:t>
      </w:r>
      <w:r w:rsidRPr="00286884">
        <w:t>. Настоящий договор  считается расторгнутым в одностороннем порядке по инициативе Арендодателя с момента получения Арендатором не позднее, чем за 30 календарных дней, соответствующего уведомления (под роспись или заказным письмом с уведомлением).</w:t>
      </w:r>
    </w:p>
    <w:p w14:paraId="109DE02E" w14:textId="77777777" w:rsidR="006762D2" w:rsidRPr="00A813E8"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sz w:val="24"/>
          <w:szCs w:val="24"/>
        </w:rPr>
      </w:pPr>
      <w:r>
        <w:rPr>
          <w:rFonts w:ascii="Times New Roman" w:hAnsi="Times New Roman" w:cs="Times New Roman"/>
          <w:sz w:val="24"/>
          <w:szCs w:val="24"/>
        </w:rPr>
        <w:t>6</w:t>
      </w:r>
      <w:r w:rsidRPr="00286884">
        <w:rPr>
          <w:rFonts w:ascii="Times New Roman" w:hAnsi="Times New Roman" w:cs="Times New Roman"/>
          <w:sz w:val="24"/>
          <w:szCs w:val="24"/>
        </w:rPr>
        <w:t>.4</w:t>
      </w:r>
      <w:r w:rsidRPr="00A813E8">
        <w:rPr>
          <w:rFonts w:ascii="Times New Roman" w:hAnsi="Times New Roman"/>
          <w:sz w:val="24"/>
          <w:szCs w:val="24"/>
        </w:rPr>
        <w:t xml:space="preserve"> Требование о расторжении настоящего Договора может быть заявлено в Арбитражный суд Воронежской области только после получения отказа другой стороны на предложение о расторжении договора,  либо неполучения ответа в срок, указанный в предложении.</w:t>
      </w:r>
    </w:p>
    <w:p w14:paraId="13AE09A6" w14:textId="77777777" w:rsidR="006762D2" w:rsidRPr="00C02854" w:rsidRDefault="006762D2" w:rsidP="00511882">
      <w:pPr>
        <w:pStyle w:val="ae"/>
        <w:spacing w:before="0" w:beforeAutospacing="0" w:after="0" w:afterAutospacing="0"/>
        <w:ind w:firstLine="851"/>
        <w:jc w:val="both"/>
        <w:rPr>
          <w:b/>
        </w:rPr>
      </w:pPr>
    </w:p>
    <w:p w14:paraId="16B4DCFB" w14:textId="77777777" w:rsidR="006762D2" w:rsidRPr="009B36A3" w:rsidRDefault="006762D2" w:rsidP="00511882">
      <w:pPr>
        <w:pStyle w:val="ae"/>
        <w:spacing w:before="0" w:beforeAutospacing="0" w:after="0" w:afterAutospacing="0"/>
        <w:ind w:firstLine="851"/>
        <w:jc w:val="center"/>
        <w:rPr>
          <w:b/>
        </w:rPr>
      </w:pPr>
      <w:r w:rsidRPr="009B36A3">
        <w:rPr>
          <w:b/>
        </w:rPr>
        <w:t xml:space="preserve">7. </w:t>
      </w:r>
      <w:r>
        <w:rPr>
          <w:b/>
        </w:rPr>
        <w:t>Прочие условия</w:t>
      </w:r>
    </w:p>
    <w:p w14:paraId="338E3B16"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9B36A3">
        <w:t>7.1. В случае невозможности полного или частичного исполнения любой из Сторон обязательств по настоящему Договору вследствие непреодолимой силы, срок исполнения обязательств по настоящему Договору отодвигается соразмерно времени, в течение которого будут действовать данные обстоятельства, в порядке, предусмотренном действующим законодательством Российской Федерации. При этом обе Стороны должны письменно известить друг друга о начале и конце данных обстоятельств.</w:t>
      </w:r>
    </w:p>
    <w:p w14:paraId="727D93C8"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9B36A3">
        <w:t xml:space="preserve">7.2. Все уведомления и сообщения, направляемые сторонами по договору друг другу, должны составляться в письменной форме, и считаются поданными надлежащим </w:t>
      </w:r>
      <w:r w:rsidRPr="009B36A3">
        <w:lastRenderedPageBreak/>
        <w:t>образом, если они направлены заказными письмами или доставлены лично по юридическим адресам Сторон.</w:t>
      </w:r>
    </w:p>
    <w:p w14:paraId="569B42DC" w14:textId="77777777" w:rsidR="006762D2" w:rsidRPr="009B36A3" w:rsidRDefault="006762D2" w:rsidP="0051188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sidRPr="009B36A3">
        <w:rPr>
          <w:rFonts w:ascii="Times New Roman" w:hAnsi="Times New Roman" w:cs="Times New Roman"/>
          <w:sz w:val="24"/>
          <w:szCs w:val="24"/>
        </w:rPr>
        <w:t>7.3. Реорганизация Арендодателя не является основанием для изменения условий или расторжения Договора.</w:t>
      </w:r>
    </w:p>
    <w:p w14:paraId="1D60DEA5"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pPr>
      <w:r w:rsidRPr="009B36A3">
        <w:t xml:space="preserve">7.4. Все споры, которые могут возникнуть из настоящего Договора или в связи с ним, подлежат урегулированию, в первую очередь, путем переговоров. </w:t>
      </w:r>
    </w:p>
    <w:p w14:paraId="284A28EC" w14:textId="77777777" w:rsidR="006762D2" w:rsidRPr="009B36A3"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pPr>
      <w:r w:rsidRPr="009B36A3">
        <w:t>В случае невозможности разрешения разногласий путем переговоров они подлежат рассмотрению в Арбитражном суде Воронежской области, в порядке, установленном законодательством Российской Федерации.</w:t>
      </w:r>
    </w:p>
    <w:p w14:paraId="4010BC6D" w14:textId="77777777" w:rsidR="006762D2" w:rsidRPr="00140B84"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pPr>
      <w:r w:rsidRPr="009B36A3">
        <w:t>7.5. Настоящий Договор составлен в двух экземплярах, имеющих одинаковую юридическую силу, по одному экземпляру для каждой из Сторон.</w:t>
      </w:r>
    </w:p>
    <w:p w14:paraId="5D198181" w14:textId="77777777" w:rsidR="006762D2" w:rsidRPr="00DC4C64" w:rsidRDefault="006762D2" w:rsidP="00511882">
      <w:pPr>
        <w:pStyle w:val="ae"/>
        <w:spacing w:before="0" w:beforeAutospacing="0" w:after="0" w:afterAutospacing="0"/>
        <w:ind w:firstLine="851"/>
        <w:jc w:val="center"/>
        <w:rPr>
          <w:b/>
        </w:rPr>
      </w:pPr>
    </w:p>
    <w:p w14:paraId="368A1EE3" w14:textId="77777777" w:rsidR="006762D2" w:rsidRDefault="006762D2" w:rsidP="00511882">
      <w:pPr>
        <w:pStyle w:val="ae"/>
        <w:spacing w:before="0" w:beforeAutospacing="0" w:after="0" w:afterAutospacing="0"/>
        <w:ind w:firstLine="851"/>
        <w:jc w:val="center"/>
        <w:rPr>
          <w:b/>
        </w:rPr>
      </w:pPr>
      <w:r w:rsidRPr="00424292">
        <w:rPr>
          <w:b/>
        </w:rPr>
        <w:t>8</w:t>
      </w:r>
      <w:r w:rsidRPr="00DC4C64">
        <w:rPr>
          <w:b/>
        </w:rPr>
        <w:t xml:space="preserve">. </w:t>
      </w:r>
      <w:r>
        <w:rPr>
          <w:b/>
        </w:rPr>
        <w:t>Адреса и банковские реквизиты Сторон</w:t>
      </w:r>
    </w:p>
    <w:p w14:paraId="6BCFA8F4" w14:textId="77777777" w:rsidR="00FE78C7" w:rsidRPr="00DC4C64" w:rsidRDefault="00FE78C7" w:rsidP="00511882">
      <w:pPr>
        <w:pStyle w:val="ae"/>
        <w:spacing w:before="0" w:beforeAutospacing="0" w:after="0" w:afterAutospacing="0"/>
        <w:ind w:firstLine="851"/>
        <w:jc w:val="center"/>
        <w:rPr>
          <w:b/>
        </w:rPr>
      </w:pPr>
    </w:p>
    <w:p w14:paraId="18918537" w14:textId="77777777" w:rsidR="006762D2" w:rsidRPr="00252803" w:rsidRDefault="006762D2" w:rsidP="00E838C5">
      <w:pPr>
        <w:pStyle w:val="ae"/>
        <w:spacing w:before="0" w:beforeAutospacing="0" w:after="0" w:afterAutospacing="0"/>
        <w:jc w:val="both"/>
      </w:pPr>
      <w:r>
        <w:t xml:space="preserve">          </w:t>
      </w:r>
      <w:r w:rsidRPr="00252803">
        <w:t xml:space="preserve">Арендодатель: </w:t>
      </w:r>
      <w:r>
        <w:t xml:space="preserve">                           </w:t>
      </w:r>
      <w:r w:rsidR="00FE78C7">
        <w:t xml:space="preserve">                      </w:t>
      </w:r>
      <w:r>
        <w:t xml:space="preserve"> </w:t>
      </w:r>
      <w:r w:rsidRPr="00252803">
        <w:t>Арендатор:</w:t>
      </w:r>
    </w:p>
    <w:tbl>
      <w:tblPr>
        <w:tblW w:w="9225" w:type="dxa"/>
        <w:tblCellSpacing w:w="0" w:type="dxa"/>
        <w:tblInd w:w="105" w:type="dxa"/>
        <w:tblCellMar>
          <w:top w:w="105" w:type="dxa"/>
          <w:left w:w="105" w:type="dxa"/>
          <w:bottom w:w="105" w:type="dxa"/>
          <w:right w:w="105" w:type="dxa"/>
        </w:tblCellMar>
        <w:tblLook w:val="04A0" w:firstRow="1" w:lastRow="0" w:firstColumn="1" w:lastColumn="0" w:noHBand="0" w:noVBand="1"/>
      </w:tblPr>
      <w:tblGrid>
        <w:gridCol w:w="4765"/>
        <w:gridCol w:w="4460"/>
      </w:tblGrid>
      <w:tr w:rsidR="006762D2" w:rsidRPr="00252803" w14:paraId="57285379" w14:textId="77777777" w:rsidTr="001B3AD8">
        <w:trPr>
          <w:trHeight w:val="2070"/>
          <w:tblCellSpacing w:w="0" w:type="dxa"/>
        </w:trPr>
        <w:tc>
          <w:tcPr>
            <w:tcW w:w="4765" w:type="dxa"/>
          </w:tcPr>
          <w:p w14:paraId="21B04A1A" w14:textId="77777777" w:rsidR="00FE78C7" w:rsidRDefault="00FE78C7" w:rsidP="00E838C5">
            <w:r w:rsidRPr="00525EC4">
              <w:t>Администрация Ка</w:t>
            </w:r>
            <w:r w:rsidR="001B3AD8">
              <w:t>нтемировского</w:t>
            </w:r>
          </w:p>
          <w:p w14:paraId="031786FD" w14:textId="77777777" w:rsidR="00FE78C7" w:rsidRDefault="00FE78C7" w:rsidP="00E838C5">
            <w:r w:rsidRPr="00525EC4">
              <w:t>муниципального района</w:t>
            </w:r>
          </w:p>
          <w:p w14:paraId="38A24C96" w14:textId="77777777" w:rsidR="00FE78C7" w:rsidRPr="00525EC4" w:rsidRDefault="00FE78C7" w:rsidP="00E838C5">
            <w:r w:rsidRPr="00525EC4">
              <w:t>Воронежской области</w:t>
            </w:r>
          </w:p>
          <w:p w14:paraId="4560E492" w14:textId="77777777" w:rsidR="00836AC1" w:rsidRPr="00836AC1" w:rsidRDefault="00836AC1" w:rsidP="00E838C5">
            <w:r w:rsidRPr="00836AC1">
              <w:t xml:space="preserve">396730, Воронежская область, </w:t>
            </w:r>
          </w:p>
          <w:p w14:paraId="312D89DC" w14:textId="77777777" w:rsidR="00836AC1" w:rsidRPr="00836AC1" w:rsidRDefault="00836AC1" w:rsidP="00E838C5">
            <w:r w:rsidRPr="00836AC1">
              <w:t>р.п. Кантемировка, ул. Победы, 17</w:t>
            </w:r>
          </w:p>
          <w:p w14:paraId="3B0E8813" w14:textId="77777777" w:rsidR="00836AC1" w:rsidRPr="00836AC1" w:rsidRDefault="00836AC1" w:rsidP="00E838C5">
            <w:r w:rsidRPr="00836AC1">
              <w:t>ИНН 3612002874 КПП 361201001</w:t>
            </w:r>
          </w:p>
          <w:p w14:paraId="378721DC" w14:textId="77777777" w:rsidR="00FE78C7" w:rsidRDefault="00FE78C7" w:rsidP="00E838C5">
            <w:pPr>
              <w:pStyle w:val="ae"/>
              <w:spacing w:before="0" w:beforeAutospacing="0" w:after="0" w:afterAutospacing="0"/>
              <w:rPr>
                <w:color w:val="000000"/>
              </w:rPr>
            </w:pPr>
          </w:p>
          <w:p w14:paraId="562AD069" w14:textId="77777777" w:rsidR="00FE78C7" w:rsidRDefault="00FE78C7" w:rsidP="00E838C5">
            <w:r>
              <w:t>Глава</w:t>
            </w:r>
            <w:r w:rsidRPr="00525EC4">
              <w:t xml:space="preserve"> Ка</w:t>
            </w:r>
            <w:r w:rsidR="001B3AD8">
              <w:t>нтемировского</w:t>
            </w:r>
          </w:p>
          <w:p w14:paraId="438A1DAB" w14:textId="77777777" w:rsidR="00FE78C7" w:rsidRPr="00525EC4" w:rsidRDefault="00FE78C7" w:rsidP="00E838C5">
            <w:r w:rsidRPr="00525EC4">
              <w:t>муниципального района</w:t>
            </w:r>
          </w:p>
          <w:p w14:paraId="24A0F493" w14:textId="77777777" w:rsidR="00FE78C7" w:rsidRPr="00525EC4" w:rsidRDefault="00FE78C7" w:rsidP="00E838C5"/>
          <w:p w14:paraId="4DD381DE" w14:textId="77777777" w:rsidR="00FE78C7" w:rsidRPr="00252803" w:rsidRDefault="00FE78C7" w:rsidP="00E838C5">
            <w:pPr>
              <w:pStyle w:val="ae"/>
              <w:spacing w:before="0" w:beforeAutospacing="0" w:after="0" w:afterAutospacing="0"/>
            </w:pPr>
            <w:r w:rsidRPr="00525EC4">
              <w:t>_________________</w:t>
            </w:r>
            <w:r>
              <w:t xml:space="preserve">Ф.И.О.                                      </w:t>
            </w:r>
          </w:p>
        </w:tc>
        <w:tc>
          <w:tcPr>
            <w:tcW w:w="4460" w:type="dxa"/>
          </w:tcPr>
          <w:p w14:paraId="462A1304" w14:textId="77777777" w:rsidR="006762D2" w:rsidRPr="00DC4C64" w:rsidRDefault="006762D2" w:rsidP="00E838C5">
            <w:pPr>
              <w:pStyle w:val="western"/>
              <w:spacing w:before="0" w:beforeAutospacing="0"/>
              <w:rPr>
                <w:rFonts w:ascii="Times New Roman" w:hAnsi="Times New Roman" w:cs="Times New Roman"/>
              </w:rPr>
            </w:pPr>
          </w:p>
        </w:tc>
      </w:tr>
    </w:tbl>
    <w:p w14:paraId="41172CB0" w14:textId="77777777" w:rsidR="006762D2" w:rsidRDefault="006762D2" w:rsidP="00511882">
      <w:pPr>
        <w:ind w:firstLine="851"/>
      </w:pPr>
    </w:p>
    <w:p w14:paraId="311A2CB6" w14:textId="77777777" w:rsidR="006762D2" w:rsidRDefault="006762D2" w:rsidP="00511882">
      <w:pPr>
        <w:pStyle w:val="ae"/>
        <w:spacing w:before="0" w:beforeAutospacing="0" w:after="0" w:afterAutospacing="0"/>
        <w:ind w:firstLine="851"/>
        <w:jc w:val="both"/>
      </w:pPr>
    </w:p>
    <w:p w14:paraId="5432149D" w14:textId="77777777" w:rsidR="006762D2" w:rsidRDefault="006762D2" w:rsidP="00511882">
      <w:pPr>
        <w:pStyle w:val="ae"/>
        <w:spacing w:before="0" w:beforeAutospacing="0" w:after="0" w:afterAutospacing="0"/>
        <w:ind w:firstLine="851"/>
        <w:jc w:val="both"/>
      </w:pPr>
    </w:p>
    <w:p w14:paraId="204DA45A" w14:textId="77777777" w:rsidR="006762D2" w:rsidRDefault="006762D2" w:rsidP="00511882">
      <w:pPr>
        <w:pStyle w:val="ae"/>
        <w:spacing w:before="0" w:beforeAutospacing="0" w:after="0" w:afterAutospacing="0"/>
        <w:ind w:firstLine="851"/>
        <w:jc w:val="both"/>
      </w:pPr>
    </w:p>
    <w:p w14:paraId="5DA6D7F3" w14:textId="77777777" w:rsidR="006762D2" w:rsidRDefault="006762D2" w:rsidP="00511882">
      <w:pPr>
        <w:pStyle w:val="ae"/>
        <w:spacing w:before="0" w:beforeAutospacing="0" w:after="0" w:afterAutospacing="0"/>
        <w:ind w:firstLine="851"/>
        <w:jc w:val="both"/>
      </w:pPr>
    </w:p>
    <w:p w14:paraId="64B77B83" w14:textId="77777777" w:rsidR="006762D2" w:rsidRDefault="006762D2" w:rsidP="00511882">
      <w:pPr>
        <w:pStyle w:val="ae"/>
        <w:spacing w:before="0" w:beforeAutospacing="0" w:after="0" w:afterAutospacing="0"/>
        <w:ind w:firstLine="851"/>
        <w:jc w:val="both"/>
      </w:pPr>
    </w:p>
    <w:p w14:paraId="6E0A428E" w14:textId="77777777" w:rsidR="006762D2" w:rsidRDefault="006762D2" w:rsidP="00511882">
      <w:pPr>
        <w:pStyle w:val="ae"/>
        <w:spacing w:before="0" w:beforeAutospacing="0" w:after="0" w:afterAutospacing="0"/>
        <w:ind w:firstLine="851"/>
        <w:jc w:val="both"/>
      </w:pPr>
    </w:p>
    <w:p w14:paraId="1AA825FE" w14:textId="77777777" w:rsidR="006762D2" w:rsidRDefault="006762D2" w:rsidP="00511882">
      <w:pPr>
        <w:pStyle w:val="ae"/>
        <w:spacing w:before="0" w:beforeAutospacing="0" w:after="0" w:afterAutospacing="0"/>
        <w:ind w:firstLine="851"/>
        <w:jc w:val="both"/>
      </w:pPr>
    </w:p>
    <w:p w14:paraId="3FC64409" w14:textId="77777777" w:rsidR="006762D2" w:rsidRDefault="006762D2" w:rsidP="00511882">
      <w:pPr>
        <w:pStyle w:val="ae"/>
        <w:spacing w:before="0" w:beforeAutospacing="0" w:after="0" w:afterAutospacing="0"/>
        <w:ind w:firstLine="851"/>
        <w:jc w:val="both"/>
      </w:pPr>
    </w:p>
    <w:p w14:paraId="342CE10A" w14:textId="77777777" w:rsidR="006762D2" w:rsidRDefault="006762D2" w:rsidP="00511882">
      <w:pPr>
        <w:pStyle w:val="ae"/>
        <w:spacing w:before="0" w:beforeAutospacing="0" w:after="0" w:afterAutospacing="0"/>
        <w:ind w:firstLine="851"/>
        <w:jc w:val="both"/>
      </w:pPr>
    </w:p>
    <w:p w14:paraId="38C21952" w14:textId="77777777" w:rsidR="006762D2" w:rsidRDefault="006762D2" w:rsidP="00511882">
      <w:pPr>
        <w:pStyle w:val="ae"/>
        <w:spacing w:before="0" w:beforeAutospacing="0" w:after="0" w:afterAutospacing="0"/>
        <w:ind w:firstLine="851"/>
        <w:jc w:val="both"/>
      </w:pPr>
    </w:p>
    <w:p w14:paraId="09522CB8" w14:textId="77777777" w:rsidR="006762D2" w:rsidRDefault="006762D2" w:rsidP="00511882">
      <w:pPr>
        <w:pStyle w:val="ae"/>
        <w:spacing w:before="0" w:beforeAutospacing="0" w:after="0" w:afterAutospacing="0"/>
        <w:ind w:firstLine="851"/>
        <w:jc w:val="both"/>
      </w:pPr>
    </w:p>
    <w:p w14:paraId="308A3EB9" w14:textId="77777777" w:rsidR="006762D2" w:rsidRDefault="006762D2" w:rsidP="00511882">
      <w:pPr>
        <w:pStyle w:val="ae"/>
        <w:spacing w:before="0" w:beforeAutospacing="0" w:after="0" w:afterAutospacing="0"/>
        <w:ind w:firstLine="851"/>
        <w:jc w:val="both"/>
      </w:pPr>
    </w:p>
    <w:p w14:paraId="42951BAB" w14:textId="77777777" w:rsidR="006762D2" w:rsidRDefault="006762D2" w:rsidP="00511882">
      <w:pPr>
        <w:pStyle w:val="ae"/>
        <w:spacing w:before="0" w:beforeAutospacing="0" w:after="0" w:afterAutospacing="0"/>
        <w:ind w:firstLine="851"/>
        <w:jc w:val="both"/>
      </w:pPr>
    </w:p>
    <w:p w14:paraId="6D534E81" w14:textId="77777777" w:rsidR="006762D2" w:rsidRDefault="006762D2" w:rsidP="00511882">
      <w:pPr>
        <w:pStyle w:val="ae"/>
        <w:spacing w:before="0" w:beforeAutospacing="0" w:after="0" w:afterAutospacing="0"/>
        <w:ind w:firstLine="851"/>
        <w:jc w:val="both"/>
      </w:pPr>
    </w:p>
    <w:p w14:paraId="2FF78D78" w14:textId="77777777" w:rsidR="006762D2" w:rsidRDefault="006762D2" w:rsidP="00511882">
      <w:pPr>
        <w:pStyle w:val="ae"/>
        <w:spacing w:before="0" w:beforeAutospacing="0" w:after="0" w:afterAutospacing="0"/>
        <w:ind w:firstLine="851"/>
        <w:jc w:val="both"/>
      </w:pPr>
    </w:p>
    <w:p w14:paraId="46FB0FEE" w14:textId="77777777" w:rsidR="006762D2" w:rsidRDefault="006762D2" w:rsidP="00511882">
      <w:pPr>
        <w:pStyle w:val="ae"/>
        <w:spacing w:before="0" w:beforeAutospacing="0" w:after="0" w:afterAutospacing="0"/>
        <w:ind w:firstLine="851"/>
        <w:jc w:val="both"/>
      </w:pPr>
    </w:p>
    <w:p w14:paraId="289F0769" w14:textId="77777777" w:rsidR="006762D2" w:rsidRDefault="006762D2" w:rsidP="00511882">
      <w:pPr>
        <w:pStyle w:val="ae"/>
        <w:spacing w:before="0" w:beforeAutospacing="0" w:after="0" w:afterAutospacing="0"/>
        <w:ind w:firstLine="851"/>
        <w:jc w:val="both"/>
      </w:pPr>
    </w:p>
    <w:p w14:paraId="77EC1AD6" w14:textId="77777777" w:rsidR="006762D2" w:rsidRDefault="006762D2" w:rsidP="00511882">
      <w:pPr>
        <w:pStyle w:val="ae"/>
        <w:spacing w:before="0" w:beforeAutospacing="0" w:after="0" w:afterAutospacing="0"/>
        <w:ind w:firstLine="851"/>
        <w:jc w:val="both"/>
      </w:pPr>
    </w:p>
    <w:p w14:paraId="37CE7FD3" w14:textId="77777777" w:rsidR="006762D2" w:rsidRDefault="006762D2" w:rsidP="00511882">
      <w:pPr>
        <w:pStyle w:val="ae"/>
        <w:spacing w:before="0" w:beforeAutospacing="0" w:after="0" w:afterAutospacing="0"/>
        <w:ind w:firstLine="851"/>
        <w:jc w:val="both"/>
      </w:pPr>
    </w:p>
    <w:p w14:paraId="080A93B4" w14:textId="77777777" w:rsidR="00836AC1" w:rsidRDefault="00836AC1" w:rsidP="00511882">
      <w:pPr>
        <w:pStyle w:val="ae"/>
        <w:spacing w:before="0" w:beforeAutospacing="0" w:after="0" w:afterAutospacing="0"/>
        <w:ind w:firstLine="851"/>
        <w:jc w:val="both"/>
      </w:pPr>
    </w:p>
    <w:p w14:paraId="18D10FE6" w14:textId="77777777" w:rsidR="00836AC1" w:rsidRDefault="00836AC1" w:rsidP="00511882">
      <w:pPr>
        <w:pStyle w:val="ae"/>
        <w:spacing w:before="0" w:beforeAutospacing="0" w:after="0" w:afterAutospacing="0"/>
        <w:ind w:firstLine="851"/>
        <w:jc w:val="both"/>
      </w:pPr>
    </w:p>
    <w:p w14:paraId="275BA42D" w14:textId="77777777" w:rsidR="006762D2" w:rsidRPr="00A91677" w:rsidRDefault="006762D2" w:rsidP="00511882">
      <w:pPr>
        <w:pStyle w:val="ae"/>
        <w:spacing w:before="0" w:beforeAutospacing="0" w:after="0" w:afterAutospacing="0"/>
        <w:ind w:firstLine="851"/>
        <w:jc w:val="both"/>
        <w:rPr>
          <w:color w:val="C00000"/>
        </w:rPr>
      </w:pPr>
    </w:p>
    <w:p w14:paraId="01B61FFA" w14:textId="77777777" w:rsidR="006762D2" w:rsidRPr="00A91677" w:rsidRDefault="006762D2" w:rsidP="00511882">
      <w:pPr>
        <w:pStyle w:val="ae"/>
        <w:spacing w:before="0" w:beforeAutospacing="0" w:after="0" w:afterAutospacing="0"/>
        <w:ind w:firstLine="851"/>
        <w:jc w:val="both"/>
        <w:rPr>
          <w:color w:val="C00000"/>
        </w:rPr>
      </w:pPr>
    </w:p>
    <w:p w14:paraId="42F57431" w14:textId="77777777" w:rsidR="006762D2" w:rsidRPr="00A91677" w:rsidRDefault="006762D2" w:rsidP="00511882">
      <w:pPr>
        <w:pStyle w:val="ae"/>
        <w:spacing w:before="0" w:beforeAutospacing="0" w:after="0" w:afterAutospacing="0"/>
        <w:ind w:firstLine="851"/>
        <w:jc w:val="both"/>
        <w:rPr>
          <w:color w:val="C00000"/>
        </w:rPr>
      </w:pPr>
    </w:p>
    <w:p w14:paraId="5D774262" w14:textId="77777777" w:rsidR="006762D2" w:rsidRPr="00A91677" w:rsidRDefault="006762D2" w:rsidP="00511882">
      <w:pPr>
        <w:pStyle w:val="ae"/>
        <w:spacing w:before="0" w:beforeAutospacing="0" w:after="0" w:afterAutospacing="0"/>
        <w:ind w:firstLine="851"/>
        <w:jc w:val="both"/>
        <w:rPr>
          <w:color w:val="C00000"/>
        </w:rPr>
      </w:pPr>
    </w:p>
    <w:p w14:paraId="433A9E7D" w14:textId="77777777" w:rsidR="006762D2" w:rsidRPr="0085520F" w:rsidRDefault="006762D2" w:rsidP="00511882">
      <w:pPr>
        <w:pStyle w:val="ConsNonformat"/>
        <w:widowControl/>
        <w:ind w:firstLine="851"/>
        <w:jc w:val="right"/>
        <w:rPr>
          <w:rFonts w:ascii="Times New Roman" w:hAnsi="Times New Roman"/>
          <w:sz w:val="24"/>
          <w:szCs w:val="24"/>
        </w:rPr>
      </w:pPr>
      <w:r w:rsidRPr="0085520F">
        <w:rPr>
          <w:rFonts w:ascii="Times New Roman" w:hAnsi="Times New Roman"/>
          <w:bCs/>
          <w:sz w:val="24"/>
          <w:szCs w:val="24"/>
        </w:rPr>
        <w:lastRenderedPageBreak/>
        <w:t>Приложение № 1</w:t>
      </w:r>
    </w:p>
    <w:p w14:paraId="3ADF0909" w14:textId="77777777" w:rsidR="006762D2" w:rsidRPr="0085520F" w:rsidRDefault="006762D2" w:rsidP="00511882">
      <w:pPr>
        <w:pStyle w:val="ConsNonformat"/>
        <w:widowControl/>
        <w:spacing w:line="240" w:lineRule="exact"/>
        <w:ind w:firstLine="851"/>
        <w:jc w:val="right"/>
        <w:rPr>
          <w:rFonts w:ascii="Times New Roman" w:hAnsi="Times New Roman"/>
          <w:bCs/>
          <w:sz w:val="24"/>
          <w:szCs w:val="24"/>
        </w:rPr>
      </w:pPr>
      <w:r w:rsidRPr="0085520F">
        <w:rPr>
          <w:rFonts w:ascii="Times New Roman" w:hAnsi="Times New Roman"/>
          <w:bCs/>
          <w:sz w:val="24"/>
          <w:szCs w:val="24"/>
        </w:rPr>
        <w:t>к договору аренды</w:t>
      </w:r>
    </w:p>
    <w:p w14:paraId="196A8021" w14:textId="77777777" w:rsidR="006762D2" w:rsidRPr="0085520F" w:rsidRDefault="00797CEB" w:rsidP="00511882">
      <w:pPr>
        <w:pStyle w:val="ConsNonformat"/>
        <w:widowControl/>
        <w:ind w:firstLine="851"/>
        <w:jc w:val="right"/>
        <w:rPr>
          <w:rFonts w:ascii="Times New Roman" w:hAnsi="Times New Roman"/>
          <w:bCs/>
          <w:sz w:val="24"/>
          <w:szCs w:val="24"/>
        </w:rPr>
      </w:pPr>
      <w:r w:rsidRPr="0085520F">
        <w:rPr>
          <w:rFonts w:ascii="Times New Roman" w:hAnsi="Times New Roman"/>
          <w:bCs/>
          <w:sz w:val="24"/>
          <w:szCs w:val="24"/>
        </w:rPr>
        <w:t>от ___.___20___</w:t>
      </w:r>
      <w:r w:rsidR="006762D2" w:rsidRPr="0085520F">
        <w:rPr>
          <w:rFonts w:ascii="Times New Roman" w:hAnsi="Times New Roman"/>
          <w:bCs/>
          <w:sz w:val="24"/>
          <w:szCs w:val="24"/>
        </w:rPr>
        <w:t xml:space="preserve"> года № ___ </w:t>
      </w:r>
    </w:p>
    <w:p w14:paraId="25C22E02" w14:textId="77777777" w:rsidR="006762D2" w:rsidRPr="0085520F" w:rsidRDefault="006762D2" w:rsidP="00511882">
      <w:pPr>
        <w:ind w:firstLine="851"/>
        <w:jc w:val="both"/>
        <w:rPr>
          <w:b/>
          <w:sz w:val="32"/>
          <w:szCs w:val="28"/>
        </w:rPr>
      </w:pPr>
    </w:p>
    <w:p w14:paraId="256BC929" w14:textId="77777777" w:rsidR="00797CEB" w:rsidRPr="00E838C5" w:rsidRDefault="00797CEB" w:rsidP="00511882">
      <w:pPr>
        <w:ind w:firstLine="851"/>
        <w:jc w:val="center"/>
      </w:pPr>
      <w:r w:rsidRPr="00E838C5">
        <w:t>Маршрут движения специализированного автотранспорта по отдаленным и малонаселенным пунктам Ка</w:t>
      </w:r>
      <w:r w:rsidR="00836AC1" w:rsidRPr="00E838C5">
        <w:t>нтемировского</w:t>
      </w:r>
      <w:r w:rsidRPr="00E838C5">
        <w:t xml:space="preserve"> муниципального района</w:t>
      </w:r>
    </w:p>
    <w:p w14:paraId="3310F9D8" w14:textId="77777777" w:rsidR="00797CEB" w:rsidRPr="00A91677" w:rsidRDefault="00797CEB" w:rsidP="00E838C5">
      <w:pPr>
        <w:rPr>
          <w:color w:val="C00000"/>
        </w:rPr>
      </w:pPr>
    </w:p>
    <w:p w14:paraId="2D4DA60B" w14:textId="77777777" w:rsidR="00797CEB" w:rsidRPr="00A91677" w:rsidRDefault="007E7CD2" w:rsidP="00511882">
      <w:pPr>
        <w:ind w:firstLine="851"/>
        <w:jc w:val="both"/>
        <w:rPr>
          <w:color w:val="C00000"/>
          <w:sz w:val="28"/>
          <w:szCs w:val="28"/>
        </w:rPr>
      </w:pPr>
      <w:r>
        <w:rPr>
          <w:noProof/>
          <w:color w:val="C00000"/>
          <w:sz w:val="28"/>
          <w:szCs w:val="28"/>
          <w:lang w:eastAsia="ru-RU"/>
        </w:rPr>
        <w:drawing>
          <wp:inline distT="0" distB="0" distL="0" distR="0" wp14:anchorId="3D59A691" wp14:editId="3357E104">
            <wp:extent cx="5452745" cy="3842007"/>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81902" cy="3862551"/>
                    </a:xfrm>
                    <a:prstGeom prst="rect">
                      <a:avLst/>
                    </a:prstGeom>
                    <a:noFill/>
                  </pic:spPr>
                </pic:pic>
              </a:graphicData>
            </a:graphic>
          </wp:inline>
        </w:drawing>
      </w:r>
    </w:p>
    <w:p w14:paraId="16E7ADEB" w14:textId="77777777" w:rsidR="0085520F" w:rsidRPr="00E838C5" w:rsidRDefault="0085520F" w:rsidP="00511882">
      <w:pPr>
        <w:ind w:firstLine="851"/>
        <w:jc w:val="both"/>
      </w:pPr>
      <w:r w:rsidRPr="00E838C5">
        <w:t>По всем населенным пунктам, включенным в маршрут движения специализированного автотранспорта по отдаленным и малонаселенным пунктам, в которых отсутствуют стационарные и нестационарные торговые объекты.</w:t>
      </w:r>
    </w:p>
    <w:p w14:paraId="5107D382" w14:textId="77777777" w:rsidR="0085520F" w:rsidRDefault="0085520F" w:rsidP="00511882">
      <w:pPr>
        <w:ind w:firstLine="851"/>
        <w:jc w:val="center"/>
        <w:rPr>
          <w:b/>
          <w:sz w:val="28"/>
          <w:szCs w:val="28"/>
        </w:rPr>
      </w:pPr>
    </w:p>
    <w:p w14:paraId="3449F27A" w14:textId="77777777" w:rsidR="0085520F" w:rsidRPr="00E838C5" w:rsidRDefault="0085520F" w:rsidP="00511882">
      <w:pPr>
        <w:ind w:firstLine="851"/>
        <w:jc w:val="center"/>
        <w:rPr>
          <w:b/>
        </w:rPr>
      </w:pPr>
      <w:r w:rsidRPr="00E838C5">
        <w:rPr>
          <w:b/>
        </w:rPr>
        <w:t>Маршрут движения автолавки № 2</w:t>
      </w:r>
    </w:p>
    <w:p w14:paraId="13E7FA68" w14:textId="77777777" w:rsidR="006762D2" w:rsidRPr="00E838C5" w:rsidRDefault="007E7CD2" w:rsidP="00511882">
      <w:pPr>
        <w:pStyle w:val="ae"/>
        <w:spacing w:before="0" w:beforeAutospacing="0" w:after="0" w:afterAutospacing="0"/>
        <w:ind w:firstLine="851"/>
        <w:jc w:val="both"/>
      </w:pPr>
      <w:r>
        <w:t>р.п. Кантемировка – с. Софиевка</w:t>
      </w:r>
      <w:r w:rsidR="0085520F" w:rsidRPr="00E838C5">
        <w:t xml:space="preserve"> </w:t>
      </w:r>
      <w:r w:rsidRPr="007E7CD2">
        <w:rPr>
          <w:u w:val="single"/>
        </w:rPr>
        <w:t>45</w:t>
      </w:r>
      <w:r w:rsidR="0085520F" w:rsidRPr="007E7CD2">
        <w:rPr>
          <w:u w:val="single"/>
        </w:rPr>
        <w:t xml:space="preserve"> км</w:t>
      </w:r>
      <w:r w:rsidR="0085520F" w:rsidRPr="00E838C5">
        <w:rPr>
          <w:u w:val="single"/>
        </w:rPr>
        <w:t>.</w:t>
      </w:r>
      <w:r>
        <w:rPr>
          <w:u w:val="single"/>
        </w:rPr>
        <w:t>;</w:t>
      </w:r>
      <w:r w:rsidR="0085520F" w:rsidRPr="00E838C5">
        <w:t xml:space="preserve"> </w:t>
      </w:r>
      <w:r w:rsidRPr="007E7CD2">
        <w:t xml:space="preserve">р.п. Кантемировка – </w:t>
      </w:r>
      <w:r w:rsidR="0085520F" w:rsidRPr="00E838C5">
        <w:t xml:space="preserve">с. </w:t>
      </w:r>
      <w:r>
        <w:t>Бугаевка</w:t>
      </w:r>
      <w:r w:rsidR="0085520F" w:rsidRPr="00E838C5">
        <w:t xml:space="preserve"> </w:t>
      </w:r>
      <w:r w:rsidR="00DB7CA5" w:rsidRPr="00DB7CA5">
        <w:rPr>
          <w:u w:val="single"/>
        </w:rPr>
        <w:t>21</w:t>
      </w:r>
      <w:r w:rsidR="0085520F" w:rsidRPr="007E7CD2">
        <w:rPr>
          <w:u w:val="single"/>
        </w:rPr>
        <w:t xml:space="preserve"> км</w:t>
      </w:r>
      <w:r w:rsidR="0085520F" w:rsidRPr="00E838C5">
        <w:rPr>
          <w:u w:val="single"/>
        </w:rPr>
        <w:t>.</w:t>
      </w:r>
      <w:r>
        <w:rPr>
          <w:u w:val="single"/>
        </w:rPr>
        <w:t xml:space="preserve">; </w:t>
      </w:r>
      <w:r w:rsidR="0085520F" w:rsidRPr="00E838C5">
        <w:t xml:space="preserve"> </w:t>
      </w:r>
      <w:r w:rsidRPr="007E7CD2">
        <w:t xml:space="preserve">р.п. Кантемировка – </w:t>
      </w:r>
      <w:r>
        <w:t>п. Коваленковский</w:t>
      </w:r>
      <w:r w:rsidR="0085520F" w:rsidRPr="00E838C5">
        <w:t xml:space="preserve">  </w:t>
      </w:r>
      <w:r w:rsidRPr="007E7CD2">
        <w:rPr>
          <w:u w:val="single"/>
        </w:rPr>
        <w:t>36</w:t>
      </w:r>
      <w:r w:rsidR="0085520F" w:rsidRPr="007E7CD2">
        <w:rPr>
          <w:u w:val="single"/>
        </w:rPr>
        <w:t xml:space="preserve"> км</w:t>
      </w:r>
      <w:r w:rsidR="0085520F" w:rsidRPr="00E838C5">
        <w:rPr>
          <w:u w:val="single"/>
        </w:rPr>
        <w:t>.</w:t>
      </w:r>
      <w:r>
        <w:rPr>
          <w:u w:val="single"/>
        </w:rPr>
        <w:t xml:space="preserve">; </w:t>
      </w:r>
      <w:r>
        <w:t>р.п. Кантемировка – с. Колещатовка</w:t>
      </w:r>
      <w:r w:rsidR="0085520F" w:rsidRPr="00E838C5">
        <w:t xml:space="preserve">   </w:t>
      </w:r>
      <w:r w:rsidRPr="007E7CD2">
        <w:rPr>
          <w:u w:val="single"/>
        </w:rPr>
        <w:t>17</w:t>
      </w:r>
      <w:r w:rsidR="0085520F" w:rsidRPr="007E7CD2">
        <w:rPr>
          <w:u w:val="single"/>
        </w:rPr>
        <w:t xml:space="preserve"> </w:t>
      </w:r>
      <w:r w:rsidR="0085520F" w:rsidRPr="00E838C5">
        <w:rPr>
          <w:u w:val="single"/>
        </w:rPr>
        <w:t>км.</w:t>
      </w:r>
      <w:r w:rsidR="0085520F" w:rsidRPr="00E838C5">
        <w:t xml:space="preserve">     </w:t>
      </w:r>
    </w:p>
    <w:p w14:paraId="457E1137" w14:textId="77777777" w:rsidR="006762D2" w:rsidRDefault="006762D2" w:rsidP="00511882">
      <w:pPr>
        <w:pStyle w:val="ae"/>
        <w:spacing w:before="0" w:beforeAutospacing="0" w:after="0" w:afterAutospacing="0"/>
        <w:ind w:firstLine="851"/>
        <w:jc w:val="both"/>
      </w:pPr>
    </w:p>
    <w:p w14:paraId="106755FB" w14:textId="77777777" w:rsidR="00E838C5" w:rsidRPr="00252803" w:rsidRDefault="00E838C5" w:rsidP="00E838C5">
      <w:pPr>
        <w:pStyle w:val="ae"/>
        <w:spacing w:before="0" w:beforeAutospacing="0" w:after="0" w:afterAutospacing="0"/>
        <w:jc w:val="both"/>
      </w:pPr>
      <w:r>
        <w:t xml:space="preserve">          </w:t>
      </w:r>
      <w:r w:rsidRPr="00252803">
        <w:t xml:space="preserve">Арендодатель: </w:t>
      </w:r>
      <w:r>
        <w:t xml:space="preserve">                                                  </w:t>
      </w:r>
      <w:r w:rsidRPr="00252803">
        <w:t>Арендатор:</w:t>
      </w:r>
    </w:p>
    <w:tbl>
      <w:tblPr>
        <w:tblW w:w="9225" w:type="dxa"/>
        <w:tblCellSpacing w:w="0" w:type="dxa"/>
        <w:tblInd w:w="105" w:type="dxa"/>
        <w:tblCellMar>
          <w:top w:w="105" w:type="dxa"/>
          <w:left w:w="105" w:type="dxa"/>
          <w:bottom w:w="105" w:type="dxa"/>
          <w:right w:w="105" w:type="dxa"/>
        </w:tblCellMar>
        <w:tblLook w:val="04A0" w:firstRow="1" w:lastRow="0" w:firstColumn="1" w:lastColumn="0" w:noHBand="0" w:noVBand="1"/>
      </w:tblPr>
      <w:tblGrid>
        <w:gridCol w:w="4765"/>
        <w:gridCol w:w="4460"/>
      </w:tblGrid>
      <w:tr w:rsidR="00E838C5" w:rsidRPr="00252803" w14:paraId="28F07961" w14:textId="77777777" w:rsidTr="002A35A6">
        <w:trPr>
          <w:trHeight w:val="2070"/>
          <w:tblCellSpacing w:w="0" w:type="dxa"/>
        </w:trPr>
        <w:tc>
          <w:tcPr>
            <w:tcW w:w="4765" w:type="dxa"/>
          </w:tcPr>
          <w:p w14:paraId="675A4058" w14:textId="77777777" w:rsidR="00E838C5" w:rsidRDefault="00E838C5" w:rsidP="002A35A6">
            <w:r w:rsidRPr="00525EC4">
              <w:t>Администрация Ка</w:t>
            </w:r>
            <w:r>
              <w:t>нтемировского</w:t>
            </w:r>
          </w:p>
          <w:p w14:paraId="0C6358B9" w14:textId="77777777" w:rsidR="00E838C5" w:rsidRDefault="00E838C5" w:rsidP="002A35A6">
            <w:r w:rsidRPr="00525EC4">
              <w:t>муниципального района</w:t>
            </w:r>
          </w:p>
          <w:p w14:paraId="5A4F6222" w14:textId="77777777" w:rsidR="00E838C5" w:rsidRPr="00525EC4" w:rsidRDefault="00E838C5" w:rsidP="002A35A6">
            <w:r w:rsidRPr="00525EC4">
              <w:t>Воронежской области</w:t>
            </w:r>
          </w:p>
          <w:p w14:paraId="3274A3A5" w14:textId="77777777" w:rsidR="00E838C5" w:rsidRDefault="00E838C5" w:rsidP="002A35A6"/>
          <w:p w14:paraId="3FB6BCFE" w14:textId="77777777" w:rsidR="00E838C5" w:rsidRDefault="00E838C5" w:rsidP="002A35A6">
            <w:r>
              <w:t>Глава</w:t>
            </w:r>
            <w:r w:rsidRPr="00525EC4">
              <w:t xml:space="preserve"> Ка</w:t>
            </w:r>
            <w:r>
              <w:t>нтемировского</w:t>
            </w:r>
          </w:p>
          <w:p w14:paraId="607D441F" w14:textId="77777777" w:rsidR="00E838C5" w:rsidRPr="00525EC4" w:rsidRDefault="00E838C5" w:rsidP="002A35A6">
            <w:r w:rsidRPr="00525EC4">
              <w:t>муниципального района</w:t>
            </w:r>
          </w:p>
          <w:p w14:paraId="40AB5006" w14:textId="77777777" w:rsidR="00E838C5" w:rsidRPr="00525EC4" w:rsidRDefault="00E838C5" w:rsidP="002A35A6"/>
          <w:p w14:paraId="0729CC33" w14:textId="77777777" w:rsidR="00E838C5" w:rsidRPr="00252803" w:rsidRDefault="00E838C5" w:rsidP="002A35A6">
            <w:pPr>
              <w:pStyle w:val="ae"/>
              <w:spacing w:before="0" w:beforeAutospacing="0" w:after="0" w:afterAutospacing="0"/>
            </w:pPr>
            <w:r w:rsidRPr="00525EC4">
              <w:t>_________________</w:t>
            </w:r>
            <w:r>
              <w:t xml:space="preserve">Ф.И.О.                                      </w:t>
            </w:r>
          </w:p>
        </w:tc>
        <w:tc>
          <w:tcPr>
            <w:tcW w:w="4460" w:type="dxa"/>
          </w:tcPr>
          <w:p w14:paraId="698B8815" w14:textId="77777777" w:rsidR="00E838C5" w:rsidRPr="00DC4C64" w:rsidRDefault="00E838C5" w:rsidP="002A35A6">
            <w:pPr>
              <w:pStyle w:val="western"/>
              <w:spacing w:before="0" w:beforeAutospacing="0"/>
              <w:rPr>
                <w:rFonts w:ascii="Times New Roman" w:hAnsi="Times New Roman" w:cs="Times New Roman"/>
              </w:rPr>
            </w:pPr>
          </w:p>
        </w:tc>
      </w:tr>
    </w:tbl>
    <w:p w14:paraId="2C6D395C" w14:textId="77777777" w:rsidR="001B3AD8" w:rsidRDefault="001B3AD8"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pPr>
    </w:p>
    <w:p w14:paraId="753E3DF5" w14:textId="77777777" w:rsidR="007E7CD2" w:rsidRDefault="007E7C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pPr>
    </w:p>
    <w:p w14:paraId="6FDBE167" w14:textId="77777777" w:rsidR="007E7CD2" w:rsidRDefault="007E7C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pPr>
    </w:p>
    <w:p w14:paraId="616320EE" w14:textId="77777777" w:rsidR="007E7CD2" w:rsidRDefault="007E7C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pPr>
    </w:p>
    <w:p w14:paraId="32F335AF" w14:textId="77777777" w:rsidR="007E7CD2" w:rsidRDefault="007E7C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pPr>
    </w:p>
    <w:p w14:paraId="375F51A4" w14:textId="77777777" w:rsidR="006762D2" w:rsidRPr="003B758C" w:rsidRDefault="00E838C5"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pPr>
      <w:r>
        <w:lastRenderedPageBreak/>
        <w:t>А</w:t>
      </w:r>
      <w:r w:rsidR="00C552F1" w:rsidRPr="003B758C">
        <w:t>кт приема-передачи</w:t>
      </w:r>
    </w:p>
    <w:p w14:paraId="5ECBDCF7" w14:textId="77777777" w:rsidR="006762D2"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pPr>
      <w:r w:rsidRPr="003B758C">
        <w:t xml:space="preserve">к договору </w:t>
      </w:r>
      <w:r w:rsidR="004527F3">
        <w:t xml:space="preserve">№___ </w:t>
      </w:r>
      <w:r w:rsidRPr="003B758C">
        <w:t xml:space="preserve">аренды  </w:t>
      </w:r>
      <w:r>
        <w:t>муниципального движимого имущества</w:t>
      </w:r>
    </w:p>
    <w:p w14:paraId="4DE8C825" w14:textId="77777777" w:rsidR="006762D2" w:rsidRPr="003B758C" w:rsidRDefault="004527F3"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pPr>
      <w:r>
        <w:t xml:space="preserve">(транспортного средства) от   ____ .____. </w:t>
      </w:r>
      <w:r w:rsidR="006762D2" w:rsidRPr="003B758C">
        <w:t>20</w:t>
      </w:r>
      <w:r w:rsidR="00797CEB">
        <w:t>___</w:t>
      </w:r>
      <w:r w:rsidR="006762D2" w:rsidRPr="003B758C">
        <w:t>г.</w:t>
      </w:r>
    </w:p>
    <w:p w14:paraId="76531A2A" w14:textId="77777777" w:rsidR="006762D2" w:rsidRPr="003B758C" w:rsidRDefault="006762D2" w:rsidP="0051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pPr>
    </w:p>
    <w:p w14:paraId="6D1FBE95" w14:textId="77777777" w:rsidR="006762D2" w:rsidRDefault="00836AC1" w:rsidP="00E838C5">
      <w:pPr>
        <w:pStyle w:val="ae"/>
        <w:spacing w:before="0" w:beforeAutospacing="0" w:after="0" w:afterAutospacing="0"/>
      </w:pPr>
      <w:r>
        <w:t>Р.п. Кантемировка</w:t>
      </w:r>
      <w:r w:rsidR="006762D2">
        <w:t xml:space="preserve">                                                               </w:t>
      </w:r>
      <w:r w:rsidR="004527F3">
        <w:t xml:space="preserve">                        ___</w:t>
      </w:r>
      <w:r w:rsidR="006762D2" w:rsidRPr="0001464D">
        <w:t>__</w:t>
      </w:r>
      <w:r w:rsidR="004527F3">
        <w:t xml:space="preserve">._____. </w:t>
      </w:r>
      <w:r w:rsidR="006762D2" w:rsidRPr="0001464D">
        <w:t>20</w:t>
      </w:r>
      <w:r w:rsidR="00797CEB">
        <w:t>___</w:t>
      </w:r>
      <w:r w:rsidR="004527F3">
        <w:t xml:space="preserve"> г</w:t>
      </w:r>
    </w:p>
    <w:p w14:paraId="75DF47BF" w14:textId="77777777" w:rsidR="006762D2" w:rsidRPr="00DC4C64" w:rsidRDefault="00C552F1" w:rsidP="00511882">
      <w:pPr>
        <w:spacing w:before="100" w:beforeAutospacing="1" w:after="115"/>
        <w:ind w:firstLine="851"/>
        <w:jc w:val="both"/>
        <w:rPr>
          <w:color w:val="000000"/>
        </w:rPr>
      </w:pPr>
      <w:r w:rsidRPr="000A59EB">
        <w:t>Администрация Ка</w:t>
      </w:r>
      <w:r w:rsidR="00836AC1">
        <w:t>нтемировского</w:t>
      </w:r>
      <w:r w:rsidRPr="000A59EB">
        <w:t xml:space="preserve"> муниципаль</w:t>
      </w:r>
      <w:r>
        <w:t>ного района Воронежской области</w:t>
      </w:r>
      <w:r w:rsidRPr="0058043D">
        <w:t xml:space="preserve"> в </w:t>
      </w:r>
      <w:r>
        <w:t>лице</w:t>
      </w:r>
      <w:r w:rsidR="00836AC1">
        <w:t xml:space="preserve"> ___________</w:t>
      </w:r>
      <w:r w:rsidRPr="00A71C2C">
        <w:rPr>
          <w:sz w:val="22"/>
          <w:szCs w:val="22"/>
        </w:rPr>
        <w:t>, действующего на основании Устав</w:t>
      </w:r>
      <w:r>
        <w:rPr>
          <w:sz w:val="22"/>
          <w:szCs w:val="22"/>
        </w:rPr>
        <w:t>а</w:t>
      </w:r>
      <w:r w:rsidRPr="0058043D">
        <w:t xml:space="preserve">, </w:t>
      </w:r>
      <w:r>
        <w:t xml:space="preserve">именуемая в дальнейшем «Арендодатель», </w:t>
      </w:r>
      <w:r w:rsidR="006762D2" w:rsidRPr="004107DE">
        <w:t>с одной стороны</w:t>
      </w:r>
      <w:r w:rsidR="006762D2" w:rsidRPr="004107DE">
        <w:rPr>
          <w:color w:val="0D0D0D"/>
          <w:lang w:eastAsia="ar-SA"/>
        </w:rPr>
        <w:t>,</w:t>
      </w:r>
      <w:r w:rsidR="006762D2" w:rsidRPr="00B3071B">
        <w:rPr>
          <w:lang w:eastAsia="ar-SA"/>
        </w:rPr>
        <w:t xml:space="preserve"> и </w:t>
      </w:r>
      <w:r w:rsidR="006762D2">
        <w:rPr>
          <w:lang w:eastAsia="ar-SA"/>
        </w:rPr>
        <w:t>_______,</w:t>
      </w:r>
      <w:r w:rsidR="006762D2" w:rsidRPr="00B3071B">
        <w:rPr>
          <w:lang w:eastAsia="ar-SA"/>
        </w:rPr>
        <w:t xml:space="preserve"> именуем</w:t>
      </w:r>
      <w:r>
        <w:rPr>
          <w:lang w:eastAsia="ar-SA"/>
        </w:rPr>
        <w:t>ый</w:t>
      </w:r>
      <w:r w:rsidR="006762D2" w:rsidRPr="00B3071B">
        <w:rPr>
          <w:lang w:eastAsia="ar-SA"/>
        </w:rPr>
        <w:t xml:space="preserve"> в дальнейшем «</w:t>
      </w:r>
      <w:r w:rsidR="006762D2">
        <w:rPr>
          <w:lang w:eastAsia="ar-SA"/>
        </w:rPr>
        <w:t>Арендатор</w:t>
      </w:r>
      <w:r w:rsidR="006762D2" w:rsidRPr="00B3071B">
        <w:rPr>
          <w:lang w:eastAsia="ar-SA"/>
        </w:rPr>
        <w:t xml:space="preserve">», </w:t>
      </w:r>
      <w:r w:rsidR="006762D2">
        <w:rPr>
          <w:lang w:eastAsia="ar-SA"/>
        </w:rPr>
        <w:t>в лице ____________________, действующ</w:t>
      </w:r>
      <w:r>
        <w:rPr>
          <w:lang w:eastAsia="ar-SA"/>
        </w:rPr>
        <w:t>ий</w:t>
      </w:r>
      <w:r w:rsidR="006762D2">
        <w:rPr>
          <w:lang w:eastAsia="ar-SA"/>
        </w:rPr>
        <w:t xml:space="preserve"> на основании ___________________, </w:t>
      </w:r>
      <w:r w:rsidR="006762D2" w:rsidRPr="00B3071B">
        <w:rPr>
          <w:lang w:eastAsia="ar-SA"/>
        </w:rPr>
        <w:t>с другой стороны</w:t>
      </w:r>
      <w:r w:rsidR="006762D2" w:rsidRPr="00DC4C64">
        <w:rPr>
          <w:color w:val="000000"/>
        </w:rPr>
        <w:t>,</w:t>
      </w:r>
      <w:r w:rsidR="006762D2">
        <w:rPr>
          <w:color w:val="000000"/>
        </w:rPr>
        <w:t xml:space="preserve"> а при совместном упоминании именуемые «Стороны», во исполнение договора</w:t>
      </w:r>
      <w:r>
        <w:rPr>
          <w:color w:val="000000"/>
        </w:rPr>
        <w:t xml:space="preserve"> №___</w:t>
      </w:r>
      <w:r w:rsidR="006762D2">
        <w:rPr>
          <w:color w:val="000000"/>
        </w:rPr>
        <w:t xml:space="preserve"> аренды муниципального имущества</w:t>
      </w:r>
      <w:r>
        <w:rPr>
          <w:color w:val="000000"/>
        </w:rPr>
        <w:t xml:space="preserve"> </w:t>
      </w:r>
      <w:r>
        <w:t>(транспортного средства)</w:t>
      </w:r>
      <w:r w:rsidR="006762D2">
        <w:rPr>
          <w:color w:val="000000"/>
        </w:rPr>
        <w:t xml:space="preserve"> от ____</w:t>
      </w:r>
      <w:r>
        <w:rPr>
          <w:color w:val="000000"/>
        </w:rPr>
        <w:t>.</w:t>
      </w:r>
      <w:r w:rsidR="006762D2">
        <w:rPr>
          <w:color w:val="000000"/>
        </w:rPr>
        <w:t>_____</w:t>
      </w:r>
      <w:r w:rsidR="00674124">
        <w:rPr>
          <w:color w:val="000000"/>
        </w:rPr>
        <w:t>. 20___</w:t>
      </w:r>
      <w:r>
        <w:rPr>
          <w:color w:val="000000"/>
        </w:rPr>
        <w:t xml:space="preserve"> г.</w:t>
      </w:r>
      <w:r w:rsidR="00836AC1">
        <w:rPr>
          <w:color w:val="000000"/>
        </w:rPr>
        <w:t xml:space="preserve"> </w:t>
      </w:r>
      <w:r>
        <w:rPr>
          <w:color w:val="000000"/>
        </w:rPr>
        <w:t>(далее - Договор)</w:t>
      </w:r>
      <w:r w:rsidR="006762D2" w:rsidRPr="00DC4C64">
        <w:rPr>
          <w:color w:val="000000"/>
        </w:rPr>
        <w:t xml:space="preserve"> </w:t>
      </w:r>
      <w:r w:rsidR="006762D2">
        <w:rPr>
          <w:color w:val="000000"/>
        </w:rPr>
        <w:t>подписали</w:t>
      </w:r>
      <w:r w:rsidR="006762D2" w:rsidRPr="00DC4C64">
        <w:rPr>
          <w:color w:val="000000"/>
        </w:rPr>
        <w:t xml:space="preserve"> настоящий </w:t>
      </w:r>
      <w:r w:rsidR="006762D2">
        <w:rPr>
          <w:color w:val="000000"/>
        </w:rPr>
        <w:t>а</w:t>
      </w:r>
      <w:r w:rsidR="006762D2" w:rsidRPr="00DC4C64">
        <w:rPr>
          <w:color w:val="000000"/>
        </w:rPr>
        <w:t>кт</w:t>
      </w:r>
      <w:r w:rsidR="006762D2">
        <w:rPr>
          <w:color w:val="000000"/>
        </w:rPr>
        <w:t xml:space="preserve"> приема-передачи</w:t>
      </w:r>
      <w:r w:rsidR="006762D2" w:rsidRPr="00DC4C64">
        <w:rPr>
          <w:color w:val="000000"/>
        </w:rPr>
        <w:t xml:space="preserve"> о </w:t>
      </w:r>
      <w:r w:rsidR="006762D2">
        <w:rPr>
          <w:color w:val="000000"/>
        </w:rPr>
        <w:t>ниже</w:t>
      </w:r>
      <w:r w:rsidR="006762D2" w:rsidRPr="00DC4C64">
        <w:rPr>
          <w:color w:val="000000"/>
        </w:rPr>
        <w:t xml:space="preserve">следующем: </w:t>
      </w:r>
    </w:p>
    <w:p w14:paraId="11D060B4" w14:textId="77777777" w:rsidR="006762D2" w:rsidRPr="0000129B" w:rsidRDefault="006762D2" w:rsidP="00511882">
      <w:pPr>
        <w:ind w:firstLine="851"/>
        <w:jc w:val="both"/>
        <w:rPr>
          <w:color w:val="000000"/>
        </w:rPr>
      </w:pPr>
      <w:r w:rsidRPr="00DC4C64">
        <w:rPr>
          <w:color w:val="000000"/>
        </w:rPr>
        <w:t>Арендодатель переда</w:t>
      </w:r>
      <w:r>
        <w:rPr>
          <w:color w:val="000000"/>
        </w:rPr>
        <w:t>л</w:t>
      </w:r>
      <w:r w:rsidRPr="00DC4C64">
        <w:rPr>
          <w:color w:val="000000"/>
        </w:rPr>
        <w:t>, а Арендатор прин</w:t>
      </w:r>
      <w:r>
        <w:rPr>
          <w:color w:val="000000"/>
        </w:rPr>
        <w:t>ял за плату</w:t>
      </w:r>
      <w:r w:rsidRPr="00DC4C64">
        <w:rPr>
          <w:color w:val="000000"/>
        </w:rPr>
        <w:t xml:space="preserve"> во временное пользование </w:t>
      </w:r>
      <w:r w:rsidR="00836AC1" w:rsidRPr="00836AC1">
        <w:rPr>
          <w:bCs/>
          <w:color w:val="000000"/>
        </w:rPr>
        <w:t>специализированное транспортное средство, автолавка, марка, модель 2834МЕ, идентификационный номер (VIN) XU42834MER2001883; модель, тип двигателя УМЗ, А27550, четырехтактный с искровым зажигание; номер кузова (кабины, прицепа) 330200R0866069; номер шасси (рамы) Х96330250R2947472; цвет белый; год выпуска 2024, регистрационный знак Н952МХ136, экологический класс – пятый; технически допустимая максимальная масса т</w:t>
      </w:r>
      <w:r w:rsidR="00836AC1">
        <w:rPr>
          <w:bCs/>
          <w:color w:val="000000"/>
        </w:rPr>
        <w:t xml:space="preserve">ранспортного средства (кг) 3500, </w:t>
      </w:r>
      <w:r w:rsidRPr="0000129B">
        <w:rPr>
          <w:color w:val="000000"/>
        </w:rPr>
        <w:t>для торгового обслуживания сельского населения продуктами питания и предметами первой необходимости, проживающего в отдаленных и малонаселенных пунктах Ка</w:t>
      </w:r>
      <w:r w:rsidR="00836AC1">
        <w:rPr>
          <w:color w:val="000000"/>
        </w:rPr>
        <w:t>нтемировского</w:t>
      </w:r>
      <w:r w:rsidRPr="0000129B">
        <w:rPr>
          <w:color w:val="000000"/>
        </w:rPr>
        <w:t xml:space="preserve"> муниципального района</w:t>
      </w:r>
      <w:r>
        <w:rPr>
          <w:color w:val="000000"/>
        </w:rPr>
        <w:t xml:space="preserve"> Воронежской области</w:t>
      </w:r>
      <w:r w:rsidRPr="0000129B">
        <w:rPr>
          <w:color w:val="000000"/>
        </w:rPr>
        <w:t>, не реже 2-х раз в неделю</w:t>
      </w:r>
      <w:r w:rsidR="00C552F1">
        <w:rPr>
          <w:color w:val="000000"/>
        </w:rPr>
        <w:t xml:space="preserve"> по маршруту, указанном в приложении №1 к Договору.</w:t>
      </w:r>
    </w:p>
    <w:p w14:paraId="021A85AD" w14:textId="77777777" w:rsidR="006762D2" w:rsidRDefault="006762D2" w:rsidP="00511882">
      <w:pPr>
        <w:ind w:firstLine="851"/>
        <w:jc w:val="both"/>
      </w:pPr>
      <w:r w:rsidRPr="00DC4C64">
        <w:rPr>
          <w:color w:val="000000"/>
        </w:rPr>
        <w:t>Техническое состояние транспортного средства на момент передачи</w:t>
      </w:r>
      <w:r w:rsidRPr="00111318">
        <w:rPr>
          <w:color w:val="000000"/>
        </w:rPr>
        <w:t>:</w:t>
      </w:r>
      <w:r w:rsidRPr="00DC4C64">
        <w:rPr>
          <w:color w:val="000000"/>
        </w:rPr>
        <w:t xml:space="preserve"> </w:t>
      </w:r>
      <w:r w:rsidR="007113BD">
        <w:rPr>
          <w:color w:val="000000"/>
        </w:rPr>
        <w:t xml:space="preserve">новый, ранее не эксплуатируемый </w:t>
      </w:r>
      <w:r w:rsidRPr="00111318">
        <w:t>автомобиль находится в исправном состоянии, отвечающем требованиям, в соответствии с его конструктивным назначением</w:t>
      </w:r>
      <w:r>
        <w:t xml:space="preserve"> и пригодном для целевого использования</w:t>
      </w:r>
      <w:r w:rsidRPr="00111318">
        <w:t xml:space="preserve">. </w:t>
      </w:r>
    </w:p>
    <w:p w14:paraId="4E86FEBC" w14:textId="77777777" w:rsidR="006762D2" w:rsidRDefault="006762D2" w:rsidP="00511882">
      <w:pPr>
        <w:autoSpaceDE w:val="0"/>
        <w:autoSpaceDN w:val="0"/>
        <w:adjustRightInd w:val="0"/>
        <w:ind w:firstLine="851"/>
        <w:jc w:val="both"/>
      </w:pPr>
      <w:r>
        <w:t>Претензий по передаче ТС стороны друг к другу не имеют. Скрытых недостатков, известных передающей Стороне нет. Риск случайной гибели или случайного повреждения ТС переходит на Арендатора.</w:t>
      </w:r>
    </w:p>
    <w:p w14:paraId="2BE757AE" w14:textId="77777777" w:rsidR="006762D2" w:rsidRPr="00111318" w:rsidRDefault="006762D2" w:rsidP="00511882">
      <w:pPr>
        <w:autoSpaceDE w:val="0"/>
        <w:autoSpaceDN w:val="0"/>
        <w:adjustRightInd w:val="0"/>
        <w:ind w:firstLine="851"/>
        <w:jc w:val="both"/>
      </w:pPr>
      <w:r>
        <w:t>Арендная плата за пользование ТС осуществляется в порядке и сроки, пре</w:t>
      </w:r>
      <w:r w:rsidR="00C552F1">
        <w:t>дусмотренные условиями Договора.</w:t>
      </w:r>
    </w:p>
    <w:p w14:paraId="651B6F79" w14:textId="77777777" w:rsidR="006762D2" w:rsidRDefault="006762D2" w:rsidP="00511882">
      <w:pPr>
        <w:ind w:firstLine="851"/>
        <w:jc w:val="both"/>
        <w:rPr>
          <w:color w:val="000000"/>
        </w:rPr>
      </w:pPr>
      <w:r w:rsidRPr="00DC4C64">
        <w:rPr>
          <w:color w:val="000000"/>
        </w:rPr>
        <w:t xml:space="preserve">Данный </w:t>
      </w:r>
      <w:r>
        <w:rPr>
          <w:color w:val="000000"/>
        </w:rPr>
        <w:t>а</w:t>
      </w:r>
      <w:r w:rsidRPr="00DC4C64">
        <w:rPr>
          <w:color w:val="000000"/>
        </w:rPr>
        <w:t>кт не является документом на право собственности и (или) приватизации арендуемого Имущества.</w:t>
      </w:r>
    </w:p>
    <w:p w14:paraId="689056D0" w14:textId="77777777" w:rsidR="006762D2" w:rsidRDefault="006762D2" w:rsidP="00511882">
      <w:pPr>
        <w:ind w:firstLine="851"/>
        <w:jc w:val="both"/>
        <w:rPr>
          <w:color w:val="000000"/>
        </w:rPr>
      </w:pPr>
      <w:r>
        <w:rPr>
          <w:color w:val="000000"/>
        </w:rPr>
        <w:t>Настоящий акт приема-передачи составлен в двух экземплярах, имеющих одинаковую юридическую силу, по одному экземпляру для каждой из Сторон.</w:t>
      </w:r>
    </w:p>
    <w:p w14:paraId="045F4BF3" w14:textId="77777777" w:rsidR="00C552F1" w:rsidRPr="00DC4C64" w:rsidRDefault="00C552F1" w:rsidP="00511882">
      <w:pPr>
        <w:ind w:firstLine="851"/>
        <w:jc w:val="both"/>
        <w:rPr>
          <w:color w:val="000000"/>
        </w:rPr>
      </w:pPr>
    </w:p>
    <w:p w14:paraId="56F14958" w14:textId="77777777" w:rsidR="006762D2" w:rsidRPr="00DC4C64" w:rsidRDefault="00C552F1" w:rsidP="00511882">
      <w:pPr>
        <w:ind w:firstLine="851"/>
        <w:jc w:val="both"/>
        <w:rPr>
          <w:color w:val="000000"/>
        </w:rPr>
      </w:pPr>
      <w:r>
        <w:rPr>
          <w:color w:val="000000"/>
        </w:rPr>
        <w:t xml:space="preserve">            </w:t>
      </w:r>
      <w:r w:rsidR="006762D2" w:rsidRPr="00DC4C64">
        <w:rPr>
          <w:color w:val="000000"/>
        </w:rPr>
        <w:t xml:space="preserve">ПЕРЕДАЛ: </w:t>
      </w:r>
      <w:r w:rsidR="006762D2">
        <w:rPr>
          <w:color w:val="000000"/>
        </w:rPr>
        <w:t xml:space="preserve">                               </w:t>
      </w:r>
      <w:r>
        <w:rPr>
          <w:color w:val="000000"/>
        </w:rPr>
        <w:t xml:space="preserve">                 </w:t>
      </w:r>
      <w:r w:rsidR="006762D2">
        <w:rPr>
          <w:color w:val="000000"/>
        </w:rPr>
        <w:t xml:space="preserve">        </w:t>
      </w:r>
      <w:r w:rsidR="006762D2" w:rsidRPr="00DC4C64">
        <w:rPr>
          <w:color w:val="000000"/>
        </w:rPr>
        <w:t>ПРИНЯЛ:</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4925"/>
        <w:gridCol w:w="4705"/>
      </w:tblGrid>
      <w:tr w:rsidR="00C552F1" w:rsidRPr="00DC4C64" w14:paraId="410937EA" w14:textId="77777777" w:rsidTr="00C552F1">
        <w:trPr>
          <w:trHeight w:val="25"/>
          <w:tblCellSpacing w:w="0" w:type="dxa"/>
        </w:trPr>
        <w:tc>
          <w:tcPr>
            <w:tcW w:w="4925" w:type="dxa"/>
          </w:tcPr>
          <w:p w14:paraId="0197AB49" w14:textId="77777777" w:rsidR="00836AC1" w:rsidRPr="00836AC1" w:rsidRDefault="00836AC1" w:rsidP="00E838C5">
            <w:r w:rsidRPr="00836AC1">
              <w:t>Администрация Кантемировского</w:t>
            </w:r>
          </w:p>
          <w:p w14:paraId="3292BBBA" w14:textId="77777777" w:rsidR="00836AC1" w:rsidRPr="00836AC1" w:rsidRDefault="00836AC1" w:rsidP="00E838C5">
            <w:r w:rsidRPr="00836AC1">
              <w:t>муниципального района</w:t>
            </w:r>
          </w:p>
          <w:p w14:paraId="4238AEDB" w14:textId="77777777" w:rsidR="00836AC1" w:rsidRPr="00836AC1" w:rsidRDefault="00836AC1" w:rsidP="00E838C5">
            <w:r w:rsidRPr="00836AC1">
              <w:t>Воронежской области</w:t>
            </w:r>
          </w:p>
          <w:p w14:paraId="1398D633" w14:textId="77777777" w:rsidR="00836AC1" w:rsidRPr="00836AC1" w:rsidRDefault="00836AC1" w:rsidP="00E838C5">
            <w:r w:rsidRPr="00836AC1">
              <w:t xml:space="preserve">396730, Воронежская область, </w:t>
            </w:r>
          </w:p>
          <w:p w14:paraId="695E1B05" w14:textId="77777777" w:rsidR="00836AC1" w:rsidRPr="00836AC1" w:rsidRDefault="00836AC1" w:rsidP="00E838C5">
            <w:r w:rsidRPr="00836AC1">
              <w:t>р.п. Кантемировка, ул. Победы, 17</w:t>
            </w:r>
          </w:p>
          <w:p w14:paraId="5A3F8D5E" w14:textId="77777777" w:rsidR="00836AC1" w:rsidRPr="00836AC1" w:rsidRDefault="00836AC1" w:rsidP="00E838C5">
            <w:r w:rsidRPr="00836AC1">
              <w:t>ИНН 3612002874 КПП 361201001</w:t>
            </w:r>
          </w:p>
          <w:p w14:paraId="531F4755" w14:textId="77777777" w:rsidR="00836AC1" w:rsidRPr="00836AC1" w:rsidRDefault="00836AC1" w:rsidP="00E838C5"/>
          <w:p w14:paraId="72006F34" w14:textId="77777777" w:rsidR="00836AC1" w:rsidRPr="00836AC1" w:rsidRDefault="00836AC1" w:rsidP="00E838C5">
            <w:r w:rsidRPr="00836AC1">
              <w:t>Глава Кантемировского</w:t>
            </w:r>
          </w:p>
          <w:p w14:paraId="15B70A3D" w14:textId="77777777" w:rsidR="00836AC1" w:rsidRPr="00836AC1" w:rsidRDefault="00836AC1" w:rsidP="00E838C5">
            <w:r w:rsidRPr="00836AC1">
              <w:t>муниципального района</w:t>
            </w:r>
          </w:p>
          <w:p w14:paraId="2A1092D0" w14:textId="77777777" w:rsidR="00836AC1" w:rsidRPr="00836AC1" w:rsidRDefault="00836AC1" w:rsidP="00E838C5"/>
          <w:p w14:paraId="58DD086F" w14:textId="77777777" w:rsidR="00C552F1" w:rsidRPr="00675420" w:rsidRDefault="00836AC1" w:rsidP="00E838C5">
            <w:pPr>
              <w:pStyle w:val="ae"/>
              <w:spacing w:after="0"/>
            </w:pPr>
            <w:r w:rsidRPr="00836AC1">
              <w:rPr>
                <w:lang w:eastAsia="zh-CN"/>
              </w:rPr>
              <w:t xml:space="preserve">_________________Ф.И.О.                                      </w:t>
            </w:r>
          </w:p>
        </w:tc>
        <w:tc>
          <w:tcPr>
            <w:tcW w:w="4705" w:type="dxa"/>
          </w:tcPr>
          <w:p w14:paraId="3299601E" w14:textId="77777777" w:rsidR="00C552F1" w:rsidRPr="00675420" w:rsidRDefault="00C552F1" w:rsidP="00511882">
            <w:pPr>
              <w:pStyle w:val="ae"/>
              <w:spacing w:after="0"/>
              <w:ind w:firstLine="851"/>
              <w:jc w:val="both"/>
            </w:pPr>
          </w:p>
        </w:tc>
      </w:tr>
    </w:tbl>
    <w:bookmarkEnd w:id="8"/>
    <w:p w14:paraId="19B2DDC2" w14:textId="77777777" w:rsidR="00D779A1" w:rsidRPr="00EA5C95" w:rsidRDefault="00D779A1" w:rsidP="00511882">
      <w:pPr>
        <w:autoSpaceDE w:val="0"/>
        <w:autoSpaceDN w:val="0"/>
        <w:adjustRightInd w:val="0"/>
        <w:ind w:firstLine="851"/>
        <w:jc w:val="right"/>
        <w:rPr>
          <w:bCs/>
        </w:rPr>
      </w:pPr>
      <w:r w:rsidRPr="00EA5C95">
        <w:lastRenderedPageBreak/>
        <w:t xml:space="preserve">Приложение </w:t>
      </w:r>
      <w:r>
        <w:t>№3</w:t>
      </w:r>
      <w:r w:rsidRPr="00EA5C95">
        <w:rPr>
          <w:bCs/>
        </w:rPr>
        <w:t xml:space="preserve"> </w:t>
      </w:r>
    </w:p>
    <w:p w14:paraId="7DF21578" w14:textId="77777777" w:rsidR="00D779A1" w:rsidRPr="00EA5C95" w:rsidRDefault="00D779A1" w:rsidP="00511882">
      <w:pPr>
        <w:autoSpaceDE w:val="0"/>
        <w:autoSpaceDN w:val="0"/>
        <w:adjustRightInd w:val="0"/>
        <w:ind w:firstLine="851"/>
        <w:jc w:val="right"/>
        <w:rPr>
          <w:bCs/>
        </w:rPr>
      </w:pPr>
      <w:r w:rsidRPr="00EA5C95">
        <w:rPr>
          <w:bCs/>
        </w:rPr>
        <w:t xml:space="preserve">к </w:t>
      </w:r>
      <w:r>
        <w:rPr>
          <w:bCs/>
        </w:rPr>
        <w:t>документации об аукционе</w:t>
      </w:r>
    </w:p>
    <w:p w14:paraId="4B2E8D10" w14:textId="77777777" w:rsidR="00D779A1" w:rsidRDefault="00D779A1" w:rsidP="00511882">
      <w:pPr>
        <w:pStyle w:val="3"/>
        <w:tabs>
          <w:tab w:val="left" w:pos="851"/>
        </w:tabs>
        <w:spacing w:before="0"/>
        <w:ind w:firstLine="851"/>
        <w:jc w:val="center"/>
        <w:rPr>
          <w:rFonts w:ascii="Times New Roman" w:hAnsi="Times New Roman"/>
          <w:color w:val="auto"/>
          <w:sz w:val="28"/>
          <w:szCs w:val="28"/>
        </w:rPr>
      </w:pPr>
    </w:p>
    <w:p w14:paraId="53E66B04" w14:textId="77777777" w:rsidR="00D779A1" w:rsidRDefault="00D779A1" w:rsidP="00511882">
      <w:pPr>
        <w:pStyle w:val="3"/>
        <w:tabs>
          <w:tab w:val="left" w:pos="851"/>
        </w:tabs>
        <w:spacing w:before="0"/>
        <w:ind w:firstLine="851"/>
        <w:jc w:val="center"/>
        <w:rPr>
          <w:rFonts w:ascii="Times New Roman" w:hAnsi="Times New Roman"/>
          <w:color w:val="auto"/>
          <w:sz w:val="28"/>
          <w:szCs w:val="28"/>
        </w:rPr>
      </w:pPr>
    </w:p>
    <w:p w14:paraId="49A447E0" w14:textId="77777777" w:rsidR="00D779A1" w:rsidRPr="00370FFF" w:rsidRDefault="00D779A1" w:rsidP="00511882">
      <w:pPr>
        <w:ind w:firstLine="851"/>
        <w:rPr>
          <w:lang w:eastAsia="ru-RU"/>
        </w:rPr>
      </w:pPr>
    </w:p>
    <w:p w14:paraId="3E664AE5" w14:textId="77777777" w:rsidR="00D779A1" w:rsidRPr="00370FFF" w:rsidRDefault="00D779A1" w:rsidP="00511882">
      <w:pPr>
        <w:tabs>
          <w:tab w:val="left" w:pos="851"/>
        </w:tabs>
        <w:ind w:firstLine="851"/>
        <w:jc w:val="center"/>
        <w:rPr>
          <w:b/>
        </w:rPr>
      </w:pPr>
      <w:bookmarkStart w:id="9" w:name="_Toc119343910"/>
      <w:r w:rsidRPr="00370FFF">
        <w:rPr>
          <w:b/>
        </w:rPr>
        <w:t>ОПИСЬ ДОКУМЕНТОВ</w:t>
      </w:r>
      <w:bookmarkEnd w:id="9"/>
      <w:r w:rsidRPr="00370FFF">
        <w:rPr>
          <w:b/>
        </w:rPr>
        <w:t>,</w:t>
      </w:r>
    </w:p>
    <w:p w14:paraId="755409F5" w14:textId="77777777" w:rsidR="00D779A1" w:rsidRDefault="00D779A1" w:rsidP="00511882">
      <w:pPr>
        <w:tabs>
          <w:tab w:val="left" w:pos="851"/>
        </w:tabs>
        <w:ind w:firstLine="851"/>
        <w:jc w:val="center"/>
        <w:rPr>
          <w:b/>
        </w:rPr>
      </w:pPr>
      <w:r w:rsidRPr="00370FFF">
        <w:rPr>
          <w:b/>
        </w:rPr>
        <w:t xml:space="preserve">представляемых для участия в </w:t>
      </w:r>
      <w:r>
        <w:rPr>
          <w:b/>
        </w:rPr>
        <w:t xml:space="preserve">электронном </w:t>
      </w:r>
      <w:r w:rsidRPr="00370FFF">
        <w:rPr>
          <w:b/>
        </w:rPr>
        <w:t>аукционе</w:t>
      </w:r>
    </w:p>
    <w:p w14:paraId="340EE2E2" w14:textId="77777777" w:rsidR="00D779A1" w:rsidRPr="00370FFF" w:rsidRDefault="00D779A1" w:rsidP="00511882">
      <w:pPr>
        <w:tabs>
          <w:tab w:val="left" w:pos="851"/>
        </w:tabs>
        <w:ind w:firstLine="851"/>
        <w:jc w:val="center"/>
        <w:rPr>
          <w:b/>
        </w:rPr>
      </w:pPr>
    </w:p>
    <w:p w14:paraId="3A22BAB7" w14:textId="77777777" w:rsidR="00D779A1" w:rsidRPr="00370FFF" w:rsidRDefault="00D779A1" w:rsidP="00511882">
      <w:pPr>
        <w:tabs>
          <w:tab w:val="left" w:pos="851"/>
        </w:tabs>
        <w:ind w:firstLine="851"/>
      </w:pPr>
      <w:r>
        <w:t>Настоящим</w:t>
      </w:r>
      <w:r w:rsidRPr="00370FFF">
        <w:t>___________________________________________________________</w:t>
      </w:r>
      <w:r>
        <w:t>______</w:t>
      </w:r>
    </w:p>
    <w:p w14:paraId="6161C450" w14:textId="77777777" w:rsidR="00D779A1" w:rsidRPr="00370FFF" w:rsidRDefault="00D779A1" w:rsidP="00511882">
      <w:pPr>
        <w:tabs>
          <w:tab w:val="left" w:pos="851"/>
        </w:tabs>
        <w:ind w:firstLine="851"/>
        <w:jc w:val="center"/>
        <w:rPr>
          <w:sz w:val="18"/>
          <w:szCs w:val="18"/>
        </w:rPr>
      </w:pPr>
      <w:r w:rsidRPr="00370FFF">
        <w:rPr>
          <w:i/>
          <w:sz w:val="18"/>
          <w:szCs w:val="18"/>
        </w:rPr>
        <w:t>(наименование, Ф.И.О. заявителя)</w:t>
      </w:r>
    </w:p>
    <w:p w14:paraId="7EB515FD" w14:textId="77777777" w:rsidR="00D779A1" w:rsidRPr="00370FFF" w:rsidRDefault="00D779A1" w:rsidP="00511882">
      <w:pPr>
        <w:tabs>
          <w:tab w:val="left" w:pos="851"/>
        </w:tabs>
        <w:ind w:firstLine="851"/>
      </w:pPr>
      <w:r w:rsidRPr="00370FFF">
        <w:t>в лице _________________________________________________________________</w:t>
      </w:r>
      <w:r>
        <w:t>_____</w:t>
      </w:r>
      <w:r w:rsidRPr="00370FFF">
        <w:t>_</w:t>
      </w:r>
    </w:p>
    <w:p w14:paraId="04197E74" w14:textId="77777777" w:rsidR="00D779A1" w:rsidRPr="00481958" w:rsidRDefault="00D779A1" w:rsidP="00511882">
      <w:pPr>
        <w:ind w:firstLine="851"/>
      </w:pPr>
      <w:r w:rsidRPr="00370FFF">
        <w:t>подтвержд</w:t>
      </w:r>
      <w:r w:rsidR="00F232B5">
        <w:t>а</w:t>
      </w:r>
      <w:r w:rsidR="00481958">
        <w:t xml:space="preserve">ет, что для участия в аукционе </w:t>
      </w:r>
      <w:r w:rsidR="00F60FB3" w:rsidRPr="00481958">
        <w:rPr>
          <w:color w:val="000000"/>
        </w:rPr>
        <w:t xml:space="preserve">на право заключения договора аренды в отношении </w:t>
      </w:r>
      <w:r w:rsidRPr="00481958">
        <w:rPr>
          <w:color w:val="000000"/>
        </w:rPr>
        <w:t xml:space="preserve"> муниципального </w:t>
      </w:r>
      <w:r w:rsidRPr="00481958">
        <w:t>имущества</w:t>
      </w:r>
      <w:r w:rsidR="00F232B5" w:rsidRPr="00481958">
        <w:t>:</w:t>
      </w:r>
    </w:p>
    <w:p w14:paraId="6114DF36" w14:textId="77777777" w:rsidR="00836AC1" w:rsidRDefault="00836AC1" w:rsidP="00511882">
      <w:pPr>
        <w:ind w:firstLine="851"/>
        <w:jc w:val="both"/>
      </w:pPr>
      <w:r w:rsidRPr="00836AC1">
        <w:t>специализированное транспортное средство, автолавка, марка, модель 2834МЕ, идентификационный номер (VIN) XU42834MER2001883; модель, тип двигателя УМЗ, А27550, четырехтактный с искровым зажигание; номер кузова (кабины, прицепа) 330200R0866069; номер шасси (рамы) Х96330250R2947472; цвет белый; год выпуска 2024, регистрационный знак Н952МХ136, экологический класс – пятый; технически допустимая максимальная масса транспортного средства (кг) 3500</w:t>
      </w:r>
    </w:p>
    <w:p w14:paraId="78C407DC" w14:textId="77777777" w:rsidR="00D779A1" w:rsidRPr="00370FFF" w:rsidRDefault="00B45CC5" w:rsidP="00511882">
      <w:pPr>
        <w:ind w:firstLine="851"/>
        <w:jc w:val="both"/>
        <w:rPr>
          <w:i/>
          <w:sz w:val="18"/>
          <w:szCs w:val="18"/>
        </w:rPr>
      </w:pPr>
      <w:r>
        <w:rPr>
          <w:sz w:val="28"/>
          <w:szCs w:val="28"/>
        </w:rPr>
        <w:t xml:space="preserve">                 </w:t>
      </w:r>
      <w:r w:rsidR="00D779A1" w:rsidRPr="00370FFF">
        <w:rPr>
          <w:i/>
          <w:sz w:val="18"/>
          <w:szCs w:val="18"/>
        </w:rPr>
        <w:t>(наименование имущества)</w:t>
      </w:r>
    </w:p>
    <w:p w14:paraId="136E7CAF" w14:textId="77777777" w:rsidR="00D779A1" w:rsidRDefault="00D779A1" w:rsidP="00511882">
      <w:pPr>
        <w:ind w:firstLine="851"/>
      </w:pPr>
      <w:r w:rsidRPr="00370FFF">
        <w:t>________________________________________________</w:t>
      </w:r>
      <w:r>
        <w:t>_____________________________</w:t>
      </w:r>
      <w:r w:rsidRPr="00370FFF">
        <w:t>направляют</w:t>
      </w:r>
      <w:r w:rsidR="00F232B5">
        <w:t>ся нижеперечисленные документы</w:t>
      </w:r>
    </w:p>
    <w:p w14:paraId="10B1FF7F" w14:textId="77777777" w:rsidR="00F232B5" w:rsidRDefault="00F232B5" w:rsidP="00511882">
      <w:pPr>
        <w:ind w:firstLine="851"/>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6183"/>
        <w:gridCol w:w="2268"/>
      </w:tblGrid>
      <w:tr w:rsidR="00D779A1" w:rsidRPr="00370FFF" w14:paraId="76FD3731" w14:textId="77777777" w:rsidTr="00D428FF">
        <w:trPr>
          <w:trHeight w:val="224"/>
        </w:trPr>
        <w:tc>
          <w:tcPr>
            <w:tcW w:w="959" w:type="dxa"/>
            <w:shd w:val="clear" w:color="auto" w:fill="auto"/>
          </w:tcPr>
          <w:p w14:paraId="17A36E46" w14:textId="77777777" w:rsidR="00D779A1" w:rsidRPr="00370FFF" w:rsidRDefault="00D779A1" w:rsidP="00511882">
            <w:pPr>
              <w:ind w:firstLine="851"/>
              <w:jc w:val="center"/>
            </w:pPr>
            <w:r w:rsidRPr="00370FFF">
              <w:t>№ п/п</w:t>
            </w:r>
          </w:p>
        </w:tc>
        <w:tc>
          <w:tcPr>
            <w:tcW w:w="6520" w:type="dxa"/>
            <w:shd w:val="clear" w:color="auto" w:fill="auto"/>
          </w:tcPr>
          <w:p w14:paraId="73CA43AD" w14:textId="77777777" w:rsidR="00D779A1" w:rsidRPr="00370FFF" w:rsidRDefault="00D779A1" w:rsidP="00511882">
            <w:pPr>
              <w:ind w:firstLine="851"/>
              <w:jc w:val="center"/>
            </w:pPr>
            <w:r w:rsidRPr="00370FFF">
              <w:t>Наименование документов</w:t>
            </w:r>
          </w:p>
        </w:tc>
        <w:tc>
          <w:tcPr>
            <w:tcW w:w="2268" w:type="dxa"/>
            <w:shd w:val="clear" w:color="auto" w:fill="auto"/>
          </w:tcPr>
          <w:p w14:paraId="3193324B" w14:textId="77777777" w:rsidR="00D779A1" w:rsidRPr="00370FFF" w:rsidRDefault="00D779A1" w:rsidP="00511882">
            <w:pPr>
              <w:ind w:firstLine="851"/>
              <w:jc w:val="center"/>
            </w:pPr>
            <w:r w:rsidRPr="00370FFF">
              <w:t>Количество листов</w:t>
            </w:r>
          </w:p>
        </w:tc>
      </w:tr>
      <w:tr w:rsidR="00D779A1" w:rsidRPr="00370FFF" w14:paraId="59A6F29A" w14:textId="77777777" w:rsidTr="00D428FF">
        <w:trPr>
          <w:trHeight w:val="224"/>
        </w:trPr>
        <w:tc>
          <w:tcPr>
            <w:tcW w:w="959" w:type="dxa"/>
            <w:shd w:val="clear" w:color="auto" w:fill="auto"/>
          </w:tcPr>
          <w:p w14:paraId="6B3B4BBC" w14:textId="77777777" w:rsidR="00D779A1" w:rsidRPr="00370FFF" w:rsidRDefault="00D779A1" w:rsidP="00511882">
            <w:pPr>
              <w:ind w:firstLine="851"/>
              <w:jc w:val="both"/>
            </w:pPr>
          </w:p>
        </w:tc>
        <w:tc>
          <w:tcPr>
            <w:tcW w:w="6520" w:type="dxa"/>
            <w:shd w:val="clear" w:color="auto" w:fill="auto"/>
          </w:tcPr>
          <w:p w14:paraId="5CD54BBA" w14:textId="77777777" w:rsidR="00D779A1" w:rsidRPr="00370FFF" w:rsidRDefault="00D779A1" w:rsidP="00511882">
            <w:pPr>
              <w:ind w:firstLine="851"/>
              <w:jc w:val="both"/>
            </w:pPr>
          </w:p>
        </w:tc>
        <w:tc>
          <w:tcPr>
            <w:tcW w:w="2268" w:type="dxa"/>
            <w:shd w:val="clear" w:color="auto" w:fill="auto"/>
          </w:tcPr>
          <w:p w14:paraId="7DC71614" w14:textId="77777777" w:rsidR="00D779A1" w:rsidRPr="00370FFF" w:rsidRDefault="00D779A1" w:rsidP="00511882">
            <w:pPr>
              <w:ind w:firstLine="851"/>
              <w:jc w:val="both"/>
            </w:pPr>
          </w:p>
        </w:tc>
      </w:tr>
      <w:tr w:rsidR="00D779A1" w:rsidRPr="00370FFF" w14:paraId="7228E94F" w14:textId="77777777" w:rsidTr="00D428FF">
        <w:trPr>
          <w:trHeight w:val="224"/>
        </w:trPr>
        <w:tc>
          <w:tcPr>
            <w:tcW w:w="959" w:type="dxa"/>
            <w:shd w:val="clear" w:color="auto" w:fill="auto"/>
          </w:tcPr>
          <w:p w14:paraId="74B5E92A" w14:textId="77777777" w:rsidR="00D779A1" w:rsidRPr="00370FFF" w:rsidRDefault="00D779A1" w:rsidP="00511882">
            <w:pPr>
              <w:ind w:firstLine="851"/>
              <w:jc w:val="both"/>
            </w:pPr>
          </w:p>
        </w:tc>
        <w:tc>
          <w:tcPr>
            <w:tcW w:w="6520" w:type="dxa"/>
            <w:shd w:val="clear" w:color="auto" w:fill="auto"/>
          </w:tcPr>
          <w:p w14:paraId="01BEEDB1" w14:textId="77777777" w:rsidR="00D779A1" w:rsidRPr="00370FFF" w:rsidRDefault="00D779A1" w:rsidP="00511882">
            <w:pPr>
              <w:ind w:firstLine="851"/>
              <w:jc w:val="both"/>
            </w:pPr>
          </w:p>
        </w:tc>
        <w:tc>
          <w:tcPr>
            <w:tcW w:w="2268" w:type="dxa"/>
            <w:shd w:val="clear" w:color="auto" w:fill="auto"/>
          </w:tcPr>
          <w:p w14:paraId="14B1557A" w14:textId="77777777" w:rsidR="00D779A1" w:rsidRPr="00370FFF" w:rsidRDefault="00D779A1" w:rsidP="00511882">
            <w:pPr>
              <w:ind w:firstLine="851"/>
              <w:jc w:val="both"/>
            </w:pPr>
          </w:p>
        </w:tc>
      </w:tr>
      <w:tr w:rsidR="00D779A1" w:rsidRPr="00370FFF" w14:paraId="2B77521E" w14:textId="77777777" w:rsidTr="00D428FF">
        <w:trPr>
          <w:trHeight w:val="224"/>
        </w:trPr>
        <w:tc>
          <w:tcPr>
            <w:tcW w:w="959" w:type="dxa"/>
            <w:shd w:val="clear" w:color="auto" w:fill="auto"/>
          </w:tcPr>
          <w:p w14:paraId="268B7130" w14:textId="77777777" w:rsidR="00D779A1" w:rsidRPr="00370FFF" w:rsidRDefault="00D779A1" w:rsidP="00511882">
            <w:pPr>
              <w:ind w:firstLine="851"/>
              <w:jc w:val="both"/>
            </w:pPr>
          </w:p>
        </w:tc>
        <w:tc>
          <w:tcPr>
            <w:tcW w:w="6520" w:type="dxa"/>
            <w:shd w:val="clear" w:color="auto" w:fill="auto"/>
          </w:tcPr>
          <w:p w14:paraId="4E821115" w14:textId="77777777" w:rsidR="00D779A1" w:rsidRPr="00370FFF" w:rsidRDefault="00D779A1" w:rsidP="00511882">
            <w:pPr>
              <w:ind w:firstLine="851"/>
              <w:jc w:val="both"/>
            </w:pPr>
          </w:p>
        </w:tc>
        <w:tc>
          <w:tcPr>
            <w:tcW w:w="2268" w:type="dxa"/>
            <w:shd w:val="clear" w:color="auto" w:fill="auto"/>
          </w:tcPr>
          <w:p w14:paraId="6ED639E1" w14:textId="77777777" w:rsidR="00D779A1" w:rsidRPr="00370FFF" w:rsidRDefault="00D779A1" w:rsidP="00511882">
            <w:pPr>
              <w:ind w:firstLine="851"/>
              <w:jc w:val="both"/>
            </w:pPr>
          </w:p>
        </w:tc>
      </w:tr>
      <w:tr w:rsidR="00D779A1" w:rsidRPr="00370FFF" w14:paraId="16A8588F" w14:textId="77777777" w:rsidTr="00D428FF">
        <w:trPr>
          <w:trHeight w:val="224"/>
        </w:trPr>
        <w:tc>
          <w:tcPr>
            <w:tcW w:w="959" w:type="dxa"/>
            <w:shd w:val="clear" w:color="auto" w:fill="auto"/>
          </w:tcPr>
          <w:p w14:paraId="1B961999" w14:textId="77777777" w:rsidR="00D779A1" w:rsidRPr="00370FFF" w:rsidRDefault="00D779A1" w:rsidP="00511882">
            <w:pPr>
              <w:ind w:firstLine="851"/>
              <w:jc w:val="both"/>
            </w:pPr>
          </w:p>
        </w:tc>
        <w:tc>
          <w:tcPr>
            <w:tcW w:w="6520" w:type="dxa"/>
            <w:shd w:val="clear" w:color="auto" w:fill="auto"/>
          </w:tcPr>
          <w:p w14:paraId="6860CE1C" w14:textId="77777777" w:rsidR="00D779A1" w:rsidRPr="00370FFF" w:rsidRDefault="00D779A1" w:rsidP="00511882">
            <w:pPr>
              <w:ind w:firstLine="851"/>
              <w:jc w:val="both"/>
            </w:pPr>
          </w:p>
        </w:tc>
        <w:tc>
          <w:tcPr>
            <w:tcW w:w="2268" w:type="dxa"/>
            <w:shd w:val="clear" w:color="auto" w:fill="auto"/>
          </w:tcPr>
          <w:p w14:paraId="64CFE59B" w14:textId="77777777" w:rsidR="00D779A1" w:rsidRPr="00370FFF" w:rsidRDefault="00D779A1" w:rsidP="00511882">
            <w:pPr>
              <w:ind w:firstLine="851"/>
              <w:jc w:val="both"/>
            </w:pPr>
          </w:p>
        </w:tc>
      </w:tr>
      <w:tr w:rsidR="00D779A1" w:rsidRPr="00370FFF" w14:paraId="5000F14A" w14:textId="77777777" w:rsidTr="00D428FF">
        <w:trPr>
          <w:trHeight w:val="224"/>
        </w:trPr>
        <w:tc>
          <w:tcPr>
            <w:tcW w:w="959" w:type="dxa"/>
            <w:shd w:val="clear" w:color="auto" w:fill="auto"/>
          </w:tcPr>
          <w:p w14:paraId="535A12FB" w14:textId="77777777" w:rsidR="00D779A1" w:rsidRPr="00370FFF" w:rsidRDefault="00D779A1" w:rsidP="00511882">
            <w:pPr>
              <w:ind w:firstLine="851"/>
              <w:jc w:val="both"/>
            </w:pPr>
          </w:p>
        </w:tc>
        <w:tc>
          <w:tcPr>
            <w:tcW w:w="6520" w:type="dxa"/>
            <w:shd w:val="clear" w:color="auto" w:fill="auto"/>
          </w:tcPr>
          <w:p w14:paraId="41970764" w14:textId="77777777" w:rsidR="00D779A1" w:rsidRPr="00370FFF" w:rsidRDefault="00D779A1" w:rsidP="00511882">
            <w:pPr>
              <w:ind w:firstLine="851"/>
              <w:jc w:val="both"/>
            </w:pPr>
          </w:p>
        </w:tc>
        <w:tc>
          <w:tcPr>
            <w:tcW w:w="2268" w:type="dxa"/>
            <w:shd w:val="clear" w:color="auto" w:fill="auto"/>
          </w:tcPr>
          <w:p w14:paraId="5A0369DC" w14:textId="77777777" w:rsidR="00D779A1" w:rsidRPr="00370FFF" w:rsidRDefault="00D779A1" w:rsidP="00511882">
            <w:pPr>
              <w:ind w:firstLine="851"/>
              <w:jc w:val="both"/>
            </w:pPr>
          </w:p>
        </w:tc>
      </w:tr>
      <w:tr w:rsidR="00D779A1" w:rsidRPr="00370FFF" w14:paraId="7268CEF5" w14:textId="77777777" w:rsidTr="00D428FF">
        <w:trPr>
          <w:trHeight w:val="224"/>
        </w:trPr>
        <w:tc>
          <w:tcPr>
            <w:tcW w:w="959" w:type="dxa"/>
            <w:shd w:val="clear" w:color="auto" w:fill="auto"/>
          </w:tcPr>
          <w:p w14:paraId="4F3591F4" w14:textId="77777777" w:rsidR="00D779A1" w:rsidRPr="00370FFF" w:rsidRDefault="00D779A1" w:rsidP="00511882">
            <w:pPr>
              <w:ind w:firstLine="851"/>
              <w:jc w:val="both"/>
            </w:pPr>
          </w:p>
        </w:tc>
        <w:tc>
          <w:tcPr>
            <w:tcW w:w="6520" w:type="dxa"/>
            <w:shd w:val="clear" w:color="auto" w:fill="auto"/>
          </w:tcPr>
          <w:p w14:paraId="552D10F6" w14:textId="77777777" w:rsidR="00D779A1" w:rsidRPr="00370FFF" w:rsidRDefault="00D779A1" w:rsidP="00511882">
            <w:pPr>
              <w:ind w:firstLine="851"/>
              <w:jc w:val="both"/>
            </w:pPr>
          </w:p>
        </w:tc>
        <w:tc>
          <w:tcPr>
            <w:tcW w:w="2268" w:type="dxa"/>
            <w:shd w:val="clear" w:color="auto" w:fill="auto"/>
          </w:tcPr>
          <w:p w14:paraId="3CF0869B" w14:textId="77777777" w:rsidR="00D779A1" w:rsidRPr="00370FFF" w:rsidRDefault="00D779A1" w:rsidP="00511882">
            <w:pPr>
              <w:ind w:firstLine="851"/>
              <w:jc w:val="both"/>
            </w:pPr>
          </w:p>
        </w:tc>
      </w:tr>
      <w:tr w:rsidR="00D779A1" w:rsidRPr="00370FFF" w14:paraId="716E5FB5" w14:textId="77777777" w:rsidTr="00D428FF">
        <w:trPr>
          <w:trHeight w:val="224"/>
        </w:trPr>
        <w:tc>
          <w:tcPr>
            <w:tcW w:w="959" w:type="dxa"/>
            <w:shd w:val="clear" w:color="auto" w:fill="auto"/>
          </w:tcPr>
          <w:p w14:paraId="39D8875D" w14:textId="77777777" w:rsidR="00D779A1" w:rsidRPr="00370FFF" w:rsidRDefault="00D779A1" w:rsidP="00511882">
            <w:pPr>
              <w:ind w:firstLine="851"/>
              <w:jc w:val="both"/>
            </w:pPr>
          </w:p>
        </w:tc>
        <w:tc>
          <w:tcPr>
            <w:tcW w:w="6520" w:type="dxa"/>
            <w:shd w:val="clear" w:color="auto" w:fill="auto"/>
          </w:tcPr>
          <w:p w14:paraId="42CDC617" w14:textId="77777777" w:rsidR="00D779A1" w:rsidRPr="00370FFF" w:rsidRDefault="00D779A1" w:rsidP="00511882">
            <w:pPr>
              <w:ind w:firstLine="851"/>
              <w:jc w:val="both"/>
            </w:pPr>
          </w:p>
        </w:tc>
        <w:tc>
          <w:tcPr>
            <w:tcW w:w="2268" w:type="dxa"/>
            <w:shd w:val="clear" w:color="auto" w:fill="auto"/>
          </w:tcPr>
          <w:p w14:paraId="6B3528E2" w14:textId="77777777" w:rsidR="00D779A1" w:rsidRPr="00370FFF" w:rsidRDefault="00D779A1" w:rsidP="00511882">
            <w:pPr>
              <w:ind w:firstLine="851"/>
              <w:jc w:val="both"/>
            </w:pPr>
          </w:p>
        </w:tc>
      </w:tr>
      <w:tr w:rsidR="00D779A1" w:rsidRPr="00370FFF" w14:paraId="11A7E801" w14:textId="77777777" w:rsidTr="00D428FF">
        <w:trPr>
          <w:trHeight w:val="224"/>
        </w:trPr>
        <w:tc>
          <w:tcPr>
            <w:tcW w:w="959" w:type="dxa"/>
            <w:shd w:val="clear" w:color="auto" w:fill="auto"/>
          </w:tcPr>
          <w:p w14:paraId="325A9B77" w14:textId="77777777" w:rsidR="00D779A1" w:rsidRPr="00370FFF" w:rsidRDefault="00D779A1" w:rsidP="00511882">
            <w:pPr>
              <w:ind w:firstLine="851"/>
              <w:jc w:val="both"/>
            </w:pPr>
          </w:p>
        </w:tc>
        <w:tc>
          <w:tcPr>
            <w:tcW w:w="6520" w:type="dxa"/>
            <w:shd w:val="clear" w:color="auto" w:fill="auto"/>
          </w:tcPr>
          <w:p w14:paraId="590AEFAF" w14:textId="77777777" w:rsidR="00D779A1" w:rsidRPr="00370FFF" w:rsidRDefault="00D779A1" w:rsidP="00511882">
            <w:pPr>
              <w:ind w:firstLine="851"/>
              <w:jc w:val="both"/>
            </w:pPr>
          </w:p>
        </w:tc>
        <w:tc>
          <w:tcPr>
            <w:tcW w:w="2268" w:type="dxa"/>
            <w:shd w:val="clear" w:color="auto" w:fill="auto"/>
          </w:tcPr>
          <w:p w14:paraId="1399E30B" w14:textId="77777777" w:rsidR="00D779A1" w:rsidRPr="00370FFF" w:rsidRDefault="00D779A1" w:rsidP="00511882">
            <w:pPr>
              <w:ind w:firstLine="851"/>
              <w:jc w:val="both"/>
            </w:pPr>
          </w:p>
        </w:tc>
      </w:tr>
      <w:tr w:rsidR="00D779A1" w:rsidRPr="00370FFF" w14:paraId="54213A38" w14:textId="77777777" w:rsidTr="00D428FF">
        <w:trPr>
          <w:trHeight w:val="224"/>
        </w:trPr>
        <w:tc>
          <w:tcPr>
            <w:tcW w:w="959" w:type="dxa"/>
            <w:shd w:val="clear" w:color="auto" w:fill="auto"/>
          </w:tcPr>
          <w:p w14:paraId="717C1B05" w14:textId="77777777" w:rsidR="00D779A1" w:rsidRPr="00370FFF" w:rsidRDefault="00D779A1" w:rsidP="00511882">
            <w:pPr>
              <w:ind w:firstLine="851"/>
              <w:jc w:val="both"/>
            </w:pPr>
          </w:p>
        </w:tc>
        <w:tc>
          <w:tcPr>
            <w:tcW w:w="6520" w:type="dxa"/>
            <w:shd w:val="clear" w:color="auto" w:fill="auto"/>
          </w:tcPr>
          <w:p w14:paraId="4125728C" w14:textId="77777777" w:rsidR="00D779A1" w:rsidRPr="00370FFF" w:rsidRDefault="00D779A1" w:rsidP="00511882">
            <w:pPr>
              <w:ind w:firstLine="851"/>
              <w:jc w:val="both"/>
            </w:pPr>
          </w:p>
        </w:tc>
        <w:tc>
          <w:tcPr>
            <w:tcW w:w="2268" w:type="dxa"/>
            <w:shd w:val="clear" w:color="auto" w:fill="auto"/>
          </w:tcPr>
          <w:p w14:paraId="54A835B5" w14:textId="77777777" w:rsidR="00D779A1" w:rsidRPr="00370FFF" w:rsidRDefault="00D779A1" w:rsidP="00511882">
            <w:pPr>
              <w:ind w:firstLine="851"/>
              <w:jc w:val="both"/>
            </w:pPr>
          </w:p>
        </w:tc>
      </w:tr>
      <w:tr w:rsidR="00D779A1" w:rsidRPr="00370FFF" w14:paraId="6BE41805" w14:textId="77777777" w:rsidTr="00D428FF">
        <w:trPr>
          <w:trHeight w:val="224"/>
        </w:trPr>
        <w:tc>
          <w:tcPr>
            <w:tcW w:w="959" w:type="dxa"/>
            <w:shd w:val="clear" w:color="auto" w:fill="auto"/>
          </w:tcPr>
          <w:p w14:paraId="19C34B8A" w14:textId="77777777" w:rsidR="00D779A1" w:rsidRPr="00370FFF" w:rsidRDefault="00D779A1" w:rsidP="00511882">
            <w:pPr>
              <w:ind w:firstLine="851"/>
              <w:jc w:val="both"/>
            </w:pPr>
          </w:p>
        </w:tc>
        <w:tc>
          <w:tcPr>
            <w:tcW w:w="6520" w:type="dxa"/>
            <w:shd w:val="clear" w:color="auto" w:fill="auto"/>
          </w:tcPr>
          <w:p w14:paraId="7435B4C3" w14:textId="77777777" w:rsidR="00D779A1" w:rsidRPr="00370FFF" w:rsidRDefault="00D779A1" w:rsidP="00511882">
            <w:pPr>
              <w:ind w:firstLine="851"/>
              <w:jc w:val="both"/>
            </w:pPr>
          </w:p>
        </w:tc>
        <w:tc>
          <w:tcPr>
            <w:tcW w:w="2268" w:type="dxa"/>
            <w:shd w:val="clear" w:color="auto" w:fill="auto"/>
          </w:tcPr>
          <w:p w14:paraId="4B648F8E" w14:textId="77777777" w:rsidR="00D779A1" w:rsidRPr="00370FFF" w:rsidRDefault="00D779A1" w:rsidP="00511882">
            <w:pPr>
              <w:ind w:firstLine="851"/>
              <w:jc w:val="both"/>
            </w:pPr>
          </w:p>
        </w:tc>
      </w:tr>
    </w:tbl>
    <w:p w14:paraId="287A6510" w14:textId="77777777" w:rsidR="00D779A1" w:rsidRPr="00370FFF" w:rsidRDefault="00D779A1" w:rsidP="00511882">
      <w:pPr>
        <w:ind w:firstLine="851"/>
        <w:jc w:val="both"/>
      </w:pPr>
    </w:p>
    <w:p w14:paraId="7A83EA5B" w14:textId="77777777" w:rsidR="00D779A1" w:rsidRDefault="00D779A1" w:rsidP="00511882">
      <w:pPr>
        <w:tabs>
          <w:tab w:val="left" w:pos="851"/>
        </w:tabs>
        <w:ind w:firstLine="851"/>
        <w:rPr>
          <w:b/>
        </w:rPr>
      </w:pPr>
      <w:r>
        <w:rPr>
          <w:b/>
        </w:rPr>
        <w:t>Заявитель</w:t>
      </w:r>
    </w:p>
    <w:p w14:paraId="31C29334" w14:textId="77777777" w:rsidR="00D779A1" w:rsidRPr="00370FFF" w:rsidRDefault="00D779A1" w:rsidP="00511882">
      <w:pPr>
        <w:tabs>
          <w:tab w:val="left" w:pos="851"/>
        </w:tabs>
        <w:ind w:firstLine="851"/>
      </w:pPr>
      <w:r w:rsidRPr="00370FFF">
        <w:rPr>
          <w:b/>
        </w:rPr>
        <w:t>(уполномоченный представитель)</w:t>
      </w:r>
      <w:r w:rsidRPr="00370FFF">
        <w:rPr>
          <w:b/>
        </w:rPr>
        <w:tab/>
      </w:r>
      <w:r w:rsidRPr="00370FFF">
        <w:tab/>
        <w:t xml:space="preserve">        ____________________</w:t>
      </w:r>
    </w:p>
    <w:p w14:paraId="10960C55" w14:textId="77777777" w:rsidR="00D779A1" w:rsidRDefault="00D779A1" w:rsidP="00511882">
      <w:pPr>
        <w:ind w:firstLine="851"/>
      </w:pPr>
      <w:r w:rsidRPr="00370FFF">
        <w:rPr>
          <w:i/>
        </w:rPr>
        <w:t xml:space="preserve">                                                                       </w:t>
      </w:r>
      <w:r>
        <w:rPr>
          <w:i/>
        </w:rPr>
        <w:t xml:space="preserve">    </w:t>
      </w:r>
      <w:r>
        <w:rPr>
          <w:i/>
        </w:rPr>
        <w:tab/>
      </w:r>
      <w:r>
        <w:rPr>
          <w:i/>
        </w:rPr>
        <w:tab/>
        <w:t xml:space="preserve">        (Ф.И.О.)        </w:t>
      </w:r>
      <w:r w:rsidRPr="00370FFF">
        <w:t xml:space="preserve"> </w:t>
      </w:r>
      <w:r w:rsidR="00F60FB3">
        <w:t>«___»____________20___</w:t>
      </w:r>
      <w:r>
        <w:t>г</w:t>
      </w:r>
    </w:p>
    <w:p w14:paraId="6763D592" w14:textId="77777777" w:rsidR="00566AF2" w:rsidRDefault="00566AF2" w:rsidP="00511882">
      <w:pPr>
        <w:ind w:firstLine="851"/>
      </w:pPr>
    </w:p>
    <w:p w14:paraId="7C0520D2" w14:textId="77777777" w:rsidR="00566AF2" w:rsidRDefault="00566AF2" w:rsidP="00511882">
      <w:pPr>
        <w:ind w:firstLine="851"/>
      </w:pPr>
    </w:p>
    <w:p w14:paraId="6BC90FDF" w14:textId="77777777" w:rsidR="00566AF2" w:rsidRDefault="00566AF2" w:rsidP="00511882">
      <w:pPr>
        <w:ind w:firstLine="851"/>
      </w:pPr>
    </w:p>
    <w:p w14:paraId="1B72DA52" w14:textId="77777777" w:rsidR="00566AF2" w:rsidRDefault="00566AF2" w:rsidP="00511882">
      <w:pPr>
        <w:ind w:firstLine="851"/>
      </w:pPr>
    </w:p>
    <w:p w14:paraId="202E3C74" w14:textId="77777777" w:rsidR="00B45CC5" w:rsidRDefault="00B45CC5" w:rsidP="00511882">
      <w:pPr>
        <w:ind w:firstLine="851"/>
      </w:pPr>
    </w:p>
    <w:p w14:paraId="28D1FE9E" w14:textId="77777777" w:rsidR="00B45CC5" w:rsidRDefault="00B45CC5" w:rsidP="00511882">
      <w:pPr>
        <w:ind w:firstLine="851"/>
      </w:pPr>
    </w:p>
    <w:p w14:paraId="1B21AA06" w14:textId="77777777" w:rsidR="00566AF2" w:rsidRDefault="00566AF2" w:rsidP="00511882">
      <w:pPr>
        <w:ind w:firstLine="851"/>
      </w:pPr>
    </w:p>
    <w:sectPr w:rsidR="00566AF2" w:rsidSect="00511882">
      <w:headerReference w:type="even" r:id="rId30"/>
      <w:headerReference w:type="default" r:id="rId31"/>
      <w:footnotePr>
        <w:pos w:val="beneathText"/>
      </w:footnotePr>
      <w:pgSz w:w="11905" w:h="16837"/>
      <w:pgMar w:top="1134" w:right="706" w:bottom="1134" w:left="1701" w:header="357" w:footer="476" w:gutter="0"/>
      <w:pgNumType w:start="5"/>
      <w:cols w:space="720"/>
      <w:titlePg/>
      <w:docGrid w:linePitch="360"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9651D" w14:textId="77777777" w:rsidR="002A7C5E" w:rsidRDefault="002A7C5E">
      <w:r>
        <w:separator/>
      </w:r>
    </w:p>
  </w:endnote>
  <w:endnote w:type="continuationSeparator" w:id="0">
    <w:p w14:paraId="1A4408D5" w14:textId="77777777" w:rsidR="002A7C5E" w:rsidRDefault="002A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4852B" w14:textId="77777777" w:rsidR="002A7C5E" w:rsidRDefault="002A7C5E">
      <w:r>
        <w:separator/>
      </w:r>
    </w:p>
  </w:footnote>
  <w:footnote w:type="continuationSeparator" w:id="0">
    <w:p w14:paraId="5945B21E" w14:textId="77777777" w:rsidR="002A7C5E" w:rsidRDefault="002A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6559F" w14:textId="77777777" w:rsidR="002A35A6" w:rsidRDefault="002A35A6" w:rsidP="00C9493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20F8ADB" w14:textId="77777777" w:rsidR="002A35A6" w:rsidRDefault="002A35A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924397"/>
      <w:docPartObj>
        <w:docPartGallery w:val="Page Numbers (Top of Page)"/>
        <w:docPartUnique/>
      </w:docPartObj>
    </w:sdtPr>
    <w:sdtContent>
      <w:p w14:paraId="6D788741" w14:textId="77777777" w:rsidR="002A35A6" w:rsidRDefault="002A35A6">
        <w:pPr>
          <w:pStyle w:val="a4"/>
          <w:jc w:val="center"/>
        </w:pPr>
        <w:r>
          <w:fldChar w:fldCharType="begin"/>
        </w:r>
        <w:r>
          <w:instrText>PAGE   \* MERGEFORMAT</w:instrText>
        </w:r>
        <w:r>
          <w:fldChar w:fldCharType="separate"/>
        </w:r>
        <w:r>
          <w:rPr>
            <w:noProof/>
          </w:rPr>
          <w:t>25</w:t>
        </w:r>
        <w:r>
          <w:fldChar w:fldCharType="end"/>
        </w:r>
      </w:p>
    </w:sdtContent>
  </w:sdt>
  <w:p w14:paraId="43E9AA78" w14:textId="77777777" w:rsidR="002A35A6" w:rsidRDefault="002A35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E1DF6"/>
    <w:multiLevelType w:val="hybridMultilevel"/>
    <w:tmpl w:val="44BC6DA8"/>
    <w:lvl w:ilvl="0" w:tplc="22D49660">
      <w:start w:val="1"/>
      <w:numFmt w:val="decimal"/>
      <w:lvlText w:val="%1)"/>
      <w:lvlJc w:val="left"/>
      <w:pPr>
        <w:ind w:left="1962" w:hanging="260"/>
        <w:jc w:val="right"/>
      </w:pPr>
      <w:rPr>
        <w:rFonts w:ascii="Times New Roman" w:eastAsia="Times New Roman" w:hAnsi="Times New Roman" w:cs="Times New Roman" w:hint="default"/>
        <w:w w:val="100"/>
        <w:sz w:val="24"/>
        <w:szCs w:val="24"/>
        <w:lang w:val="ru-RU" w:eastAsia="en-US" w:bidi="ar-SA"/>
      </w:rPr>
    </w:lvl>
    <w:lvl w:ilvl="1" w:tplc="49FE0318">
      <w:numFmt w:val="bullet"/>
      <w:lvlText w:val="•"/>
      <w:lvlJc w:val="left"/>
      <w:pPr>
        <w:ind w:left="2980" w:hanging="260"/>
      </w:pPr>
      <w:rPr>
        <w:rFonts w:hint="default"/>
        <w:lang w:val="ru-RU" w:eastAsia="en-US" w:bidi="ar-SA"/>
      </w:rPr>
    </w:lvl>
    <w:lvl w:ilvl="2" w:tplc="1E34240C">
      <w:numFmt w:val="bullet"/>
      <w:lvlText w:val="•"/>
      <w:lvlJc w:val="left"/>
      <w:pPr>
        <w:ind w:left="4005" w:hanging="260"/>
      </w:pPr>
      <w:rPr>
        <w:rFonts w:hint="default"/>
        <w:lang w:val="ru-RU" w:eastAsia="en-US" w:bidi="ar-SA"/>
      </w:rPr>
    </w:lvl>
    <w:lvl w:ilvl="3" w:tplc="44F610FC">
      <w:numFmt w:val="bullet"/>
      <w:lvlText w:val="•"/>
      <w:lvlJc w:val="left"/>
      <w:pPr>
        <w:ind w:left="5029" w:hanging="260"/>
      </w:pPr>
      <w:rPr>
        <w:rFonts w:hint="default"/>
        <w:lang w:val="ru-RU" w:eastAsia="en-US" w:bidi="ar-SA"/>
      </w:rPr>
    </w:lvl>
    <w:lvl w:ilvl="4" w:tplc="04E892EC">
      <w:numFmt w:val="bullet"/>
      <w:lvlText w:val="•"/>
      <w:lvlJc w:val="left"/>
      <w:pPr>
        <w:ind w:left="6054" w:hanging="260"/>
      </w:pPr>
      <w:rPr>
        <w:rFonts w:hint="default"/>
        <w:lang w:val="ru-RU" w:eastAsia="en-US" w:bidi="ar-SA"/>
      </w:rPr>
    </w:lvl>
    <w:lvl w:ilvl="5" w:tplc="01DCD386">
      <w:numFmt w:val="bullet"/>
      <w:lvlText w:val="•"/>
      <w:lvlJc w:val="left"/>
      <w:pPr>
        <w:ind w:left="7079" w:hanging="260"/>
      </w:pPr>
      <w:rPr>
        <w:rFonts w:hint="default"/>
        <w:lang w:val="ru-RU" w:eastAsia="en-US" w:bidi="ar-SA"/>
      </w:rPr>
    </w:lvl>
    <w:lvl w:ilvl="6" w:tplc="6BD67D94">
      <w:numFmt w:val="bullet"/>
      <w:lvlText w:val="•"/>
      <w:lvlJc w:val="left"/>
      <w:pPr>
        <w:ind w:left="8103" w:hanging="260"/>
      </w:pPr>
      <w:rPr>
        <w:rFonts w:hint="default"/>
        <w:lang w:val="ru-RU" w:eastAsia="en-US" w:bidi="ar-SA"/>
      </w:rPr>
    </w:lvl>
    <w:lvl w:ilvl="7" w:tplc="FB662FE2">
      <w:numFmt w:val="bullet"/>
      <w:lvlText w:val="•"/>
      <w:lvlJc w:val="left"/>
      <w:pPr>
        <w:ind w:left="9128" w:hanging="260"/>
      </w:pPr>
      <w:rPr>
        <w:rFonts w:hint="default"/>
        <w:lang w:val="ru-RU" w:eastAsia="en-US" w:bidi="ar-SA"/>
      </w:rPr>
    </w:lvl>
    <w:lvl w:ilvl="8" w:tplc="6D82842C">
      <w:numFmt w:val="bullet"/>
      <w:lvlText w:val="•"/>
      <w:lvlJc w:val="left"/>
      <w:pPr>
        <w:ind w:left="10153" w:hanging="260"/>
      </w:pPr>
      <w:rPr>
        <w:rFonts w:hint="default"/>
        <w:lang w:val="ru-RU" w:eastAsia="en-US" w:bidi="ar-SA"/>
      </w:rPr>
    </w:lvl>
  </w:abstractNum>
  <w:abstractNum w:abstractNumId="1" w15:restartNumberingAfterBreak="0">
    <w:nsid w:val="7A026AD9"/>
    <w:multiLevelType w:val="hybridMultilevel"/>
    <w:tmpl w:val="8F1A6BC6"/>
    <w:lvl w:ilvl="0" w:tplc="E6DAF278">
      <w:numFmt w:val="bullet"/>
      <w:lvlText w:val="-"/>
      <w:lvlJc w:val="left"/>
      <w:pPr>
        <w:ind w:left="386" w:hanging="236"/>
      </w:pPr>
      <w:rPr>
        <w:rFonts w:ascii="Times New Roman" w:eastAsia="Times New Roman" w:hAnsi="Times New Roman" w:cs="Times New Roman" w:hint="default"/>
        <w:w w:val="100"/>
        <w:sz w:val="22"/>
        <w:szCs w:val="22"/>
        <w:lang w:val="ru-RU" w:eastAsia="en-US" w:bidi="ar-SA"/>
      </w:rPr>
    </w:lvl>
    <w:lvl w:ilvl="1" w:tplc="67EE6D12">
      <w:numFmt w:val="bullet"/>
      <w:lvlText w:val="-"/>
      <w:lvlJc w:val="left"/>
      <w:pPr>
        <w:ind w:left="386" w:hanging="240"/>
      </w:pPr>
      <w:rPr>
        <w:rFonts w:ascii="Times New Roman" w:eastAsia="Times New Roman" w:hAnsi="Times New Roman" w:cs="Times New Roman" w:hint="default"/>
        <w:w w:val="99"/>
        <w:sz w:val="24"/>
        <w:szCs w:val="24"/>
        <w:lang w:val="ru-RU" w:eastAsia="en-US" w:bidi="ar-SA"/>
      </w:rPr>
    </w:lvl>
    <w:lvl w:ilvl="2" w:tplc="D5CC703A">
      <w:numFmt w:val="bullet"/>
      <w:lvlText w:val="•"/>
      <w:lvlJc w:val="left"/>
      <w:pPr>
        <w:ind w:left="2589" w:hanging="240"/>
      </w:pPr>
      <w:rPr>
        <w:rFonts w:hint="default"/>
        <w:lang w:val="ru-RU" w:eastAsia="en-US" w:bidi="ar-SA"/>
      </w:rPr>
    </w:lvl>
    <w:lvl w:ilvl="3" w:tplc="F4AA9DB2">
      <w:numFmt w:val="bullet"/>
      <w:lvlText w:val="•"/>
      <w:lvlJc w:val="left"/>
      <w:pPr>
        <w:ind w:left="3693" w:hanging="240"/>
      </w:pPr>
      <w:rPr>
        <w:rFonts w:hint="default"/>
        <w:lang w:val="ru-RU" w:eastAsia="en-US" w:bidi="ar-SA"/>
      </w:rPr>
    </w:lvl>
    <w:lvl w:ilvl="4" w:tplc="490A880C">
      <w:numFmt w:val="bullet"/>
      <w:lvlText w:val="•"/>
      <w:lvlJc w:val="left"/>
      <w:pPr>
        <w:ind w:left="4798" w:hanging="240"/>
      </w:pPr>
      <w:rPr>
        <w:rFonts w:hint="default"/>
        <w:lang w:val="ru-RU" w:eastAsia="en-US" w:bidi="ar-SA"/>
      </w:rPr>
    </w:lvl>
    <w:lvl w:ilvl="5" w:tplc="C7B4FC2E">
      <w:numFmt w:val="bullet"/>
      <w:lvlText w:val="•"/>
      <w:lvlJc w:val="left"/>
      <w:pPr>
        <w:ind w:left="5903" w:hanging="240"/>
      </w:pPr>
      <w:rPr>
        <w:rFonts w:hint="default"/>
        <w:lang w:val="ru-RU" w:eastAsia="en-US" w:bidi="ar-SA"/>
      </w:rPr>
    </w:lvl>
    <w:lvl w:ilvl="6" w:tplc="28907C5C">
      <w:numFmt w:val="bullet"/>
      <w:lvlText w:val="•"/>
      <w:lvlJc w:val="left"/>
      <w:pPr>
        <w:ind w:left="7007" w:hanging="240"/>
      </w:pPr>
      <w:rPr>
        <w:rFonts w:hint="default"/>
        <w:lang w:val="ru-RU" w:eastAsia="en-US" w:bidi="ar-SA"/>
      </w:rPr>
    </w:lvl>
    <w:lvl w:ilvl="7" w:tplc="4BE89CC6">
      <w:numFmt w:val="bullet"/>
      <w:lvlText w:val="•"/>
      <w:lvlJc w:val="left"/>
      <w:pPr>
        <w:ind w:left="8112" w:hanging="240"/>
      </w:pPr>
      <w:rPr>
        <w:rFonts w:hint="default"/>
        <w:lang w:val="ru-RU" w:eastAsia="en-US" w:bidi="ar-SA"/>
      </w:rPr>
    </w:lvl>
    <w:lvl w:ilvl="8" w:tplc="E076B010">
      <w:numFmt w:val="bullet"/>
      <w:lvlText w:val="•"/>
      <w:lvlJc w:val="left"/>
      <w:pPr>
        <w:ind w:left="9217" w:hanging="240"/>
      </w:pPr>
      <w:rPr>
        <w:rFonts w:hint="default"/>
        <w:lang w:val="ru-RU" w:eastAsia="en-US" w:bidi="ar-S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8F"/>
    <w:rsid w:val="0000090C"/>
    <w:rsid w:val="00001503"/>
    <w:rsid w:val="00001538"/>
    <w:rsid w:val="0000384D"/>
    <w:rsid w:val="00003CDD"/>
    <w:rsid w:val="0000505B"/>
    <w:rsid w:val="00007246"/>
    <w:rsid w:val="00010350"/>
    <w:rsid w:val="00012DA9"/>
    <w:rsid w:val="00015DFB"/>
    <w:rsid w:val="00016797"/>
    <w:rsid w:val="00023730"/>
    <w:rsid w:val="000237D9"/>
    <w:rsid w:val="00031D9A"/>
    <w:rsid w:val="00035F5C"/>
    <w:rsid w:val="000361D8"/>
    <w:rsid w:val="00042597"/>
    <w:rsid w:val="00043252"/>
    <w:rsid w:val="0004467C"/>
    <w:rsid w:val="00045FE8"/>
    <w:rsid w:val="00050B25"/>
    <w:rsid w:val="000518A0"/>
    <w:rsid w:val="0005321A"/>
    <w:rsid w:val="00054C04"/>
    <w:rsid w:val="00055AB0"/>
    <w:rsid w:val="0005634A"/>
    <w:rsid w:val="0005751C"/>
    <w:rsid w:val="00061E3B"/>
    <w:rsid w:val="0006201A"/>
    <w:rsid w:val="000624A7"/>
    <w:rsid w:val="00063DE5"/>
    <w:rsid w:val="0006489C"/>
    <w:rsid w:val="00065202"/>
    <w:rsid w:val="0006665E"/>
    <w:rsid w:val="00067D4E"/>
    <w:rsid w:val="00071F3B"/>
    <w:rsid w:val="00072A32"/>
    <w:rsid w:val="00076704"/>
    <w:rsid w:val="00076997"/>
    <w:rsid w:val="000771A3"/>
    <w:rsid w:val="000833E2"/>
    <w:rsid w:val="00084608"/>
    <w:rsid w:val="0008470C"/>
    <w:rsid w:val="00087103"/>
    <w:rsid w:val="00087AA8"/>
    <w:rsid w:val="00090E1C"/>
    <w:rsid w:val="00091654"/>
    <w:rsid w:val="00091673"/>
    <w:rsid w:val="00091830"/>
    <w:rsid w:val="00092EC1"/>
    <w:rsid w:val="000972E1"/>
    <w:rsid w:val="000A1484"/>
    <w:rsid w:val="000A22B0"/>
    <w:rsid w:val="000A3AB3"/>
    <w:rsid w:val="000A507C"/>
    <w:rsid w:val="000A5101"/>
    <w:rsid w:val="000A5B86"/>
    <w:rsid w:val="000A7202"/>
    <w:rsid w:val="000A754A"/>
    <w:rsid w:val="000B2C96"/>
    <w:rsid w:val="000B336A"/>
    <w:rsid w:val="000B3E8D"/>
    <w:rsid w:val="000B51D4"/>
    <w:rsid w:val="000B6CE4"/>
    <w:rsid w:val="000B7FE1"/>
    <w:rsid w:val="000C323C"/>
    <w:rsid w:val="000C4B8D"/>
    <w:rsid w:val="000C6D66"/>
    <w:rsid w:val="000C7032"/>
    <w:rsid w:val="000C7909"/>
    <w:rsid w:val="000C7F99"/>
    <w:rsid w:val="000D02F1"/>
    <w:rsid w:val="000D086A"/>
    <w:rsid w:val="000D1B7F"/>
    <w:rsid w:val="000D20E1"/>
    <w:rsid w:val="000D2306"/>
    <w:rsid w:val="000D2AFF"/>
    <w:rsid w:val="000D305A"/>
    <w:rsid w:val="000D3A27"/>
    <w:rsid w:val="000D5149"/>
    <w:rsid w:val="000D554A"/>
    <w:rsid w:val="000E062F"/>
    <w:rsid w:val="000E0E72"/>
    <w:rsid w:val="000E10CB"/>
    <w:rsid w:val="000E3A5A"/>
    <w:rsid w:val="000E3AD1"/>
    <w:rsid w:val="000E416F"/>
    <w:rsid w:val="000E52D6"/>
    <w:rsid w:val="000E699C"/>
    <w:rsid w:val="000E70A9"/>
    <w:rsid w:val="000F1FB2"/>
    <w:rsid w:val="000F5A4E"/>
    <w:rsid w:val="000F7886"/>
    <w:rsid w:val="00100E1C"/>
    <w:rsid w:val="00103E22"/>
    <w:rsid w:val="001041A7"/>
    <w:rsid w:val="00105CEB"/>
    <w:rsid w:val="00106B2E"/>
    <w:rsid w:val="00110C16"/>
    <w:rsid w:val="00111526"/>
    <w:rsid w:val="00113184"/>
    <w:rsid w:val="00114A37"/>
    <w:rsid w:val="00121609"/>
    <w:rsid w:val="00123A7E"/>
    <w:rsid w:val="0013337D"/>
    <w:rsid w:val="00133DEC"/>
    <w:rsid w:val="00133F4B"/>
    <w:rsid w:val="00137067"/>
    <w:rsid w:val="00137424"/>
    <w:rsid w:val="001376C5"/>
    <w:rsid w:val="001377FA"/>
    <w:rsid w:val="001402D9"/>
    <w:rsid w:val="00140D85"/>
    <w:rsid w:val="001430FD"/>
    <w:rsid w:val="00143AA1"/>
    <w:rsid w:val="0014544E"/>
    <w:rsid w:val="00145955"/>
    <w:rsid w:val="00146FBE"/>
    <w:rsid w:val="0015002D"/>
    <w:rsid w:val="00150405"/>
    <w:rsid w:val="00150C53"/>
    <w:rsid w:val="00152CA4"/>
    <w:rsid w:val="001531D6"/>
    <w:rsid w:val="001554DA"/>
    <w:rsid w:val="00156381"/>
    <w:rsid w:val="0016205D"/>
    <w:rsid w:val="00163BE9"/>
    <w:rsid w:val="00165741"/>
    <w:rsid w:val="00172523"/>
    <w:rsid w:val="00173E4E"/>
    <w:rsid w:val="0017404E"/>
    <w:rsid w:val="001745DC"/>
    <w:rsid w:val="001766CC"/>
    <w:rsid w:val="0017713E"/>
    <w:rsid w:val="001823C2"/>
    <w:rsid w:val="001846EE"/>
    <w:rsid w:val="001901E4"/>
    <w:rsid w:val="001911CE"/>
    <w:rsid w:val="0019238D"/>
    <w:rsid w:val="00192C17"/>
    <w:rsid w:val="00193048"/>
    <w:rsid w:val="00194F58"/>
    <w:rsid w:val="001966CF"/>
    <w:rsid w:val="00196E0F"/>
    <w:rsid w:val="0019753C"/>
    <w:rsid w:val="001A273D"/>
    <w:rsid w:val="001A3227"/>
    <w:rsid w:val="001A40A7"/>
    <w:rsid w:val="001A463E"/>
    <w:rsid w:val="001A4B49"/>
    <w:rsid w:val="001A4D91"/>
    <w:rsid w:val="001A5520"/>
    <w:rsid w:val="001A62BB"/>
    <w:rsid w:val="001A7C41"/>
    <w:rsid w:val="001B03B3"/>
    <w:rsid w:val="001B2B9F"/>
    <w:rsid w:val="001B3AD8"/>
    <w:rsid w:val="001B577F"/>
    <w:rsid w:val="001B7436"/>
    <w:rsid w:val="001C2130"/>
    <w:rsid w:val="001C2ACD"/>
    <w:rsid w:val="001C2CB6"/>
    <w:rsid w:val="001C3656"/>
    <w:rsid w:val="001C42FF"/>
    <w:rsid w:val="001C7A85"/>
    <w:rsid w:val="001D0C85"/>
    <w:rsid w:val="001D18E8"/>
    <w:rsid w:val="001D1F12"/>
    <w:rsid w:val="001D2180"/>
    <w:rsid w:val="001D2B36"/>
    <w:rsid w:val="001D3855"/>
    <w:rsid w:val="001D509A"/>
    <w:rsid w:val="001D5D5B"/>
    <w:rsid w:val="001E0F41"/>
    <w:rsid w:val="001E4401"/>
    <w:rsid w:val="001E5E9B"/>
    <w:rsid w:val="001E6B42"/>
    <w:rsid w:val="001E6CA4"/>
    <w:rsid w:val="001E798B"/>
    <w:rsid w:val="001F1BDF"/>
    <w:rsid w:val="001F1E02"/>
    <w:rsid w:val="001F4B9F"/>
    <w:rsid w:val="001F5541"/>
    <w:rsid w:val="001F7F59"/>
    <w:rsid w:val="002005C9"/>
    <w:rsid w:val="00202951"/>
    <w:rsid w:val="0020340F"/>
    <w:rsid w:val="00203D94"/>
    <w:rsid w:val="00204F6E"/>
    <w:rsid w:val="00211305"/>
    <w:rsid w:val="00211A7F"/>
    <w:rsid w:val="00214B02"/>
    <w:rsid w:val="0021505D"/>
    <w:rsid w:val="0021555F"/>
    <w:rsid w:val="00215CE6"/>
    <w:rsid w:val="00224E35"/>
    <w:rsid w:val="002251AE"/>
    <w:rsid w:val="0022571D"/>
    <w:rsid w:val="002259FE"/>
    <w:rsid w:val="00226139"/>
    <w:rsid w:val="00226EE3"/>
    <w:rsid w:val="00227E0F"/>
    <w:rsid w:val="0023317C"/>
    <w:rsid w:val="0023320C"/>
    <w:rsid w:val="00234AE8"/>
    <w:rsid w:val="0024129E"/>
    <w:rsid w:val="002430C9"/>
    <w:rsid w:val="0024350C"/>
    <w:rsid w:val="00244A5E"/>
    <w:rsid w:val="00247AA1"/>
    <w:rsid w:val="00250B69"/>
    <w:rsid w:val="00257057"/>
    <w:rsid w:val="00260ACD"/>
    <w:rsid w:val="00261B2E"/>
    <w:rsid w:val="00263AD6"/>
    <w:rsid w:val="00265979"/>
    <w:rsid w:val="00266F3D"/>
    <w:rsid w:val="00267611"/>
    <w:rsid w:val="0026764F"/>
    <w:rsid w:val="00270BDA"/>
    <w:rsid w:val="002712C6"/>
    <w:rsid w:val="002715B8"/>
    <w:rsid w:val="002739C2"/>
    <w:rsid w:val="00273F5E"/>
    <w:rsid w:val="0027436B"/>
    <w:rsid w:val="00274781"/>
    <w:rsid w:val="0027668F"/>
    <w:rsid w:val="00276C25"/>
    <w:rsid w:val="00277B01"/>
    <w:rsid w:val="00280D17"/>
    <w:rsid w:val="002858C4"/>
    <w:rsid w:val="002867AC"/>
    <w:rsid w:val="00287240"/>
    <w:rsid w:val="002873B8"/>
    <w:rsid w:val="0028775F"/>
    <w:rsid w:val="00290AE7"/>
    <w:rsid w:val="00291677"/>
    <w:rsid w:val="00291D65"/>
    <w:rsid w:val="00292DEA"/>
    <w:rsid w:val="00292F34"/>
    <w:rsid w:val="0029324C"/>
    <w:rsid w:val="002963AA"/>
    <w:rsid w:val="00297BEC"/>
    <w:rsid w:val="002A2153"/>
    <w:rsid w:val="002A28EB"/>
    <w:rsid w:val="002A2D57"/>
    <w:rsid w:val="002A35A6"/>
    <w:rsid w:val="002A3B78"/>
    <w:rsid w:val="002A3FE4"/>
    <w:rsid w:val="002A45CB"/>
    <w:rsid w:val="002A5B09"/>
    <w:rsid w:val="002A5B63"/>
    <w:rsid w:val="002A7C5E"/>
    <w:rsid w:val="002B1568"/>
    <w:rsid w:val="002B1A1C"/>
    <w:rsid w:val="002B6F66"/>
    <w:rsid w:val="002B7D11"/>
    <w:rsid w:val="002C183A"/>
    <w:rsid w:val="002C3DA3"/>
    <w:rsid w:val="002C5579"/>
    <w:rsid w:val="002C61F0"/>
    <w:rsid w:val="002C62FD"/>
    <w:rsid w:val="002C63E9"/>
    <w:rsid w:val="002D100D"/>
    <w:rsid w:val="002D13F2"/>
    <w:rsid w:val="002D1893"/>
    <w:rsid w:val="002D1BB9"/>
    <w:rsid w:val="002D1D04"/>
    <w:rsid w:val="002D2B80"/>
    <w:rsid w:val="002D2BB0"/>
    <w:rsid w:val="002D2EBA"/>
    <w:rsid w:val="002D2F47"/>
    <w:rsid w:val="002D484B"/>
    <w:rsid w:val="002D63A1"/>
    <w:rsid w:val="002D68C5"/>
    <w:rsid w:val="002E30D8"/>
    <w:rsid w:val="002E34CB"/>
    <w:rsid w:val="002E4263"/>
    <w:rsid w:val="002E6991"/>
    <w:rsid w:val="002E6D53"/>
    <w:rsid w:val="002F000F"/>
    <w:rsid w:val="002F00B0"/>
    <w:rsid w:val="002F32A4"/>
    <w:rsid w:val="002F38D7"/>
    <w:rsid w:val="002F7FEB"/>
    <w:rsid w:val="003014AC"/>
    <w:rsid w:val="003023FA"/>
    <w:rsid w:val="00302415"/>
    <w:rsid w:val="0030360E"/>
    <w:rsid w:val="003040B1"/>
    <w:rsid w:val="003074B9"/>
    <w:rsid w:val="00310F63"/>
    <w:rsid w:val="00314F5A"/>
    <w:rsid w:val="00315145"/>
    <w:rsid w:val="00320337"/>
    <w:rsid w:val="00321F37"/>
    <w:rsid w:val="0032214C"/>
    <w:rsid w:val="00322613"/>
    <w:rsid w:val="003255C6"/>
    <w:rsid w:val="00325884"/>
    <w:rsid w:val="003278E0"/>
    <w:rsid w:val="003309B5"/>
    <w:rsid w:val="003334A3"/>
    <w:rsid w:val="003343BB"/>
    <w:rsid w:val="00334CE9"/>
    <w:rsid w:val="00335599"/>
    <w:rsid w:val="00336A0D"/>
    <w:rsid w:val="00336AC5"/>
    <w:rsid w:val="00336FBA"/>
    <w:rsid w:val="00340843"/>
    <w:rsid w:val="00340A85"/>
    <w:rsid w:val="003455B0"/>
    <w:rsid w:val="00347DDC"/>
    <w:rsid w:val="003513CF"/>
    <w:rsid w:val="00351E3B"/>
    <w:rsid w:val="00352975"/>
    <w:rsid w:val="00354132"/>
    <w:rsid w:val="003611FE"/>
    <w:rsid w:val="00361EAD"/>
    <w:rsid w:val="0036714F"/>
    <w:rsid w:val="00367CE2"/>
    <w:rsid w:val="00371837"/>
    <w:rsid w:val="00371D16"/>
    <w:rsid w:val="0037230B"/>
    <w:rsid w:val="00374588"/>
    <w:rsid w:val="00375277"/>
    <w:rsid w:val="00376D82"/>
    <w:rsid w:val="0037769E"/>
    <w:rsid w:val="00380505"/>
    <w:rsid w:val="00382DA9"/>
    <w:rsid w:val="00382F11"/>
    <w:rsid w:val="00383E0A"/>
    <w:rsid w:val="00384430"/>
    <w:rsid w:val="003916F4"/>
    <w:rsid w:val="003937A2"/>
    <w:rsid w:val="00394757"/>
    <w:rsid w:val="00394AC9"/>
    <w:rsid w:val="00395476"/>
    <w:rsid w:val="00396AEE"/>
    <w:rsid w:val="00396D0B"/>
    <w:rsid w:val="0039781D"/>
    <w:rsid w:val="003A0C2F"/>
    <w:rsid w:val="003A2451"/>
    <w:rsid w:val="003A2783"/>
    <w:rsid w:val="003A291A"/>
    <w:rsid w:val="003A2B6C"/>
    <w:rsid w:val="003A49EF"/>
    <w:rsid w:val="003A6105"/>
    <w:rsid w:val="003A656F"/>
    <w:rsid w:val="003A74CD"/>
    <w:rsid w:val="003B5797"/>
    <w:rsid w:val="003B634A"/>
    <w:rsid w:val="003C297F"/>
    <w:rsid w:val="003C538D"/>
    <w:rsid w:val="003C6164"/>
    <w:rsid w:val="003C61C6"/>
    <w:rsid w:val="003C6C46"/>
    <w:rsid w:val="003D18D9"/>
    <w:rsid w:val="003D2252"/>
    <w:rsid w:val="003D4C00"/>
    <w:rsid w:val="003D6A36"/>
    <w:rsid w:val="003D6A49"/>
    <w:rsid w:val="003D716E"/>
    <w:rsid w:val="003D7446"/>
    <w:rsid w:val="003E16DF"/>
    <w:rsid w:val="003E2200"/>
    <w:rsid w:val="003E355C"/>
    <w:rsid w:val="003E3C46"/>
    <w:rsid w:val="003E401C"/>
    <w:rsid w:val="003E525F"/>
    <w:rsid w:val="003E7067"/>
    <w:rsid w:val="003F0ACF"/>
    <w:rsid w:val="003F3F53"/>
    <w:rsid w:val="003F43E7"/>
    <w:rsid w:val="003F50A9"/>
    <w:rsid w:val="003F51D8"/>
    <w:rsid w:val="003F7E7D"/>
    <w:rsid w:val="004009D8"/>
    <w:rsid w:val="00400A7A"/>
    <w:rsid w:val="00401A58"/>
    <w:rsid w:val="00403122"/>
    <w:rsid w:val="0041092C"/>
    <w:rsid w:val="004113F4"/>
    <w:rsid w:val="004141DC"/>
    <w:rsid w:val="00414B6E"/>
    <w:rsid w:val="00415807"/>
    <w:rsid w:val="00417603"/>
    <w:rsid w:val="00420D8E"/>
    <w:rsid w:val="00421410"/>
    <w:rsid w:val="00421F25"/>
    <w:rsid w:val="004222BB"/>
    <w:rsid w:val="00424391"/>
    <w:rsid w:val="0042584C"/>
    <w:rsid w:val="00426D6E"/>
    <w:rsid w:val="00426F82"/>
    <w:rsid w:val="00430730"/>
    <w:rsid w:val="00435683"/>
    <w:rsid w:val="004361E7"/>
    <w:rsid w:val="004362C0"/>
    <w:rsid w:val="00437919"/>
    <w:rsid w:val="0044215E"/>
    <w:rsid w:val="00442822"/>
    <w:rsid w:val="0044407A"/>
    <w:rsid w:val="00445AFC"/>
    <w:rsid w:val="00447238"/>
    <w:rsid w:val="0045135C"/>
    <w:rsid w:val="004527F3"/>
    <w:rsid w:val="00452AB2"/>
    <w:rsid w:val="00452D62"/>
    <w:rsid w:val="004550EF"/>
    <w:rsid w:val="00455165"/>
    <w:rsid w:val="00455304"/>
    <w:rsid w:val="00455334"/>
    <w:rsid w:val="004557AF"/>
    <w:rsid w:val="00456ACB"/>
    <w:rsid w:val="00461083"/>
    <w:rsid w:val="0046159A"/>
    <w:rsid w:val="00461AA4"/>
    <w:rsid w:val="00462A3A"/>
    <w:rsid w:val="00463C9F"/>
    <w:rsid w:val="00464453"/>
    <w:rsid w:val="00465A1E"/>
    <w:rsid w:val="00467E51"/>
    <w:rsid w:val="00467E58"/>
    <w:rsid w:val="0047378C"/>
    <w:rsid w:val="00474E76"/>
    <w:rsid w:val="00475CFC"/>
    <w:rsid w:val="004763E4"/>
    <w:rsid w:val="00480118"/>
    <w:rsid w:val="0048024D"/>
    <w:rsid w:val="00481958"/>
    <w:rsid w:val="0048266A"/>
    <w:rsid w:val="004868C9"/>
    <w:rsid w:val="00493E35"/>
    <w:rsid w:val="00493E7D"/>
    <w:rsid w:val="00494778"/>
    <w:rsid w:val="0049670D"/>
    <w:rsid w:val="004A0A74"/>
    <w:rsid w:val="004A1B4D"/>
    <w:rsid w:val="004A1C01"/>
    <w:rsid w:val="004A2DBF"/>
    <w:rsid w:val="004A3757"/>
    <w:rsid w:val="004A43F1"/>
    <w:rsid w:val="004A6AB9"/>
    <w:rsid w:val="004B1501"/>
    <w:rsid w:val="004B2405"/>
    <w:rsid w:val="004B26CC"/>
    <w:rsid w:val="004B2DE2"/>
    <w:rsid w:val="004B3C80"/>
    <w:rsid w:val="004B4870"/>
    <w:rsid w:val="004B6F68"/>
    <w:rsid w:val="004C36AC"/>
    <w:rsid w:val="004C611D"/>
    <w:rsid w:val="004C75C7"/>
    <w:rsid w:val="004D2C05"/>
    <w:rsid w:val="004D2C88"/>
    <w:rsid w:val="004D2F70"/>
    <w:rsid w:val="004D3642"/>
    <w:rsid w:val="004D3A77"/>
    <w:rsid w:val="004D467E"/>
    <w:rsid w:val="004D4B03"/>
    <w:rsid w:val="004D585B"/>
    <w:rsid w:val="004D5F89"/>
    <w:rsid w:val="004E13B6"/>
    <w:rsid w:val="004E2550"/>
    <w:rsid w:val="004E336E"/>
    <w:rsid w:val="004E3778"/>
    <w:rsid w:val="004E4A68"/>
    <w:rsid w:val="004E5F1D"/>
    <w:rsid w:val="004E65E3"/>
    <w:rsid w:val="004E7AB6"/>
    <w:rsid w:val="004F2A15"/>
    <w:rsid w:val="004F2A70"/>
    <w:rsid w:val="004F2E5B"/>
    <w:rsid w:val="004F3D54"/>
    <w:rsid w:val="004F5FCA"/>
    <w:rsid w:val="005002EE"/>
    <w:rsid w:val="00500CA0"/>
    <w:rsid w:val="00501ECB"/>
    <w:rsid w:val="00502BEB"/>
    <w:rsid w:val="00502FCF"/>
    <w:rsid w:val="00503B63"/>
    <w:rsid w:val="00504C27"/>
    <w:rsid w:val="00505D80"/>
    <w:rsid w:val="005117EA"/>
    <w:rsid w:val="00511882"/>
    <w:rsid w:val="0051317C"/>
    <w:rsid w:val="00513C31"/>
    <w:rsid w:val="00515318"/>
    <w:rsid w:val="00515709"/>
    <w:rsid w:val="00520A13"/>
    <w:rsid w:val="005215DC"/>
    <w:rsid w:val="00521DEC"/>
    <w:rsid w:val="005228BD"/>
    <w:rsid w:val="005311B0"/>
    <w:rsid w:val="00535E4A"/>
    <w:rsid w:val="005361EF"/>
    <w:rsid w:val="00537BA3"/>
    <w:rsid w:val="00540296"/>
    <w:rsid w:val="00540316"/>
    <w:rsid w:val="00540BB3"/>
    <w:rsid w:val="00540DBE"/>
    <w:rsid w:val="00541110"/>
    <w:rsid w:val="005439FC"/>
    <w:rsid w:val="00543D7C"/>
    <w:rsid w:val="00547E96"/>
    <w:rsid w:val="00551FD0"/>
    <w:rsid w:val="0055266E"/>
    <w:rsid w:val="00552BCD"/>
    <w:rsid w:val="005532C4"/>
    <w:rsid w:val="0055427D"/>
    <w:rsid w:val="005542B0"/>
    <w:rsid w:val="0055545A"/>
    <w:rsid w:val="00557538"/>
    <w:rsid w:val="00560DBF"/>
    <w:rsid w:val="00561885"/>
    <w:rsid w:val="00562867"/>
    <w:rsid w:val="005636ED"/>
    <w:rsid w:val="00564A35"/>
    <w:rsid w:val="005660B9"/>
    <w:rsid w:val="005663AB"/>
    <w:rsid w:val="00566AF2"/>
    <w:rsid w:val="00573EA6"/>
    <w:rsid w:val="00575B8B"/>
    <w:rsid w:val="00581D11"/>
    <w:rsid w:val="00584477"/>
    <w:rsid w:val="005918DA"/>
    <w:rsid w:val="00591EF1"/>
    <w:rsid w:val="005934D4"/>
    <w:rsid w:val="0059416B"/>
    <w:rsid w:val="005941A8"/>
    <w:rsid w:val="00594CBE"/>
    <w:rsid w:val="00596685"/>
    <w:rsid w:val="005A19EC"/>
    <w:rsid w:val="005A1BED"/>
    <w:rsid w:val="005A32EF"/>
    <w:rsid w:val="005A3E71"/>
    <w:rsid w:val="005A3EB2"/>
    <w:rsid w:val="005A7D23"/>
    <w:rsid w:val="005B0132"/>
    <w:rsid w:val="005B0943"/>
    <w:rsid w:val="005B4149"/>
    <w:rsid w:val="005B6C12"/>
    <w:rsid w:val="005B7A21"/>
    <w:rsid w:val="005C09E1"/>
    <w:rsid w:val="005C2344"/>
    <w:rsid w:val="005C2E46"/>
    <w:rsid w:val="005C6288"/>
    <w:rsid w:val="005C78F9"/>
    <w:rsid w:val="005D3218"/>
    <w:rsid w:val="005D48DA"/>
    <w:rsid w:val="005D5B4B"/>
    <w:rsid w:val="005E0513"/>
    <w:rsid w:val="005E2874"/>
    <w:rsid w:val="005E3BB3"/>
    <w:rsid w:val="005E3CA6"/>
    <w:rsid w:val="005E4292"/>
    <w:rsid w:val="005E45D0"/>
    <w:rsid w:val="005E4908"/>
    <w:rsid w:val="005E6073"/>
    <w:rsid w:val="005E666A"/>
    <w:rsid w:val="005E7236"/>
    <w:rsid w:val="005E7615"/>
    <w:rsid w:val="005F22A3"/>
    <w:rsid w:val="005F2488"/>
    <w:rsid w:val="005F3670"/>
    <w:rsid w:val="005F3C59"/>
    <w:rsid w:val="005F7920"/>
    <w:rsid w:val="00601FC4"/>
    <w:rsid w:val="0060297E"/>
    <w:rsid w:val="00603B9D"/>
    <w:rsid w:val="006043C2"/>
    <w:rsid w:val="00604932"/>
    <w:rsid w:val="00604992"/>
    <w:rsid w:val="00606C5F"/>
    <w:rsid w:val="00611689"/>
    <w:rsid w:val="006128E6"/>
    <w:rsid w:val="00613AF9"/>
    <w:rsid w:val="00614165"/>
    <w:rsid w:val="006149F6"/>
    <w:rsid w:val="00616C08"/>
    <w:rsid w:val="00624D81"/>
    <w:rsid w:val="00624FE8"/>
    <w:rsid w:val="0062693A"/>
    <w:rsid w:val="00627327"/>
    <w:rsid w:val="00627693"/>
    <w:rsid w:val="006328AE"/>
    <w:rsid w:val="00633A99"/>
    <w:rsid w:val="00633C50"/>
    <w:rsid w:val="00634B66"/>
    <w:rsid w:val="006353B0"/>
    <w:rsid w:val="0063647C"/>
    <w:rsid w:val="00637FCE"/>
    <w:rsid w:val="00641BA3"/>
    <w:rsid w:val="00645DC8"/>
    <w:rsid w:val="00647D9C"/>
    <w:rsid w:val="00650010"/>
    <w:rsid w:val="0065082B"/>
    <w:rsid w:val="0065469D"/>
    <w:rsid w:val="00657A7C"/>
    <w:rsid w:val="0066252A"/>
    <w:rsid w:val="006633C3"/>
    <w:rsid w:val="006633F3"/>
    <w:rsid w:val="00664401"/>
    <w:rsid w:val="006649A8"/>
    <w:rsid w:val="00666326"/>
    <w:rsid w:val="006677D0"/>
    <w:rsid w:val="00670BC0"/>
    <w:rsid w:val="00670EFB"/>
    <w:rsid w:val="00672349"/>
    <w:rsid w:val="0067410B"/>
    <w:rsid w:val="00674124"/>
    <w:rsid w:val="00675939"/>
    <w:rsid w:val="006762D2"/>
    <w:rsid w:val="00676401"/>
    <w:rsid w:val="00677A3E"/>
    <w:rsid w:val="00677AEA"/>
    <w:rsid w:val="006824A0"/>
    <w:rsid w:val="006824B5"/>
    <w:rsid w:val="006831CF"/>
    <w:rsid w:val="00683633"/>
    <w:rsid w:val="00684098"/>
    <w:rsid w:val="00686EF3"/>
    <w:rsid w:val="00687525"/>
    <w:rsid w:val="00690C60"/>
    <w:rsid w:val="00690C9B"/>
    <w:rsid w:val="00691032"/>
    <w:rsid w:val="00694036"/>
    <w:rsid w:val="006A1A69"/>
    <w:rsid w:val="006A29BF"/>
    <w:rsid w:val="006A2F21"/>
    <w:rsid w:val="006A2FB2"/>
    <w:rsid w:val="006A6506"/>
    <w:rsid w:val="006B1238"/>
    <w:rsid w:val="006B21ED"/>
    <w:rsid w:val="006B25D5"/>
    <w:rsid w:val="006B5396"/>
    <w:rsid w:val="006B6D09"/>
    <w:rsid w:val="006C1460"/>
    <w:rsid w:val="006C1F2E"/>
    <w:rsid w:val="006C21A4"/>
    <w:rsid w:val="006C2794"/>
    <w:rsid w:val="006C3926"/>
    <w:rsid w:val="006C4F78"/>
    <w:rsid w:val="006C7618"/>
    <w:rsid w:val="006D47DB"/>
    <w:rsid w:val="006D7E85"/>
    <w:rsid w:val="006E00DF"/>
    <w:rsid w:val="006E2445"/>
    <w:rsid w:val="006E3851"/>
    <w:rsid w:val="006E3E7C"/>
    <w:rsid w:val="006E3EBF"/>
    <w:rsid w:val="006E46E4"/>
    <w:rsid w:val="006E48A6"/>
    <w:rsid w:val="006E5FA5"/>
    <w:rsid w:val="006E6BA8"/>
    <w:rsid w:val="006E778D"/>
    <w:rsid w:val="006F00D2"/>
    <w:rsid w:val="006F1BB4"/>
    <w:rsid w:val="006F1C16"/>
    <w:rsid w:val="006F59F0"/>
    <w:rsid w:val="007025B9"/>
    <w:rsid w:val="007025C4"/>
    <w:rsid w:val="007028B3"/>
    <w:rsid w:val="00703171"/>
    <w:rsid w:val="00706082"/>
    <w:rsid w:val="00706582"/>
    <w:rsid w:val="007066C1"/>
    <w:rsid w:val="0071032A"/>
    <w:rsid w:val="007105D2"/>
    <w:rsid w:val="007113BD"/>
    <w:rsid w:val="00711E3A"/>
    <w:rsid w:val="00712059"/>
    <w:rsid w:val="00712EB8"/>
    <w:rsid w:val="00717C67"/>
    <w:rsid w:val="00720919"/>
    <w:rsid w:val="00720FB9"/>
    <w:rsid w:val="00724198"/>
    <w:rsid w:val="0072474A"/>
    <w:rsid w:val="0072792A"/>
    <w:rsid w:val="0073061A"/>
    <w:rsid w:val="00731801"/>
    <w:rsid w:val="00731BA4"/>
    <w:rsid w:val="00734269"/>
    <w:rsid w:val="00734859"/>
    <w:rsid w:val="00735BA5"/>
    <w:rsid w:val="00735CF6"/>
    <w:rsid w:val="00736C19"/>
    <w:rsid w:val="00737CC8"/>
    <w:rsid w:val="00740581"/>
    <w:rsid w:val="00740CAC"/>
    <w:rsid w:val="00740F43"/>
    <w:rsid w:val="007411E3"/>
    <w:rsid w:val="0074286E"/>
    <w:rsid w:val="007429B2"/>
    <w:rsid w:val="00744FD3"/>
    <w:rsid w:val="00746F96"/>
    <w:rsid w:val="00747A6A"/>
    <w:rsid w:val="0075001F"/>
    <w:rsid w:val="0075119A"/>
    <w:rsid w:val="007530D3"/>
    <w:rsid w:val="007555D4"/>
    <w:rsid w:val="007560A3"/>
    <w:rsid w:val="00757114"/>
    <w:rsid w:val="00757A22"/>
    <w:rsid w:val="00760C6E"/>
    <w:rsid w:val="00762A84"/>
    <w:rsid w:val="00766B68"/>
    <w:rsid w:val="007701A3"/>
    <w:rsid w:val="00770788"/>
    <w:rsid w:val="0077149B"/>
    <w:rsid w:val="007722BC"/>
    <w:rsid w:val="00774BF0"/>
    <w:rsid w:val="00776588"/>
    <w:rsid w:val="007777D3"/>
    <w:rsid w:val="00780829"/>
    <w:rsid w:val="00781483"/>
    <w:rsid w:val="00783750"/>
    <w:rsid w:val="00784A77"/>
    <w:rsid w:val="00785333"/>
    <w:rsid w:val="007859C4"/>
    <w:rsid w:val="00786B00"/>
    <w:rsid w:val="00787499"/>
    <w:rsid w:val="00790A12"/>
    <w:rsid w:val="00790FCF"/>
    <w:rsid w:val="0079167D"/>
    <w:rsid w:val="00791CA0"/>
    <w:rsid w:val="007953DB"/>
    <w:rsid w:val="00796E83"/>
    <w:rsid w:val="00797CEB"/>
    <w:rsid w:val="007A035B"/>
    <w:rsid w:val="007A0BF9"/>
    <w:rsid w:val="007A13D4"/>
    <w:rsid w:val="007A251A"/>
    <w:rsid w:val="007A27AF"/>
    <w:rsid w:val="007A2D40"/>
    <w:rsid w:val="007A3667"/>
    <w:rsid w:val="007A444C"/>
    <w:rsid w:val="007A4C59"/>
    <w:rsid w:val="007A5A22"/>
    <w:rsid w:val="007A7CD5"/>
    <w:rsid w:val="007B0820"/>
    <w:rsid w:val="007B0C1F"/>
    <w:rsid w:val="007B1F0D"/>
    <w:rsid w:val="007B4295"/>
    <w:rsid w:val="007B4D1B"/>
    <w:rsid w:val="007C32D3"/>
    <w:rsid w:val="007C3E14"/>
    <w:rsid w:val="007C40A5"/>
    <w:rsid w:val="007C4F87"/>
    <w:rsid w:val="007D0A42"/>
    <w:rsid w:val="007D11F6"/>
    <w:rsid w:val="007D15E1"/>
    <w:rsid w:val="007D2A7D"/>
    <w:rsid w:val="007D53BE"/>
    <w:rsid w:val="007D6311"/>
    <w:rsid w:val="007D69E9"/>
    <w:rsid w:val="007E08B5"/>
    <w:rsid w:val="007E0E15"/>
    <w:rsid w:val="007E1AC4"/>
    <w:rsid w:val="007E211F"/>
    <w:rsid w:val="007E4645"/>
    <w:rsid w:val="007E6F28"/>
    <w:rsid w:val="007E77BA"/>
    <w:rsid w:val="007E7CD2"/>
    <w:rsid w:val="007F0120"/>
    <w:rsid w:val="007F0BCD"/>
    <w:rsid w:val="007F156D"/>
    <w:rsid w:val="007F3037"/>
    <w:rsid w:val="007F305D"/>
    <w:rsid w:val="007F3B00"/>
    <w:rsid w:val="007F40E7"/>
    <w:rsid w:val="007F5905"/>
    <w:rsid w:val="007F7384"/>
    <w:rsid w:val="007F7C84"/>
    <w:rsid w:val="00800563"/>
    <w:rsid w:val="0080430C"/>
    <w:rsid w:val="0080530F"/>
    <w:rsid w:val="0080566D"/>
    <w:rsid w:val="00805C5E"/>
    <w:rsid w:val="00806CC3"/>
    <w:rsid w:val="00806D62"/>
    <w:rsid w:val="008108EB"/>
    <w:rsid w:val="00810926"/>
    <w:rsid w:val="00811563"/>
    <w:rsid w:val="00813401"/>
    <w:rsid w:val="008135F9"/>
    <w:rsid w:val="008149DC"/>
    <w:rsid w:val="00815AF2"/>
    <w:rsid w:val="00816014"/>
    <w:rsid w:val="00817543"/>
    <w:rsid w:val="00817BC4"/>
    <w:rsid w:val="00820A45"/>
    <w:rsid w:val="00821E5A"/>
    <w:rsid w:val="008247C7"/>
    <w:rsid w:val="00826665"/>
    <w:rsid w:val="00831355"/>
    <w:rsid w:val="0083360C"/>
    <w:rsid w:val="00835DC9"/>
    <w:rsid w:val="00836AC1"/>
    <w:rsid w:val="00840840"/>
    <w:rsid w:val="00841016"/>
    <w:rsid w:val="008426C2"/>
    <w:rsid w:val="00842EEF"/>
    <w:rsid w:val="00844ADA"/>
    <w:rsid w:val="00844BA7"/>
    <w:rsid w:val="00845EC4"/>
    <w:rsid w:val="008461DD"/>
    <w:rsid w:val="008465DB"/>
    <w:rsid w:val="00846DF1"/>
    <w:rsid w:val="008472FA"/>
    <w:rsid w:val="00852572"/>
    <w:rsid w:val="00853ECB"/>
    <w:rsid w:val="00854397"/>
    <w:rsid w:val="0085520F"/>
    <w:rsid w:val="008558CE"/>
    <w:rsid w:val="00855C84"/>
    <w:rsid w:val="00857027"/>
    <w:rsid w:val="0085702B"/>
    <w:rsid w:val="00860985"/>
    <w:rsid w:val="00860A8E"/>
    <w:rsid w:val="00860C1E"/>
    <w:rsid w:val="008637B2"/>
    <w:rsid w:val="00866FC5"/>
    <w:rsid w:val="00867545"/>
    <w:rsid w:val="008678DE"/>
    <w:rsid w:val="00871C8B"/>
    <w:rsid w:val="00873863"/>
    <w:rsid w:val="008740CC"/>
    <w:rsid w:val="00874DE3"/>
    <w:rsid w:val="00874EB5"/>
    <w:rsid w:val="00877A67"/>
    <w:rsid w:val="00880F8D"/>
    <w:rsid w:val="00881686"/>
    <w:rsid w:val="0088176B"/>
    <w:rsid w:val="0088182B"/>
    <w:rsid w:val="00881ABE"/>
    <w:rsid w:val="00883449"/>
    <w:rsid w:val="00883EE5"/>
    <w:rsid w:val="00884191"/>
    <w:rsid w:val="0088464F"/>
    <w:rsid w:val="00884BB2"/>
    <w:rsid w:val="0089025A"/>
    <w:rsid w:val="008912FD"/>
    <w:rsid w:val="00891371"/>
    <w:rsid w:val="00892136"/>
    <w:rsid w:val="00895A3A"/>
    <w:rsid w:val="00897C9A"/>
    <w:rsid w:val="008A38A6"/>
    <w:rsid w:val="008A528F"/>
    <w:rsid w:val="008A5962"/>
    <w:rsid w:val="008A7071"/>
    <w:rsid w:val="008B109B"/>
    <w:rsid w:val="008B4A15"/>
    <w:rsid w:val="008B538A"/>
    <w:rsid w:val="008B5A54"/>
    <w:rsid w:val="008B7791"/>
    <w:rsid w:val="008C16CA"/>
    <w:rsid w:val="008C1D5D"/>
    <w:rsid w:val="008C3CDF"/>
    <w:rsid w:val="008C3E23"/>
    <w:rsid w:val="008C7B59"/>
    <w:rsid w:val="008C7C97"/>
    <w:rsid w:val="008D1764"/>
    <w:rsid w:val="008D1A0F"/>
    <w:rsid w:val="008D369B"/>
    <w:rsid w:val="008D59A1"/>
    <w:rsid w:val="008D7268"/>
    <w:rsid w:val="008D7F48"/>
    <w:rsid w:val="008E1640"/>
    <w:rsid w:val="008E1D40"/>
    <w:rsid w:val="008E44B1"/>
    <w:rsid w:val="008E6754"/>
    <w:rsid w:val="008F012A"/>
    <w:rsid w:val="008F1DEA"/>
    <w:rsid w:val="008F1F4E"/>
    <w:rsid w:val="008F200B"/>
    <w:rsid w:val="008F2EB7"/>
    <w:rsid w:val="008F7CB3"/>
    <w:rsid w:val="00900665"/>
    <w:rsid w:val="00900BA6"/>
    <w:rsid w:val="00900CC1"/>
    <w:rsid w:val="009010EC"/>
    <w:rsid w:val="00901A28"/>
    <w:rsid w:val="00902233"/>
    <w:rsid w:val="0090363A"/>
    <w:rsid w:val="0090557C"/>
    <w:rsid w:val="00907016"/>
    <w:rsid w:val="0090794B"/>
    <w:rsid w:val="009103CD"/>
    <w:rsid w:val="00911B4D"/>
    <w:rsid w:val="0091428A"/>
    <w:rsid w:val="009155BE"/>
    <w:rsid w:val="00916C26"/>
    <w:rsid w:val="00920335"/>
    <w:rsid w:val="00920389"/>
    <w:rsid w:val="00920F2B"/>
    <w:rsid w:val="00921552"/>
    <w:rsid w:val="009227AE"/>
    <w:rsid w:val="00927779"/>
    <w:rsid w:val="00930B91"/>
    <w:rsid w:val="009316A7"/>
    <w:rsid w:val="009319C1"/>
    <w:rsid w:val="00932EB0"/>
    <w:rsid w:val="009367CF"/>
    <w:rsid w:val="00937414"/>
    <w:rsid w:val="00937B94"/>
    <w:rsid w:val="009400D4"/>
    <w:rsid w:val="009423C3"/>
    <w:rsid w:val="0094306A"/>
    <w:rsid w:val="00944D6F"/>
    <w:rsid w:val="009466A0"/>
    <w:rsid w:val="00957BDD"/>
    <w:rsid w:val="00961E16"/>
    <w:rsid w:val="009627FD"/>
    <w:rsid w:val="00963CC4"/>
    <w:rsid w:val="00966DB0"/>
    <w:rsid w:val="00966F37"/>
    <w:rsid w:val="00970F33"/>
    <w:rsid w:val="009715E0"/>
    <w:rsid w:val="00973AD8"/>
    <w:rsid w:val="00976E82"/>
    <w:rsid w:val="009778BB"/>
    <w:rsid w:val="00977DDE"/>
    <w:rsid w:val="009837B6"/>
    <w:rsid w:val="009840C8"/>
    <w:rsid w:val="0098424B"/>
    <w:rsid w:val="0098467B"/>
    <w:rsid w:val="00985CC6"/>
    <w:rsid w:val="00986C57"/>
    <w:rsid w:val="00990964"/>
    <w:rsid w:val="00990BF3"/>
    <w:rsid w:val="00993C72"/>
    <w:rsid w:val="009A07AA"/>
    <w:rsid w:val="009A18EE"/>
    <w:rsid w:val="009A31D2"/>
    <w:rsid w:val="009A4F7C"/>
    <w:rsid w:val="009A53B7"/>
    <w:rsid w:val="009A5C78"/>
    <w:rsid w:val="009A6145"/>
    <w:rsid w:val="009A66A8"/>
    <w:rsid w:val="009A7348"/>
    <w:rsid w:val="009B036D"/>
    <w:rsid w:val="009B42C4"/>
    <w:rsid w:val="009B4F83"/>
    <w:rsid w:val="009B683E"/>
    <w:rsid w:val="009B6A8D"/>
    <w:rsid w:val="009C04DE"/>
    <w:rsid w:val="009C081A"/>
    <w:rsid w:val="009C0895"/>
    <w:rsid w:val="009C0B2E"/>
    <w:rsid w:val="009C13C9"/>
    <w:rsid w:val="009C2A09"/>
    <w:rsid w:val="009C3617"/>
    <w:rsid w:val="009C36D4"/>
    <w:rsid w:val="009C3C8D"/>
    <w:rsid w:val="009C4544"/>
    <w:rsid w:val="009C60FB"/>
    <w:rsid w:val="009C6A01"/>
    <w:rsid w:val="009D3B92"/>
    <w:rsid w:val="009D3D1B"/>
    <w:rsid w:val="009D4A6E"/>
    <w:rsid w:val="009D4B4B"/>
    <w:rsid w:val="009D6DBB"/>
    <w:rsid w:val="009D6FC9"/>
    <w:rsid w:val="009D7872"/>
    <w:rsid w:val="009D7A27"/>
    <w:rsid w:val="009E0295"/>
    <w:rsid w:val="009E10AD"/>
    <w:rsid w:val="009E3387"/>
    <w:rsid w:val="009E33C2"/>
    <w:rsid w:val="009E60BD"/>
    <w:rsid w:val="009F1E6E"/>
    <w:rsid w:val="009F1E86"/>
    <w:rsid w:val="009F29F5"/>
    <w:rsid w:val="009F2DD1"/>
    <w:rsid w:val="009F4F63"/>
    <w:rsid w:val="009F535B"/>
    <w:rsid w:val="009F579A"/>
    <w:rsid w:val="00A03BA5"/>
    <w:rsid w:val="00A07822"/>
    <w:rsid w:val="00A10CA9"/>
    <w:rsid w:val="00A11BC0"/>
    <w:rsid w:val="00A1257D"/>
    <w:rsid w:val="00A135EA"/>
    <w:rsid w:val="00A145CF"/>
    <w:rsid w:val="00A146E2"/>
    <w:rsid w:val="00A14C46"/>
    <w:rsid w:val="00A14DAC"/>
    <w:rsid w:val="00A20233"/>
    <w:rsid w:val="00A2188E"/>
    <w:rsid w:val="00A21977"/>
    <w:rsid w:val="00A259AD"/>
    <w:rsid w:val="00A25A5D"/>
    <w:rsid w:val="00A33EA7"/>
    <w:rsid w:val="00A36BE6"/>
    <w:rsid w:val="00A37589"/>
    <w:rsid w:val="00A379E3"/>
    <w:rsid w:val="00A412A4"/>
    <w:rsid w:val="00A42522"/>
    <w:rsid w:val="00A44363"/>
    <w:rsid w:val="00A4442A"/>
    <w:rsid w:val="00A46A96"/>
    <w:rsid w:val="00A470B2"/>
    <w:rsid w:val="00A470BC"/>
    <w:rsid w:val="00A54887"/>
    <w:rsid w:val="00A5642A"/>
    <w:rsid w:val="00A6141F"/>
    <w:rsid w:val="00A61DBF"/>
    <w:rsid w:val="00A666CF"/>
    <w:rsid w:val="00A70973"/>
    <w:rsid w:val="00A719C4"/>
    <w:rsid w:val="00A71B0B"/>
    <w:rsid w:val="00A71D66"/>
    <w:rsid w:val="00A73345"/>
    <w:rsid w:val="00A74A7F"/>
    <w:rsid w:val="00A754E0"/>
    <w:rsid w:val="00A75A78"/>
    <w:rsid w:val="00A76192"/>
    <w:rsid w:val="00A762C3"/>
    <w:rsid w:val="00A80C63"/>
    <w:rsid w:val="00A82B69"/>
    <w:rsid w:val="00A85F8E"/>
    <w:rsid w:val="00A86D5A"/>
    <w:rsid w:val="00A87017"/>
    <w:rsid w:val="00A87242"/>
    <w:rsid w:val="00A8794E"/>
    <w:rsid w:val="00A87B01"/>
    <w:rsid w:val="00A90DF9"/>
    <w:rsid w:val="00A91677"/>
    <w:rsid w:val="00A92B4B"/>
    <w:rsid w:val="00A93D6F"/>
    <w:rsid w:val="00A949A2"/>
    <w:rsid w:val="00A95337"/>
    <w:rsid w:val="00A96639"/>
    <w:rsid w:val="00A96D6D"/>
    <w:rsid w:val="00A971FF"/>
    <w:rsid w:val="00AA0146"/>
    <w:rsid w:val="00AA0513"/>
    <w:rsid w:val="00AA1516"/>
    <w:rsid w:val="00AA2479"/>
    <w:rsid w:val="00AA2956"/>
    <w:rsid w:val="00AA4675"/>
    <w:rsid w:val="00AA67B7"/>
    <w:rsid w:val="00AA6D88"/>
    <w:rsid w:val="00AB040F"/>
    <w:rsid w:val="00AB1199"/>
    <w:rsid w:val="00AB1769"/>
    <w:rsid w:val="00AB38E8"/>
    <w:rsid w:val="00AB76B1"/>
    <w:rsid w:val="00AB7CA0"/>
    <w:rsid w:val="00AC003E"/>
    <w:rsid w:val="00AC00F9"/>
    <w:rsid w:val="00AC1891"/>
    <w:rsid w:val="00AC437C"/>
    <w:rsid w:val="00AC5562"/>
    <w:rsid w:val="00AC6361"/>
    <w:rsid w:val="00AC6FC9"/>
    <w:rsid w:val="00AC7793"/>
    <w:rsid w:val="00AD0276"/>
    <w:rsid w:val="00AD0618"/>
    <w:rsid w:val="00AD49BB"/>
    <w:rsid w:val="00AD4E7E"/>
    <w:rsid w:val="00AD4F7A"/>
    <w:rsid w:val="00AD59DB"/>
    <w:rsid w:val="00AD5A65"/>
    <w:rsid w:val="00AD640E"/>
    <w:rsid w:val="00AE0149"/>
    <w:rsid w:val="00AE09A7"/>
    <w:rsid w:val="00AE20AB"/>
    <w:rsid w:val="00AE2182"/>
    <w:rsid w:val="00AE27A0"/>
    <w:rsid w:val="00AE3442"/>
    <w:rsid w:val="00AE74D2"/>
    <w:rsid w:val="00AF05D0"/>
    <w:rsid w:val="00AF469E"/>
    <w:rsid w:val="00AF4760"/>
    <w:rsid w:val="00AF4C7D"/>
    <w:rsid w:val="00AF6707"/>
    <w:rsid w:val="00AF76C2"/>
    <w:rsid w:val="00B0041E"/>
    <w:rsid w:val="00B00577"/>
    <w:rsid w:val="00B00BAB"/>
    <w:rsid w:val="00B01312"/>
    <w:rsid w:val="00B01541"/>
    <w:rsid w:val="00B03046"/>
    <w:rsid w:val="00B03BCA"/>
    <w:rsid w:val="00B111C1"/>
    <w:rsid w:val="00B12173"/>
    <w:rsid w:val="00B1222B"/>
    <w:rsid w:val="00B145FE"/>
    <w:rsid w:val="00B15EF6"/>
    <w:rsid w:val="00B16EB9"/>
    <w:rsid w:val="00B173A6"/>
    <w:rsid w:val="00B17450"/>
    <w:rsid w:val="00B1745C"/>
    <w:rsid w:val="00B1752C"/>
    <w:rsid w:val="00B2083E"/>
    <w:rsid w:val="00B22953"/>
    <w:rsid w:val="00B2421D"/>
    <w:rsid w:val="00B24A29"/>
    <w:rsid w:val="00B24DAF"/>
    <w:rsid w:val="00B26917"/>
    <w:rsid w:val="00B26F1D"/>
    <w:rsid w:val="00B27542"/>
    <w:rsid w:val="00B27E37"/>
    <w:rsid w:val="00B30446"/>
    <w:rsid w:val="00B318AA"/>
    <w:rsid w:val="00B31D50"/>
    <w:rsid w:val="00B32046"/>
    <w:rsid w:val="00B3219B"/>
    <w:rsid w:val="00B32537"/>
    <w:rsid w:val="00B34375"/>
    <w:rsid w:val="00B3651D"/>
    <w:rsid w:val="00B36D9A"/>
    <w:rsid w:val="00B375A5"/>
    <w:rsid w:val="00B41B51"/>
    <w:rsid w:val="00B42A2D"/>
    <w:rsid w:val="00B43F89"/>
    <w:rsid w:val="00B44338"/>
    <w:rsid w:val="00B44F28"/>
    <w:rsid w:val="00B45CC5"/>
    <w:rsid w:val="00B46720"/>
    <w:rsid w:val="00B50F8B"/>
    <w:rsid w:val="00B5206B"/>
    <w:rsid w:val="00B554E5"/>
    <w:rsid w:val="00B55644"/>
    <w:rsid w:val="00B5564E"/>
    <w:rsid w:val="00B56ECF"/>
    <w:rsid w:val="00B60776"/>
    <w:rsid w:val="00B61DA4"/>
    <w:rsid w:val="00B61F29"/>
    <w:rsid w:val="00B620B7"/>
    <w:rsid w:val="00B630CC"/>
    <w:rsid w:val="00B6374E"/>
    <w:rsid w:val="00B63B56"/>
    <w:rsid w:val="00B63BB3"/>
    <w:rsid w:val="00B63F57"/>
    <w:rsid w:val="00B65882"/>
    <w:rsid w:val="00B70162"/>
    <w:rsid w:val="00B709BB"/>
    <w:rsid w:val="00B73032"/>
    <w:rsid w:val="00B7305F"/>
    <w:rsid w:val="00B7311F"/>
    <w:rsid w:val="00B81B8B"/>
    <w:rsid w:val="00B82710"/>
    <w:rsid w:val="00B82F31"/>
    <w:rsid w:val="00B8350F"/>
    <w:rsid w:val="00B83C95"/>
    <w:rsid w:val="00B84BDD"/>
    <w:rsid w:val="00B909E5"/>
    <w:rsid w:val="00B9278A"/>
    <w:rsid w:val="00B97233"/>
    <w:rsid w:val="00B97AE5"/>
    <w:rsid w:val="00B97B6B"/>
    <w:rsid w:val="00BA099F"/>
    <w:rsid w:val="00BA09E6"/>
    <w:rsid w:val="00BA0C43"/>
    <w:rsid w:val="00BA142E"/>
    <w:rsid w:val="00BA188B"/>
    <w:rsid w:val="00BA200A"/>
    <w:rsid w:val="00BA285F"/>
    <w:rsid w:val="00BA6F7C"/>
    <w:rsid w:val="00BA7E24"/>
    <w:rsid w:val="00BB0C63"/>
    <w:rsid w:val="00BB0DA2"/>
    <w:rsid w:val="00BB2988"/>
    <w:rsid w:val="00BB2EA8"/>
    <w:rsid w:val="00BB3572"/>
    <w:rsid w:val="00BB4596"/>
    <w:rsid w:val="00BB63D6"/>
    <w:rsid w:val="00BC0E3B"/>
    <w:rsid w:val="00BC35A7"/>
    <w:rsid w:val="00BC4D56"/>
    <w:rsid w:val="00BC5B58"/>
    <w:rsid w:val="00BC7405"/>
    <w:rsid w:val="00BC7442"/>
    <w:rsid w:val="00BD11B8"/>
    <w:rsid w:val="00BD79B9"/>
    <w:rsid w:val="00BE0008"/>
    <w:rsid w:val="00BE1264"/>
    <w:rsid w:val="00BE1381"/>
    <w:rsid w:val="00BE251D"/>
    <w:rsid w:val="00BE3C8A"/>
    <w:rsid w:val="00BE4AA6"/>
    <w:rsid w:val="00BE5A56"/>
    <w:rsid w:val="00BE63E1"/>
    <w:rsid w:val="00BE795E"/>
    <w:rsid w:val="00BF18EA"/>
    <w:rsid w:val="00BF2161"/>
    <w:rsid w:val="00BF2FCF"/>
    <w:rsid w:val="00BF34E3"/>
    <w:rsid w:val="00BF362B"/>
    <w:rsid w:val="00BF4D6D"/>
    <w:rsid w:val="00BF4DCD"/>
    <w:rsid w:val="00C01A80"/>
    <w:rsid w:val="00C027F0"/>
    <w:rsid w:val="00C03F5D"/>
    <w:rsid w:val="00C0426E"/>
    <w:rsid w:val="00C05890"/>
    <w:rsid w:val="00C06339"/>
    <w:rsid w:val="00C074B5"/>
    <w:rsid w:val="00C107A3"/>
    <w:rsid w:val="00C1226E"/>
    <w:rsid w:val="00C14166"/>
    <w:rsid w:val="00C144CF"/>
    <w:rsid w:val="00C15F5F"/>
    <w:rsid w:val="00C16AA0"/>
    <w:rsid w:val="00C16C78"/>
    <w:rsid w:val="00C203B4"/>
    <w:rsid w:val="00C20FF9"/>
    <w:rsid w:val="00C2119F"/>
    <w:rsid w:val="00C21578"/>
    <w:rsid w:val="00C22DCE"/>
    <w:rsid w:val="00C2383A"/>
    <w:rsid w:val="00C2684E"/>
    <w:rsid w:val="00C26967"/>
    <w:rsid w:val="00C31BFA"/>
    <w:rsid w:val="00C32664"/>
    <w:rsid w:val="00C332E7"/>
    <w:rsid w:val="00C33A80"/>
    <w:rsid w:val="00C360B1"/>
    <w:rsid w:val="00C41664"/>
    <w:rsid w:val="00C43271"/>
    <w:rsid w:val="00C44841"/>
    <w:rsid w:val="00C45DEA"/>
    <w:rsid w:val="00C470D7"/>
    <w:rsid w:val="00C471DF"/>
    <w:rsid w:val="00C509BC"/>
    <w:rsid w:val="00C54249"/>
    <w:rsid w:val="00C54E77"/>
    <w:rsid w:val="00C552F1"/>
    <w:rsid w:val="00C5701F"/>
    <w:rsid w:val="00C60444"/>
    <w:rsid w:val="00C61C4F"/>
    <w:rsid w:val="00C625B4"/>
    <w:rsid w:val="00C625FA"/>
    <w:rsid w:val="00C62676"/>
    <w:rsid w:val="00C62B4C"/>
    <w:rsid w:val="00C64D22"/>
    <w:rsid w:val="00C6641D"/>
    <w:rsid w:val="00C66784"/>
    <w:rsid w:val="00C66B59"/>
    <w:rsid w:val="00C66DD9"/>
    <w:rsid w:val="00C6779C"/>
    <w:rsid w:val="00C6787D"/>
    <w:rsid w:val="00C70904"/>
    <w:rsid w:val="00C72D5A"/>
    <w:rsid w:val="00C749BE"/>
    <w:rsid w:val="00C7620E"/>
    <w:rsid w:val="00C82EF3"/>
    <w:rsid w:val="00C8519E"/>
    <w:rsid w:val="00C871DF"/>
    <w:rsid w:val="00C875BE"/>
    <w:rsid w:val="00C90D5B"/>
    <w:rsid w:val="00C910E5"/>
    <w:rsid w:val="00C91161"/>
    <w:rsid w:val="00C922BC"/>
    <w:rsid w:val="00C9493C"/>
    <w:rsid w:val="00C9496E"/>
    <w:rsid w:val="00C94B38"/>
    <w:rsid w:val="00CA016E"/>
    <w:rsid w:val="00CA0A55"/>
    <w:rsid w:val="00CA1031"/>
    <w:rsid w:val="00CA1080"/>
    <w:rsid w:val="00CA2E8B"/>
    <w:rsid w:val="00CA4270"/>
    <w:rsid w:val="00CA59A8"/>
    <w:rsid w:val="00CA7701"/>
    <w:rsid w:val="00CA79FB"/>
    <w:rsid w:val="00CB08DA"/>
    <w:rsid w:val="00CB207A"/>
    <w:rsid w:val="00CB60BF"/>
    <w:rsid w:val="00CC1567"/>
    <w:rsid w:val="00CC3E36"/>
    <w:rsid w:val="00CC4AFD"/>
    <w:rsid w:val="00CC5247"/>
    <w:rsid w:val="00CD082E"/>
    <w:rsid w:val="00CD4E09"/>
    <w:rsid w:val="00CD4F95"/>
    <w:rsid w:val="00CD77F0"/>
    <w:rsid w:val="00CE1C43"/>
    <w:rsid w:val="00CE3E0E"/>
    <w:rsid w:val="00CE684E"/>
    <w:rsid w:val="00CE7A7C"/>
    <w:rsid w:val="00CF0A51"/>
    <w:rsid w:val="00CF0FFE"/>
    <w:rsid w:val="00CF1183"/>
    <w:rsid w:val="00CF1E1E"/>
    <w:rsid w:val="00CF46C8"/>
    <w:rsid w:val="00CF537A"/>
    <w:rsid w:val="00CF608A"/>
    <w:rsid w:val="00D0136E"/>
    <w:rsid w:val="00D02DA6"/>
    <w:rsid w:val="00D0363C"/>
    <w:rsid w:val="00D07302"/>
    <w:rsid w:val="00D119E4"/>
    <w:rsid w:val="00D11C9E"/>
    <w:rsid w:val="00D12D2E"/>
    <w:rsid w:val="00D132D6"/>
    <w:rsid w:val="00D138CA"/>
    <w:rsid w:val="00D16A88"/>
    <w:rsid w:val="00D241DE"/>
    <w:rsid w:val="00D255E9"/>
    <w:rsid w:val="00D2781E"/>
    <w:rsid w:val="00D30249"/>
    <w:rsid w:val="00D32FA4"/>
    <w:rsid w:val="00D3751A"/>
    <w:rsid w:val="00D428FF"/>
    <w:rsid w:val="00D438E3"/>
    <w:rsid w:val="00D47C99"/>
    <w:rsid w:val="00D51026"/>
    <w:rsid w:val="00D519B7"/>
    <w:rsid w:val="00D52D9C"/>
    <w:rsid w:val="00D53C88"/>
    <w:rsid w:val="00D5442A"/>
    <w:rsid w:val="00D562C6"/>
    <w:rsid w:val="00D57735"/>
    <w:rsid w:val="00D60158"/>
    <w:rsid w:val="00D63A33"/>
    <w:rsid w:val="00D63A42"/>
    <w:rsid w:val="00D65A6B"/>
    <w:rsid w:val="00D662E0"/>
    <w:rsid w:val="00D71A16"/>
    <w:rsid w:val="00D73262"/>
    <w:rsid w:val="00D73463"/>
    <w:rsid w:val="00D73739"/>
    <w:rsid w:val="00D74A19"/>
    <w:rsid w:val="00D779A1"/>
    <w:rsid w:val="00D80834"/>
    <w:rsid w:val="00D82136"/>
    <w:rsid w:val="00D82762"/>
    <w:rsid w:val="00D83D97"/>
    <w:rsid w:val="00D85E90"/>
    <w:rsid w:val="00D8711F"/>
    <w:rsid w:val="00D90E91"/>
    <w:rsid w:val="00D928BF"/>
    <w:rsid w:val="00D92EC7"/>
    <w:rsid w:val="00D97605"/>
    <w:rsid w:val="00DA3F25"/>
    <w:rsid w:val="00DA4B39"/>
    <w:rsid w:val="00DA538F"/>
    <w:rsid w:val="00DA629E"/>
    <w:rsid w:val="00DA6630"/>
    <w:rsid w:val="00DA76E8"/>
    <w:rsid w:val="00DB10C8"/>
    <w:rsid w:val="00DB1BBA"/>
    <w:rsid w:val="00DB4A8F"/>
    <w:rsid w:val="00DB71FA"/>
    <w:rsid w:val="00DB7436"/>
    <w:rsid w:val="00DB7715"/>
    <w:rsid w:val="00DB7CA5"/>
    <w:rsid w:val="00DC25E1"/>
    <w:rsid w:val="00DC5DBB"/>
    <w:rsid w:val="00DC73EE"/>
    <w:rsid w:val="00DC79DE"/>
    <w:rsid w:val="00DD06E4"/>
    <w:rsid w:val="00DD082E"/>
    <w:rsid w:val="00DD086C"/>
    <w:rsid w:val="00DD1450"/>
    <w:rsid w:val="00DD3AC6"/>
    <w:rsid w:val="00DD55AD"/>
    <w:rsid w:val="00DE126B"/>
    <w:rsid w:val="00DE307E"/>
    <w:rsid w:val="00DE33FD"/>
    <w:rsid w:val="00DE450A"/>
    <w:rsid w:val="00DE4BE0"/>
    <w:rsid w:val="00DE4CB6"/>
    <w:rsid w:val="00DE4DC9"/>
    <w:rsid w:val="00DE5AF3"/>
    <w:rsid w:val="00DE6B15"/>
    <w:rsid w:val="00DE7425"/>
    <w:rsid w:val="00DF3787"/>
    <w:rsid w:val="00DF4405"/>
    <w:rsid w:val="00DF4841"/>
    <w:rsid w:val="00DF4F03"/>
    <w:rsid w:val="00DF5CC9"/>
    <w:rsid w:val="00DF773A"/>
    <w:rsid w:val="00E04006"/>
    <w:rsid w:val="00E045BD"/>
    <w:rsid w:val="00E05304"/>
    <w:rsid w:val="00E06D28"/>
    <w:rsid w:val="00E0735F"/>
    <w:rsid w:val="00E13F78"/>
    <w:rsid w:val="00E14C43"/>
    <w:rsid w:val="00E15720"/>
    <w:rsid w:val="00E16696"/>
    <w:rsid w:val="00E167C4"/>
    <w:rsid w:val="00E1741A"/>
    <w:rsid w:val="00E174BC"/>
    <w:rsid w:val="00E22CB7"/>
    <w:rsid w:val="00E23F02"/>
    <w:rsid w:val="00E27318"/>
    <w:rsid w:val="00E32441"/>
    <w:rsid w:val="00E32F85"/>
    <w:rsid w:val="00E3478F"/>
    <w:rsid w:val="00E35DFD"/>
    <w:rsid w:val="00E36392"/>
    <w:rsid w:val="00E36488"/>
    <w:rsid w:val="00E36F27"/>
    <w:rsid w:val="00E3706F"/>
    <w:rsid w:val="00E406F0"/>
    <w:rsid w:val="00E47C82"/>
    <w:rsid w:val="00E50394"/>
    <w:rsid w:val="00E50632"/>
    <w:rsid w:val="00E50C93"/>
    <w:rsid w:val="00E52362"/>
    <w:rsid w:val="00E52710"/>
    <w:rsid w:val="00E52C8B"/>
    <w:rsid w:val="00E5323E"/>
    <w:rsid w:val="00E5418B"/>
    <w:rsid w:val="00E55417"/>
    <w:rsid w:val="00E56AD0"/>
    <w:rsid w:val="00E635B7"/>
    <w:rsid w:val="00E63CF1"/>
    <w:rsid w:val="00E66F1A"/>
    <w:rsid w:val="00E71059"/>
    <w:rsid w:val="00E72237"/>
    <w:rsid w:val="00E74A7A"/>
    <w:rsid w:val="00E74AEF"/>
    <w:rsid w:val="00E77062"/>
    <w:rsid w:val="00E80141"/>
    <w:rsid w:val="00E80467"/>
    <w:rsid w:val="00E82210"/>
    <w:rsid w:val="00E82713"/>
    <w:rsid w:val="00E838C5"/>
    <w:rsid w:val="00E83DBD"/>
    <w:rsid w:val="00E84EC3"/>
    <w:rsid w:val="00E8755A"/>
    <w:rsid w:val="00E91F84"/>
    <w:rsid w:val="00E92D63"/>
    <w:rsid w:val="00E94711"/>
    <w:rsid w:val="00E952E1"/>
    <w:rsid w:val="00E95548"/>
    <w:rsid w:val="00E9676F"/>
    <w:rsid w:val="00E97FCA"/>
    <w:rsid w:val="00EA1924"/>
    <w:rsid w:val="00EA3222"/>
    <w:rsid w:val="00EA3A1C"/>
    <w:rsid w:val="00EA58DD"/>
    <w:rsid w:val="00EB0248"/>
    <w:rsid w:val="00EB07B3"/>
    <w:rsid w:val="00EB1C9B"/>
    <w:rsid w:val="00EB22CE"/>
    <w:rsid w:val="00EB26B6"/>
    <w:rsid w:val="00EC1307"/>
    <w:rsid w:val="00EC1A95"/>
    <w:rsid w:val="00EC2820"/>
    <w:rsid w:val="00EC359A"/>
    <w:rsid w:val="00EC4388"/>
    <w:rsid w:val="00EC5E8C"/>
    <w:rsid w:val="00EC600B"/>
    <w:rsid w:val="00ED061B"/>
    <w:rsid w:val="00ED07CD"/>
    <w:rsid w:val="00ED6838"/>
    <w:rsid w:val="00ED69FB"/>
    <w:rsid w:val="00ED7B04"/>
    <w:rsid w:val="00EE0697"/>
    <w:rsid w:val="00EE096A"/>
    <w:rsid w:val="00EE24EC"/>
    <w:rsid w:val="00EE50CD"/>
    <w:rsid w:val="00EE5B6F"/>
    <w:rsid w:val="00EE7076"/>
    <w:rsid w:val="00EF013D"/>
    <w:rsid w:val="00EF091E"/>
    <w:rsid w:val="00EF15F0"/>
    <w:rsid w:val="00EF277E"/>
    <w:rsid w:val="00EF2A09"/>
    <w:rsid w:val="00EF2A9E"/>
    <w:rsid w:val="00EF2B2F"/>
    <w:rsid w:val="00EF2F3D"/>
    <w:rsid w:val="00EF405E"/>
    <w:rsid w:val="00EF5D11"/>
    <w:rsid w:val="00EF5F03"/>
    <w:rsid w:val="00EF6698"/>
    <w:rsid w:val="00F02C8C"/>
    <w:rsid w:val="00F0339D"/>
    <w:rsid w:val="00F0390E"/>
    <w:rsid w:val="00F05A73"/>
    <w:rsid w:val="00F05F20"/>
    <w:rsid w:val="00F06247"/>
    <w:rsid w:val="00F06A82"/>
    <w:rsid w:val="00F13604"/>
    <w:rsid w:val="00F14F67"/>
    <w:rsid w:val="00F16351"/>
    <w:rsid w:val="00F173E3"/>
    <w:rsid w:val="00F17650"/>
    <w:rsid w:val="00F200C5"/>
    <w:rsid w:val="00F2276F"/>
    <w:rsid w:val="00F228F8"/>
    <w:rsid w:val="00F232B5"/>
    <w:rsid w:val="00F23E1F"/>
    <w:rsid w:val="00F2693C"/>
    <w:rsid w:val="00F30A6D"/>
    <w:rsid w:val="00F31276"/>
    <w:rsid w:val="00F31985"/>
    <w:rsid w:val="00F31E67"/>
    <w:rsid w:val="00F32493"/>
    <w:rsid w:val="00F3331D"/>
    <w:rsid w:val="00F352E6"/>
    <w:rsid w:val="00F3675F"/>
    <w:rsid w:val="00F40F95"/>
    <w:rsid w:val="00F41362"/>
    <w:rsid w:val="00F42647"/>
    <w:rsid w:val="00F45033"/>
    <w:rsid w:val="00F46774"/>
    <w:rsid w:val="00F47233"/>
    <w:rsid w:val="00F5179D"/>
    <w:rsid w:val="00F551C4"/>
    <w:rsid w:val="00F60FB3"/>
    <w:rsid w:val="00F61719"/>
    <w:rsid w:val="00F630E6"/>
    <w:rsid w:val="00F64940"/>
    <w:rsid w:val="00F66111"/>
    <w:rsid w:val="00F665B9"/>
    <w:rsid w:val="00F66A9C"/>
    <w:rsid w:val="00F679E4"/>
    <w:rsid w:val="00F70D73"/>
    <w:rsid w:val="00F71242"/>
    <w:rsid w:val="00F72019"/>
    <w:rsid w:val="00F76D91"/>
    <w:rsid w:val="00F77ED9"/>
    <w:rsid w:val="00F80268"/>
    <w:rsid w:val="00F803C7"/>
    <w:rsid w:val="00F80915"/>
    <w:rsid w:val="00F81D40"/>
    <w:rsid w:val="00F81D8B"/>
    <w:rsid w:val="00F81E14"/>
    <w:rsid w:val="00F84395"/>
    <w:rsid w:val="00F8594C"/>
    <w:rsid w:val="00F8791C"/>
    <w:rsid w:val="00F87965"/>
    <w:rsid w:val="00F87C1F"/>
    <w:rsid w:val="00F9080B"/>
    <w:rsid w:val="00F926E1"/>
    <w:rsid w:val="00F92AB8"/>
    <w:rsid w:val="00F93A00"/>
    <w:rsid w:val="00F95C20"/>
    <w:rsid w:val="00F95E7F"/>
    <w:rsid w:val="00F96111"/>
    <w:rsid w:val="00F966F6"/>
    <w:rsid w:val="00FA1B44"/>
    <w:rsid w:val="00FA32E3"/>
    <w:rsid w:val="00FA54B9"/>
    <w:rsid w:val="00FA6439"/>
    <w:rsid w:val="00FA7071"/>
    <w:rsid w:val="00FA7351"/>
    <w:rsid w:val="00FB1729"/>
    <w:rsid w:val="00FB18E5"/>
    <w:rsid w:val="00FB1A66"/>
    <w:rsid w:val="00FB1E45"/>
    <w:rsid w:val="00FB27E7"/>
    <w:rsid w:val="00FB3EBF"/>
    <w:rsid w:val="00FB5362"/>
    <w:rsid w:val="00FB6761"/>
    <w:rsid w:val="00FB73FC"/>
    <w:rsid w:val="00FC00BA"/>
    <w:rsid w:val="00FC0916"/>
    <w:rsid w:val="00FC127B"/>
    <w:rsid w:val="00FC14AE"/>
    <w:rsid w:val="00FC2A1A"/>
    <w:rsid w:val="00FC3D37"/>
    <w:rsid w:val="00FC4F9C"/>
    <w:rsid w:val="00FC53F7"/>
    <w:rsid w:val="00FC66A0"/>
    <w:rsid w:val="00FC7D9E"/>
    <w:rsid w:val="00FD156F"/>
    <w:rsid w:val="00FD33BE"/>
    <w:rsid w:val="00FD3751"/>
    <w:rsid w:val="00FE173E"/>
    <w:rsid w:val="00FE245F"/>
    <w:rsid w:val="00FE2473"/>
    <w:rsid w:val="00FE38D6"/>
    <w:rsid w:val="00FE428F"/>
    <w:rsid w:val="00FE57B8"/>
    <w:rsid w:val="00FE61F3"/>
    <w:rsid w:val="00FE78C7"/>
    <w:rsid w:val="00FF1D4A"/>
    <w:rsid w:val="00FF23A9"/>
    <w:rsid w:val="00FF338E"/>
    <w:rsid w:val="00FF43F3"/>
    <w:rsid w:val="00FF4B1C"/>
    <w:rsid w:val="00FF64D9"/>
    <w:rsid w:val="00FF764B"/>
    <w:rsid w:val="00FF7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70008"/>
  <w15:docId w15:val="{7C3B4A92-108E-4764-AA97-5D71F5C1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38C5"/>
    <w:pPr>
      <w:suppressAutoHyphens/>
    </w:pPr>
    <w:rPr>
      <w:sz w:val="24"/>
      <w:szCs w:val="24"/>
      <w:lang w:eastAsia="zh-CN"/>
    </w:rPr>
  </w:style>
  <w:style w:type="paragraph" w:styleId="1">
    <w:name w:val="heading 1"/>
    <w:basedOn w:val="a"/>
    <w:next w:val="a"/>
    <w:link w:val="10"/>
    <w:uiPriority w:val="1"/>
    <w:qFormat/>
    <w:rsid w:val="009A66A8"/>
    <w:pPr>
      <w:keepNext/>
      <w:spacing w:before="240" w:after="60"/>
      <w:outlineLvl w:val="0"/>
    </w:pPr>
    <w:rPr>
      <w:rFonts w:ascii="Cambria" w:hAnsi="Cambria"/>
      <w:b/>
      <w:bCs/>
      <w:kern w:val="32"/>
      <w:sz w:val="32"/>
      <w:szCs w:val="32"/>
    </w:rPr>
  </w:style>
  <w:style w:type="paragraph" w:styleId="2">
    <w:name w:val="heading 2"/>
    <w:basedOn w:val="a"/>
    <w:next w:val="a"/>
    <w:link w:val="20"/>
    <w:uiPriority w:val="1"/>
    <w:qFormat/>
    <w:rsid w:val="00535E4A"/>
    <w:pPr>
      <w:keepNext/>
      <w:suppressAutoHyphens w:val="0"/>
      <w:ind w:right="-1"/>
      <w:jc w:val="center"/>
      <w:outlineLvl w:val="1"/>
    </w:pPr>
    <w:rPr>
      <w:b/>
      <w:color w:val="FF0000"/>
      <w:sz w:val="26"/>
      <w:szCs w:val="20"/>
      <w:lang w:val="x-none" w:eastAsia="x-none"/>
    </w:rPr>
  </w:style>
  <w:style w:type="paragraph" w:styleId="3">
    <w:name w:val="heading 3"/>
    <w:basedOn w:val="a"/>
    <w:next w:val="a"/>
    <w:link w:val="30"/>
    <w:semiHidden/>
    <w:unhideWhenUsed/>
    <w:qFormat/>
    <w:rsid w:val="00D779A1"/>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semiHidden/>
    <w:unhideWhenUsed/>
    <w:qFormat/>
    <w:rsid w:val="00566AF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A528F"/>
    <w:pPr>
      <w:autoSpaceDE w:val="0"/>
      <w:autoSpaceDN w:val="0"/>
      <w:adjustRightInd w:val="0"/>
    </w:pPr>
    <w:rPr>
      <w:rFonts w:ascii="Arial" w:hAnsi="Arial" w:cs="Arial"/>
    </w:rPr>
  </w:style>
  <w:style w:type="character" w:styleId="a3">
    <w:name w:val="Hyperlink"/>
    <w:uiPriority w:val="99"/>
    <w:rsid w:val="00860A8E"/>
    <w:rPr>
      <w:strike w:val="0"/>
      <w:dstrike w:val="0"/>
      <w:color w:val="0000FF"/>
      <w:u w:val="none"/>
    </w:rPr>
  </w:style>
  <w:style w:type="paragraph" w:styleId="a4">
    <w:name w:val="header"/>
    <w:basedOn w:val="a"/>
    <w:link w:val="a5"/>
    <w:uiPriority w:val="99"/>
    <w:rsid w:val="003C297F"/>
    <w:pPr>
      <w:tabs>
        <w:tab w:val="center" w:pos="4677"/>
        <w:tab w:val="right" w:pos="9355"/>
      </w:tabs>
    </w:pPr>
  </w:style>
  <w:style w:type="character" w:styleId="a6">
    <w:name w:val="page number"/>
    <w:basedOn w:val="a0"/>
    <w:rsid w:val="003C297F"/>
  </w:style>
  <w:style w:type="character" w:customStyle="1" w:styleId="tkostenko">
    <w:name w:val="t_kostenko"/>
    <w:semiHidden/>
    <w:rsid w:val="00211A7F"/>
    <w:rPr>
      <w:rFonts w:ascii="Arial" w:hAnsi="Arial" w:cs="Arial"/>
      <w:color w:val="auto"/>
      <w:sz w:val="20"/>
      <w:szCs w:val="20"/>
    </w:rPr>
  </w:style>
  <w:style w:type="paragraph" w:styleId="a7">
    <w:name w:val="footnote text"/>
    <w:basedOn w:val="a"/>
    <w:link w:val="a8"/>
    <w:uiPriority w:val="99"/>
    <w:semiHidden/>
    <w:rsid w:val="00152CA4"/>
    <w:rPr>
      <w:sz w:val="20"/>
      <w:szCs w:val="20"/>
      <w:lang w:eastAsia="ar-SA"/>
    </w:rPr>
  </w:style>
  <w:style w:type="character" w:styleId="a9">
    <w:name w:val="footnote reference"/>
    <w:semiHidden/>
    <w:rsid w:val="00152CA4"/>
    <w:rPr>
      <w:vertAlign w:val="superscript"/>
    </w:rPr>
  </w:style>
  <w:style w:type="paragraph" w:styleId="aa">
    <w:name w:val="footer"/>
    <w:basedOn w:val="a"/>
    <w:link w:val="ab"/>
    <w:uiPriority w:val="99"/>
    <w:rsid w:val="00B909E5"/>
    <w:pPr>
      <w:tabs>
        <w:tab w:val="center" w:pos="4677"/>
        <w:tab w:val="right" w:pos="9355"/>
      </w:tabs>
    </w:pPr>
  </w:style>
  <w:style w:type="paragraph" w:customStyle="1" w:styleId="ConsPlusNonformat">
    <w:name w:val="ConsPlusNonformat"/>
    <w:rsid w:val="00CF1E1E"/>
    <w:pPr>
      <w:autoSpaceDE w:val="0"/>
      <w:autoSpaceDN w:val="0"/>
      <w:adjustRightInd w:val="0"/>
    </w:pPr>
    <w:rPr>
      <w:rFonts w:ascii="Courier New" w:hAnsi="Courier New" w:cs="Courier New"/>
    </w:rPr>
  </w:style>
  <w:style w:type="character" w:customStyle="1" w:styleId="ab">
    <w:name w:val="Нижний колонтитул Знак"/>
    <w:link w:val="aa"/>
    <w:uiPriority w:val="99"/>
    <w:rsid w:val="00CF1E1E"/>
    <w:rPr>
      <w:sz w:val="24"/>
      <w:szCs w:val="24"/>
      <w:lang w:val="ru-RU" w:eastAsia="zh-CN" w:bidi="ar-SA"/>
    </w:rPr>
  </w:style>
  <w:style w:type="paragraph" w:customStyle="1" w:styleId="ConsPlusTitle">
    <w:name w:val="ConsPlusTitle"/>
    <w:rsid w:val="000A507C"/>
    <w:pPr>
      <w:widowControl w:val="0"/>
      <w:autoSpaceDE w:val="0"/>
      <w:autoSpaceDN w:val="0"/>
    </w:pPr>
    <w:rPr>
      <w:rFonts w:ascii="Calibri" w:hAnsi="Calibri" w:cs="Calibri"/>
      <w:b/>
      <w:sz w:val="22"/>
    </w:rPr>
  </w:style>
  <w:style w:type="paragraph" w:styleId="ac">
    <w:name w:val="Balloon Text"/>
    <w:basedOn w:val="a"/>
    <w:link w:val="ad"/>
    <w:uiPriority w:val="99"/>
    <w:semiHidden/>
    <w:rsid w:val="00AB040F"/>
    <w:rPr>
      <w:rFonts w:ascii="Tahoma" w:hAnsi="Tahoma" w:cs="Tahoma"/>
      <w:sz w:val="16"/>
      <w:szCs w:val="16"/>
    </w:rPr>
  </w:style>
  <w:style w:type="character" w:customStyle="1" w:styleId="ConsPlusNormal0">
    <w:name w:val="ConsPlusNormal Знак"/>
    <w:link w:val="ConsPlusNormal"/>
    <w:locked/>
    <w:rsid w:val="00985CC6"/>
    <w:rPr>
      <w:rFonts w:ascii="Arial" w:hAnsi="Arial" w:cs="Arial"/>
      <w:lang w:val="ru-RU" w:eastAsia="ru-RU" w:bidi="ar-SA"/>
    </w:rPr>
  </w:style>
  <w:style w:type="character" w:customStyle="1" w:styleId="20">
    <w:name w:val="Заголовок 2 Знак"/>
    <w:link w:val="2"/>
    <w:rsid w:val="00535E4A"/>
    <w:rPr>
      <w:b/>
      <w:color w:val="FF0000"/>
      <w:sz w:val="26"/>
      <w:lang w:val="x-none" w:eastAsia="x-none"/>
    </w:rPr>
  </w:style>
  <w:style w:type="numbering" w:customStyle="1" w:styleId="11">
    <w:name w:val="Нет списка1"/>
    <w:next w:val="a2"/>
    <w:uiPriority w:val="99"/>
    <w:semiHidden/>
    <w:unhideWhenUsed/>
    <w:rsid w:val="00535E4A"/>
  </w:style>
  <w:style w:type="paragraph" w:styleId="ae">
    <w:name w:val="Normal (Web)"/>
    <w:basedOn w:val="a"/>
    <w:uiPriority w:val="99"/>
    <w:rsid w:val="00535E4A"/>
    <w:pPr>
      <w:suppressAutoHyphens w:val="0"/>
      <w:spacing w:before="100" w:beforeAutospacing="1" w:after="100" w:afterAutospacing="1"/>
    </w:pPr>
    <w:rPr>
      <w:lang w:eastAsia="ru-RU"/>
    </w:rPr>
  </w:style>
  <w:style w:type="character" w:customStyle="1" w:styleId="5">
    <w:name w:val="Основной текст (5) + Не полужирный"/>
    <w:rsid w:val="00535E4A"/>
    <w:rPr>
      <w:b/>
      <w:sz w:val="27"/>
      <w:shd w:val="clear" w:color="auto" w:fill="FFFFFF"/>
    </w:rPr>
  </w:style>
  <w:style w:type="character" w:customStyle="1" w:styleId="a5">
    <w:name w:val="Верхний колонтитул Знак"/>
    <w:link w:val="a4"/>
    <w:uiPriority w:val="99"/>
    <w:rsid w:val="00535E4A"/>
    <w:rPr>
      <w:sz w:val="24"/>
      <w:szCs w:val="24"/>
      <w:lang w:eastAsia="zh-CN"/>
    </w:rPr>
  </w:style>
  <w:style w:type="character" w:customStyle="1" w:styleId="ad">
    <w:name w:val="Текст выноски Знак"/>
    <w:link w:val="ac"/>
    <w:uiPriority w:val="99"/>
    <w:semiHidden/>
    <w:rsid w:val="00535E4A"/>
    <w:rPr>
      <w:rFonts w:ascii="Tahoma" w:hAnsi="Tahoma" w:cs="Tahoma"/>
      <w:sz w:val="16"/>
      <w:szCs w:val="16"/>
      <w:lang w:eastAsia="zh-CN"/>
    </w:rPr>
  </w:style>
  <w:style w:type="paragraph" w:styleId="af">
    <w:name w:val="Body Text"/>
    <w:basedOn w:val="a"/>
    <w:link w:val="af0"/>
    <w:uiPriority w:val="1"/>
    <w:qFormat/>
    <w:rsid w:val="00535E4A"/>
    <w:pPr>
      <w:suppressAutoHyphens w:val="0"/>
      <w:spacing w:after="120"/>
    </w:pPr>
    <w:rPr>
      <w:lang w:val="x-none" w:eastAsia="x-none"/>
    </w:rPr>
  </w:style>
  <w:style w:type="character" w:customStyle="1" w:styleId="af0">
    <w:name w:val="Основной текст Знак"/>
    <w:link w:val="af"/>
    <w:uiPriority w:val="1"/>
    <w:rsid w:val="00535E4A"/>
    <w:rPr>
      <w:sz w:val="24"/>
      <w:szCs w:val="24"/>
      <w:lang w:val="x-none" w:eastAsia="x-none"/>
    </w:rPr>
  </w:style>
  <w:style w:type="paragraph" w:styleId="af1">
    <w:name w:val="List Paragraph"/>
    <w:basedOn w:val="a"/>
    <w:uiPriority w:val="1"/>
    <w:qFormat/>
    <w:rsid w:val="00535E4A"/>
    <w:pPr>
      <w:suppressAutoHyphens w:val="0"/>
      <w:ind w:left="720"/>
      <w:contextualSpacing/>
    </w:pPr>
    <w:rPr>
      <w:lang w:eastAsia="ru-RU"/>
    </w:rPr>
  </w:style>
  <w:style w:type="character" w:customStyle="1" w:styleId="a8">
    <w:name w:val="Текст сноски Знак"/>
    <w:link w:val="a7"/>
    <w:uiPriority w:val="99"/>
    <w:semiHidden/>
    <w:rsid w:val="00535E4A"/>
    <w:rPr>
      <w:lang w:eastAsia="ar-SA"/>
    </w:rPr>
  </w:style>
  <w:style w:type="paragraph" w:styleId="af2">
    <w:name w:val="Document Map"/>
    <w:basedOn w:val="a"/>
    <w:link w:val="af3"/>
    <w:rsid w:val="00535E4A"/>
    <w:pPr>
      <w:shd w:val="clear" w:color="auto" w:fill="000080"/>
      <w:suppressAutoHyphens w:val="0"/>
    </w:pPr>
    <w:rPr>
      <w:rFonts w:ascii="Tahoma" w:hAnsi="Tahoma" w:cs="Tahoma"/>
      <w:sz w:val="20"/>
      <w:szCs w:val="20"/>
      <w:lang w:eastAsia="ru-RU"/>
    </w:rPr>
  </w:style>
  <w:style w:type="character" w:customStyle="1" w:styleId="af3">
    <w:name w:val="Схема документа Знак"/>
    <w:link w:val="af2"/>
    <w:rsid w:val="00535E4A"/>
    <w:rPr>
      <w:rFonts w:ascii="Tahoma" w:hAnsi="Tahoma" w:cs="Tahoma"/>
      <w:shd w:val="clear" w:color="auto" w:fill="000080"/>
    </w:rPr>
  </w:style>
  <w:style w:type="character" w:styleId="af4">
    <w:name w:val="annotation reference"/>
    <w:rsid w:val="00535E4A"/>
    <w:rPr>
      <w:sz w:val="16"/>
      <w:szCs w:val="16"/>
    </w:rPr>
  </w:style>
  <w:style w:type="paragraph" w:styleId="af5">
    <w:name w:val="annotation text"/>
    <w:basedOn w:val="a"/>
    <w:link w:val="af6"/>
    <w:rsid w:val="00535E4A"/>
    <w:pPr>
      <w:suppressAutoHyphens w:val="0"/>
    </w:pPr>
    <w:rPr>
      <w:sz w:val="20"/>
      <w:szCs w:val="20"/>
      <w:lang w:eastAsia="ru-RU"/>
    </w:rPr>
  </w:style>
  <w:style w:type="character" w:customStyle="1" w:styleId="af6">
    <w:name w:val="Текст примечания Знак"/>
    <w:basedOn w:val="a0"/>
    <w:link w:val="af5"/>
    <w:rsid w:val="00535E4A"/>
  </w:style>
  <w:style w:type="paragraph" w:styleId="af7">
    <w:name w:val="annotation subject"/>
    <w:basedOn w:val="af5"/>
    <w:next w:val="af5"/>
    <w:link w:val="af8"/>
    <w:rsid w:val="00535E4A"/>
    <w:rPr>
      <w:b/>
      <w:bCs/>
    </w:rPr>
  </w:style>
  <w:style w:type="character" w:customStyle="1" w:styleId="af8">
    <w:name w:val="Тема примечания Знак"/>
    <w:link w:val="af7"/>
    <w:rsid w:val="00535E4A"/>
    <w:rPr>
      <w:b/>
      <w:bCs/>
    </w:rPr>
  </w:style>
  <w:style w:type="character" w:customStyle="1" w:styleId="12">
    <w:name w:val="Основной шрифт абзаца1"/>
    <w:rsid w:val="00535E4A"/>
  </w:style>
  <w:style w:type="paragraph" w:styleId="af9">
    <w:name w:val="Title"/>
    <w:basedOn w:val="a"/>
    <w:link w:val="afa"/>
    <w:uiPriority w:val="1"/>
    <w:qFormat/>
    <w:rsid w:val="0029324C"/>
    <w:pPr>
      <w:widowControl w:val="0"/>
      <w:suppressAutoHyphens w:val="0"/>
      <w:autoSpaceDE w:val="0"/>
      <w:autoSpaceDN w:val="0"/>
      <w:spacing w:before="50"/>
      <w:ind w:left="1734" w:right="590"/>
      <w:jc w:val="center"/>
    </w:pPr>
    <w:rPr>
      <w:b/>
      <w:bCs/>
      <w:sz w:val="28"/>
      <w:szCs w:val="28"/>
      <w:lang w:eastAsia="en-US"/>
    </w:rPr>
  </w:style>
  <w:style w:type="character" w:customStyle="1" w:styleId="afa">
    <w:name w:val="Заголовок Знак"/>
    <w:link w:val="af9"/>
    <w:uiPriority w:val="1"/>
    <w:rsid w:val="0029324C"/>
    <w:rPr>
      <w:b/>
      <w:bCs/>
      <w:sz w:val="28"/>
      <w:szCs w:val="28"/>
      <w:lang w:eastAsia="en-US"/>
    </w:rPr>
  </w:style>
  <w:style w:type="paragraph" w:styleId="13">
    <w:name w:val="toc 1"/>
    <w:basedOn w:val="a"/>
    <w:uiPriority w:val="1"/>
    <w:qFormat/>
    <w:rsid w:val="009A66A8"/>
    <w:pPr>
      <w:widowControl w:val="0"/>
      <w:suppressAutoHyphens w:val="0"/>
      <w:autoSpaceDE w:val="0"/>
      <w:autoSpaceDN w:val="0"/>
      <w:spacing w:before="360"/>
      <w:ind w:right="900"/>
      <w:jc w:val="center"/>
    </w:pPr>
    <w:rPr>
      <w:lang w:eastAsia="en-US"/>
    </w:rPr>
  </w:style>
  <w:style w:type="paragraph" w:styleId="21">
    <w:name w:val="toc 2"/>
    <w:basedOn w:val="a"/>
    <w:uiPriority w:val="1"/>
    <w:qFormat/>
    <w:rsid w:val="009A66A8"/>
    <w:pPr>
      <w:widowControl w:val="0"/>
      <w:suppressAutoHyphens w:val="0"/>
      <w:autoSpaceDE w:val="0"/>
      <w:autoSpaceDN w:val="0"/>
      <w:spacing w:before="139"/>
      <w:ind w:left="1034" w:hanging="649"/>
    </w:pPr>
    <w:rPr>
      <w:lang w:eastAsia="en-US"/>
    </w:rPr>
  </w:style>
  <w:style w:type="paragraph" w:styleId="31">
    <w:name w:val="toc 3"/>
    <w:basedOn w:val="a"/>
    <w:uiPriority w:val="1"/>
    <w:qFormat/>
    <w:rsid w:val="009A66A8"/>
    <w:pPr>
      <w:widowControl w:val="0"/>
      <w:suppressAutoHyphens w:val="0"/>
      <w:autoSpaceDE w:val="0"/>
      <w:autoSpaceDN w:val="0"/>
      <w:spacing w:before="139"/>
      <w:ind w:left="1034"/>
    </w:pPr>
    <w:rPr>
      <w:lang w:eastAsia="en-US"/>
    </w:rPr>
  </w:style>
  <w:style w:type="character" w:customStyle="1" w:styleId="22">
    <w:name w:val="Основной текст (2)_"/>
    <w:link w:val="23"/>
    <w:rsid w:val="009A66A8"/>
    <w:rPr>
      <w:sz w:val="26"/>
      <w:szCs w:val="26"/>
      <w:shd w:val="clear" w:color="auto" w:fill="FFFFFF"/>
    </w:rPr>
  </w:style>
  <w:style w:type="paragraph" w:customStyle="1" w:styleId="23">
    <w:name w:val="Основной текст (2)"/>
    <w:basedOn w:val="a"/>
    <w:link w:val="22"/>
    <w:rsid w:val="009A66A8"/>
    <w:pPr>
      <w:widowControl w:val="0"/>
      <w:shd w:val="clear" w:color="auto" w:fill="FFFFFF"/>
      <w:suppressAutoHyphens w:val="0"/>
      <w:spacing w:after="360" w:line="0" w:lineRule="atLeast"/>
      <w:jc w:val="center"/>
    </w:pPr>
    <w:rPr>
      <w:sz w:val="26"/>
      <w:szCs w:val="26"/>
      <w:lang w:eastAsia="ru-RU"/>
    </w:rPr>
  </w:style>
  <w:style w:type="character" w:customStyle="1" w:styleId="10">
    <w:name w:val="Заголовок 1 Знак"/>
    <w:link w:val="1"/>
    <w:rsid w:val="009A66A8"/>
    <w:rPr>
      <w:rFonts w:ascii="Cambria" w:eastAsia="Times New Roman" w:hAnsi="Cambria" w:cs="Times New Roman"/>
      <w:b/>
      <w:bCs/>
      <w:kern w:val="32"/>
      <w:sz w:val="32"/>
      <w:szCs w:val="32"/>
      <w:lang w:eastAsia="zh-CN"/>
    </w:rPr>
  </w:style>
  <w:style w:type="table" w:customStyle="1" w:styleId="TableNormal">
    <w:name w:val="Table Normal"/>
    <w:uiPriority w:val="2"/>
    <w:semiHidden/>
    <w:unhideWhenUsed/>
    <w:qFormat/>
    <w:rsid w:val="009A66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66A8"/>
    <w:pPr>
      <w:widowControl w:val="0"/>
      <w:suppressAutoHyphens w:val="0"/>
      <w:autoSpaceDE w:val="0"/>
      <w:autoSpaceDN w:val="0"/>
    </w:pPr>
    <w:rPr>
      <w:sz w:val="22"/>
      <w:szCs w:val="22"/>
      <w:lang w:eastAsia="en-US"/>
    </w:rPr>
  </w:style>
  <w:style w:type="paragraph" w:styleId="24">
    <w:name w:val="Body Text 2"/>
    <w:basedOn w:val="a"/>
    <w:link w:val="25"/>
    <w:uiPriority w:val="99"/>
    <w:unhideWhenUsed/>
    <w:rsid w:val="009A66A8"/>
    <w:pPr>
      <w:widowControl w:val="0"/>
      <w:suppressAutoHyphens w:val="0"/>
      <w:autoSpaceDE w:val="0"/>
      <w:autoSpaceDN w:val="0"/>
      <w:spacing w:after="120" w:line="480" w:lineRule="auto"/>
    </w:pPr>
    <w:rPr>
      <w:sz w:val="22"/>
      <w:szCs w:val="22"/>
      <w:lang w:eastAsia="en-US"/>
    </w:rPr>
  </w:style>
  <w:style w:type="character" w:customStyle="1" w:styleId="25">
    <w:name w:val="Основной текст 2 Знак"/>
    <w:link w:val="24"/>
    <w:uiPriority w:val="99"/>
    <w:rsid w:val="009A66A8"/>
    <w:rPr>
      <w:sz w:val="22"/>
      <w:szCs w:val="22"/>
      <w:lang w:eastAsia="en-US"/>
    </w:rPr>
  </w:style>
  <w:style w:type="character" w:customStyle="1" w:styleId="FontStyle14">
    <w:name w:val="Font Style14"/>
    <w:rsid w:val="009A66A8"/>
    <w:rPr>
      <w:rFonts w:ascii="Times New Roman" w:hAnsi="Times New Roman" w:cs="Times New Roman"/>
      <w:sz w:val="26"/>
      <w:szCs w:val="26"/>
    </w:rPr>
  </w:style>
  <w:style w:type="character" w:customStyle="1" w:styleId="addressstreet">
    <w:name w:val="address_street"/>
    <w:rsid w:val="009A66A8"/>
  </w:style>
  <w:style w:type="paragraph" w:customStyle="1" w:styleId="32">
    <w:name w:val="Стиль3"/>
    <w:basedOn w:val="26"/>
    <w:rsid w:val="009A66A8"/>
    <w:pPr>
      <w:tabs>
        <w:tab w:val="num" w:pos="1080"/>
      </w:tabs>
      <w:autoSpaceDE/>
      <w:autoSpaceDN/>
      <w:adjustRightInd w:val="0"/>
      <w:spacing w:after="0" w:line="240" w:lineRule="auto"/>
      <w:ind w:left="1080" w:hanging="360"/>
      <w:jc w:val="both"/>
      <w:textAlignment w:val="baseline"/>
    </w:pPr>
    <w:rPr>
      <w:rFonts w:ascii="Arial" w:hAnsi="Arial" w:cs="Arial"/>
      <w:color w:val="333333"/>
      <w:sz w:val="20"/>
      <w:szCs w:val="20"/>
      <w:lang w:eastAsia="ru-RU"/>
    </w:rPr>
  </w:style>
  <w:style w:type="paragraph" w:styleId="26">
    <w:name w:val="Body Text Indent 2"/>
    <w:basedOn w:val="a"/>
    <w:link w:val="27"/>
    <w:uiPriority w:val="99"/>
    <w:unhideWhenUsed/>
    <w:rsid w:val="009A66A8"/>
    <w:pPr>
      <w:widowControl w:val="0"/>
      <w:suppressAutoHyphens w:val="0"/>
      <w:autoSpaceDE w:val="0"/>
      <w:autoSpaceDN w:val="0"/>
      <w:spacing w:after="120" w:line="480" w:lineRule="auto"/>
      <w:ind w:left="283"/>
    </w:pPr>
    <w:rPr>
      <w:sz w:val="22"/>
      <w:szCs w:val="22"/>
      <w:lang w:eastAsia="en-US"/>
    </w:rPr>
  </w:style>
  <w:style w:type="character" w:customStyle="1" w:styleId="27">
    <w:name w:val="Основной текст с отступом 2 Знак"/>
    <w:link w:val="26"/>
    <w:uiPriority w:val="99"/>
    <w:rsid w:val="009A66A8"/>
    <w:rPr>
      <w:sz w:val="22"/>
      <w:szCs w:val="22"/>
      <w:lang w:eastAsia="en-US"/>
    </w:rPr>
  </w:style>
  <w:style w:type="table" w:styleId="afb">
    <w:name w:val="Table Grid"/>
    <w:basedOn w:val="a1"/>
    <w:uiPriority w:val="59"/>
    <w:rsid w:val="009A66A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rsid w:val="009A66A8"/>
    <w:pPr>
      <w:suppressAutoHyphens w:val="0"/>
    </w:pPr>
    <w:rPr>
      <w:rFonts w:ascii="Courier New" w:hAnsi="Courier New" w:cs="Courier New"/>
      <w:sz w:val="20"/>
      <w:szCs w:val="20"/>
      <w:lang w:eastAsia="ru-RU"/>
    </w:rPr>
  </w:style>
  <w:style w:type="character" w:customStyle="1" w:styleId="afd">
    <w:name w:val="Текст Знак"/>
    <w:link w:val="afc"/>
    <w:rsid w:val="009A66A8"/>
    <w:rPr>
      <w:rFonts w:ascii="Courier New" w:hAnsi="Courier New" w:cs="Courier New"/>
    </w:rPr>
  </w:style>
  <w:style w:type="paragraph" w:styleId="HTML">
    <w:name w:val="HTML Preformatted"/>
    <w:basedOn w:val="a"/>
    <w:link w:val="HTML0"/>
    <w:rsid w:val="009A6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rsid w:val="009A66A8"/>
    <w:rPr>
      <w:rFonts w:ascii="Courier New" w:hAnsi="Courier New" w:cs="Courier New"/>
    </w:rPr>
  </w:style>
  <w:style w:type="character" w:customStyle="1" w:styleId="30">
    <w:name w:val="Заголовок 3 Знак"/>
    <w:basedOn w:val="a0"/>
    <w:link w:val="3"/>
    <w:semiHidden/>
    <w:rsid w:val="00D779A1"/>
    <w:rPr>
      <w:rFonts w:asciiTheme="majorHAnsi" w:eastAsiaTheme="majorEastAsia" w:hAnsiTheme="majorHAnsi" w:cstheme="majorBidi"/>
      <w:b/>
      <w:bCs/>
      <w:color w:val="4F81BD" w:themeColor="accent1"/>
      <w:sz w:val="24"/>
      <w:szCs w:val="24"/>
      <w:lang w:eastAsia="zh-CN"/>
    </w:rPr>
  </w:style>
  <w:style w:type="paragraph" w:customStyle="1" w:styleId="rezul">
    <w:name w:val="rezul"/>
    <w:basedOn w:val="a"/>
    <w:rsid w:val="00D779A1"/>
    <w:pPr>
      <w:widowControl w:val="0"/>
      <w:suppressAutoHyphens w:val="0"/>
      <w:ind w:firstLine="283"/>
      <w:jc w:val="both"/>
    </w:pPr>
    <w:rPr>
      <w:b/>
      <w:sz w:val="22"/>
      <w:szCs w:val="20"/>
      <w:lang w:val="en-US" w:eastAsia="en-US"/>
    </w:rPr>
  </w:style>
  <w:style w:type="paragraph" w:styleId="afe">
    <w:name w:val="No Spacing"/>
    <w:uiPriority w:val="1"/>
    <w:qFormat/>
    <w:rsid w:val="00C074B5"/>
    <w:rPr>
      <w:sz w:val="24"/>
      <w:szCs w:val="24"/>
    </w:rPr>
  </w:style>
  <w:style w:type="character" w:customStyle="1" w:styleId="blk">
    <w:name w:val="blk"/>
    <w:rsid w:val="00F17650"/>
  </w:style>
  <w:style w:type="character" w:customStyle="1" w:styleId="aff">
    <w:name w:val="Основной текст_"/>
    <w:link w:val="14"/>
    <w:locked/>
    <w:rsid w:val="00F17650"/>
    <w:rPr>
      <w:shd w:val="clear" w:color="auto" w:fill="FFFFFF"/>
    </w:rPr>
  </w:style>
  <w:style w:type="paragraph" w:customStyle="1" w:styleId="14">
    <w:name w:val="Основной текст1"/>
    <w:basedOn w:val="a"/>
    <w:link w:val="aff"/>
    <w:rsid w:val="00F17650"/>
    <w:pPr>
      <w:shd w:val="clear" w:color="auto" w:fill="FFFFFF"/>
      <w:suppressAutoHyphens w:val="0"/>
      <w:spacing w:line="262" w:lineRule="exact"/>
      <w:jc w:val="center"/>
    </w:pPr>
    <w:rPr>
      <w:sz w:val="20"/>
      <w:szCs w:val="20"/>
      <w:shd w:val="clear" w:color="auto" w:fill="FFFFFF"/>
      <w:lang w:eastAsia="ru-RU"/>
    </w:rPr>
  </w:style>
  <w:style w:type="paragraph" w:customStyle="1" w:styleId="15">
    <w:name w:val="Обычный1"/>
    <w:rsid w:val="008C1D5D"/>
    <w:rPr>
      <w:snapToGrid w:val="0"/>
    </w:rPr>
  </w:style>
  <w:style w:type="paragraph" w:styleId="33">
    <w:name w:val="Body Text 3"/>
    <w:basedOn w:val="a"/>
    <w:link w:val="34"/>
    <w:rsid w:val="006762D2"/>
    <w:pPr>
      <w:spacing w:after="120"/>
    </w:pPr>
    <w:rPr>
      <w:sz w:val="16"/>
      <w:szCs w:val="16"/>
    </w:rPr>
  </w:style>
  <w:style w:type="character" w:customStyle="1" w:styleId="34">
    <w:name w:val="Основной текст 3 Знак"/>
    <w:basedOn w:val="a0"/>
    <w:link w:val="33"/>
    <w:rsid w:val="006762D2"/>
    <w:rPr>
      <w:sz w:val="16"/>
      <w:szCs w:val="16"/>
      <w:lang w:eastAsia="zh-CN"/>
    </w:rPr>
  </w:style>
  <w:style w:type="paragraph" w:customStyle="1" w:styleId="western">
    <w:name w:val="western"/>
    <w:basedOn w:val="a"/>
    <w:rsid w:val="006762D2"/>
    <w:pPr>
      <w:suppressAutoHyphens w:val="0"/>
      <w:spacing w:before="100" w:beforeAutospacing="1"/>
      <w:jc w:val="both"/>
    </w:pPr>
    <w:rPr>
      <w:rFonts w:ascii="Arial" w:hAnsi="Arial" w:cs="Arial"/>
      <w:color w:val="000000"/>
      <w:lang w:eastAsia="ru-RU"/>
    </w:rPr>
  </w:style>
  <w:style w:type="paragraph" w:customStyle="1" w:styleId="ConsNonformat">
    <w:name w:val="ConsNonformat"/>
    <w:rsid w:val="006762D2"/>
    <w:pPr>
      <w:widowControl w:val="0"/>
      <w:snapToGrid w:val="0"/>
    </w:pPr>
    <w:rPr>
      <w:rFonts w:ascii="Courier New" w:hAnsi="Courier New"/>
    </w:rPr>
  </w:style>
  <w:style w:type="paragraph" w:styleId="aff0">
    <w:name w:val="Body Text Indent"/>
    <w:basedOn w:val="a"/>
    <w:link w:val="aff1"/>
    <w:uiPriority w:val="99"/>
    <w:unhideWhenUsed/>
    <w:rsid w:val="00FE78C7"/>
    <w:pPr>
      <w:suppressAutoHyphens w:val="0"/>
      <w:spacing w:after="120"/>
      <w:ind w:left="283"/>
    </w:pPr>
    <w:rPr>
      <w:lang w:eastAsia="ru-RU"/>
    </w:rPr>
  </w:style>
  <w:style w:type="character" w:customStyle="1" w:styleId="aff1">
    <w:name w:val="Основной текст с отступом Знак"/>
    <w:basedOn w:val="a0"/>
    <w:link w:val="aff0"/>
    <w:uiPriority w:val="99"/>
    <w:rsid w:val="00FE78C7"/>
    <w:rPr>
      <w:sz w:val="24"/>
      <w:szCs w:val="24"/>
    </w:rPr>
  </w:style>
  <w:style w:type="character" w:customStyle="1" w:styleId="70">
    <w:name w:val="Заголовок 7 Знак"/>
    <w:basedOn w:val="a0"/>
    <w:link w:val="7"/>
    <w:semiHidden/>
    <w:rsid w:val="00566AF2"/>
    <w:rPr>
      <w:rFonts w:asciiTheme="majorHAnsi" w:eastAsiaTheme="majorEastAsia" w:hAnsiTheme="majorHAnsi" w:cstheme="majorBidi"/>
      <w:i/>
      <w:iCs/>
      <w:color w:val="404040" w:themeColor="text1" w:themeTint="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571004">
      <w:bodyDiv w:val="1"/>
      <w:marLeft w:val="0"/>
      <w:marRight w:val="0"/>
      <w:marTop w:val="0"/>
      <w:marBottom w:val="0"/>
      <w:divBdr>
        <w:top w:val="none" w:sz="0" w:space="0" w:color="auto"/>
        <w:left w:val="none" w:sz="0" w:space="0" w:color="auto"/>
        <w:bottom w:val="none" w:sz="0" w:space="0" w:color="auto"/>
        <w:right w:val="none" w:sz="0" w:space="0" w:color="auto"/>
      </w:divBdr>
      <w:divsChild>
        <w:div w:id="1570965366">
          <w:marLeft w:val="0"/>
          <w:marRight w:val="0"/>
          <w:marTop w:val="0"/>
          <w:marBottom w:val="0"/>
          <w:divBdr>
            <w:top w:val="none" w:sz="0" w:space="0" w:color="auto"/>
            <w:left w:val="none" w:sz="0" w:space="0" w:color="auto"/>
            <w:bottom w:val="none" w:sz="0" w:space="0" w:color="auto"/>
            <w:right w:val="none" w:sz="0" w:space="0" w:color="auto"/>
          </w:divBdr>
        </w:div>
        <w:div w:id="136440613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consultant.ru/document/cons_doc_LAW_354543/" TargetMode="External"/><Relationship Id="rId18" Type="http://schemas.openxmlformats.org/officeDocument/2006/relationships/hyperlink" Target="consultantplus://offline/ref=E90368E96696EE3318F4216B8B2D3883F2AF4C1A9152E6ADC92848D7B9879C78BA784B74C1345D3A08EE67BEAC39EC137714AED9BF7228D6X7XCI" TargetMode="External"/><Relationship Id="rId26"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http://www.roseltorg.ru" TargetMode="External"/><Relationship Id="rId12" Type="http://schemas.openxmlformats.org/officeDocument/2006/relationships/hyperlink" Target="http://www.consultant.ru/document/cons_doc_LAW_354543/" TargetMode="External"/><Relationship Id="rId17" Type="http://schemas.openxmlformats.org/officeDocument/2006/relationships/hyperlink" Target="consultantplus://offline/ref=E90368E96696EE3318F4216B8B2D3883F2AF4C1A9152E6ADC92848D7B9879C78BA784B74C1345D3A05EE67BEAC39EC137714AED9BF7228D6X7XCI" TargetMode="External"/><Relationship Id="rId25" Type="http://schemas.openxmlformats.org/officeDocument/2006/relationships/hyperlink" Target="http://www.consultant.ru/document/cons_doc_LAW_35454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0DBDF6C8671A14426C6F5E8A3F7A38E129E845EE5F5FDB889227AC8895A1DA20713D39D3C3A08F96F1F9C8D73f5kDN" TargetMode="External"/><Relationship Id="rId20" Type="http://schemas.openxmlformats.org/officeDocument/2006/relationships/hyperlink" Target="http://www.roseltorg.ru"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ltorg.ru" TargetMode="External"/><Relationship Id="rId24" Type="http://schemas.openxmlformats.org/officeDocument/2006/relationships/hyperlink" Target="http://www.sberbank-as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0DBDF6C8671A14426C6F5E8A3F7A38E1299875CE5F5FDB889227AC8895A1DA215138B913C3E17FC6B0ACADC350BC9251D9B245E93BA6DFCf6k5N" TargetMode="External"/><Relationship Id="rId23" Type="http://schemas.openxmlformats.org/officeDocument/2006/relationships/hyperlink" Target="http://www.roseltorg.ru" TargetMode="External"/><Relationship Id="rId28" Type="http://schemas.openxmlformats.org/officeDocument/2006/relationships/hyperlink" Target="http://www.roseltorg.ru" TargetMode="External"/><Relationship Id="rId10" Type="http://schemas.openxmlformats.org/officeDocument/2006/relationships/hyperlink" Target="http://www.torgi.gov.ru/" TargetMode="External"/><Relationship Id="rId19" Type="http://schemas.openxmlformats.org/officeDocument/2006/relationships/hyperlink" Target="consultantplus://offline/ref=E90368E96696EE3318F4216B8B2D3883F2AF4C1A9152E6ADC92848D7B9879C78BA784B74C1345D3B02EE67BEAC39EC137714AED9BF7228D6X7XCI"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consultantplus://offline/ref=80DBDF6C8671A14426C6F5E8A3F7A38E1299875CE5F5FDB889227AC8895A1DA215138B913C3E17FB670ACADC350BC9251D9B245E93BA6DFCf6k5N" TargetMode="External"/><Relationship Id="rId22" Type="http://schemas.openxmlformats.org/officeDocument/2006/relationships/hyperlink" Target="http://www.torgi.gov.ru/" TargetMode="External"/><Relationship Id="rId27" Type="http://schemas.openxmlformats.org/officeDocument/2006/relationships/hyperlink" Target="http://www.roseltorg.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27</Pages>
  <Words>11033</Words>
  <Characters>62889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vt:lpstr>
    </vt:vector>
  </TitlesOfParts>
  <Company>1</Company>
  <LinksUpToDate>false</LinksUpToDate>
  <CharactersWithSpaces>73775</CharactersWithSpaces>
  <SharedDoc>false</SharedDoc>
  <HLinks>
    <vt:vector size="174" baseType="variant">
      <vt:variant>
        <vt:i4>6684700</vt:i4>
      </vt:variant>
      <vt:variant>
        <vt:i4>84</vt:i4>
      </vt:variant>
      <vt:variant>
        <vt:i4>0</vt:i4>
      </vt:variant>
      <vt:variant>
        <vt:i4>5</vt:i4>
      </vt:variant>
      <vt:variant>
        <vt:lpwstr>http://www.consultant.ru/document/cons_doc_LAW_354543/</vt:lpwstr>
      </vt:variant>
      <vt:variant>
        <vt:lpwstr>dst0</vt:lpwstr>
      </vt:variant>
      <vt:variant>
        <vt:i4>1245191</vt:i4>
      </vt:variant>
      <vt:variant>
        <vt:i4>81</vt:i4>
      </vt:variant>
      <vt:variant>
        <vt:i4>0</vt:i4>
      </vt:variant>
      <vt:variant>
        <vt:i4>5</vt:i4>
      </vt:variant>
      <vt:variant>
        <vt:lpwstr>http://www.roseltorg.ru/</vt:lpwstr>
      </vt:variant>
      <vt:variant>
        <vt:lpwstr/>
      </vt:variant>
      <vt:variant>
        <vt:i4>1638490</vt:i4>
      </vt:variant>
      <vt:variant>
        <vt:i4>78</vt:i4>
      </vt:variant>
      <vt:variant>
        <vt:i4>0</vt:i4>
      </vt:variant>
      <vt:variant>
        <vt:i4>5</vt:i4>
      </vt:variant>
      <vt:variant>
        <vt:lpwstr>https://utp.sberbank-ast.ru/</vt:lpwstr>
      </vt:variant>
      <vt:variant>
        <vt:lpwstr/>
      </vt:variant>
      <vt:variant>
        <vt:i4>1245191</vt:i4>
      </vt:variant>
      <vt:variant>
        <vt:i4>75</vt:i4>
      </vt:variant>
      <vt:variant>
        <vt:i4>0</vt:i4>
      </vt:variant>
      <vt:variant>
        <vt:i4>5</vt:i4>
      </vt:variant>
      <vt:variant>
        <vt:lpwstr>http://www.roseltorg.ru/</vt:lpwstr>
      </vt:variant>
      <vt:variant>
        <vt:lpwstr/>
      </vt:variant>
      <vt:variant>
        <vt:i4>524354</vt:i4>
      </vt:variant>
      <vt:variant>
        <vt:i4>72</vt:i4>
      </vt:variant>
      <vt:variant>
        <vt:i4>0</vt:i4>
      </vt:variant>
      <vt:variant>
        <vt:i4>5</vt:i4>
      </vt:variant>
      <vt:variant>
        <vt:lpwstr>http://www.torgi.gov.ru/</vt:lpwstr>
      </vt:variant>
      <vt:variant>
        <vt:lpwstr/>
      </vt:variant>
      <vt:variant>
        <vt:i4>524354</vt:i4>
      </vt:variant>
      <vt:variant>
        <vt:i4>69</vt:i4>
      </vt:variant>
      <vt:variant>
        <vt:i4>0</vt:i4>
      </vt:variant>
      <vt:variant>
        <vt:i4>5</vt:i4>
      </vt:variant>
      <vt:variant>
        <vt:lpwstr>http://www.torgi.gov.ru/</vt:lpwstr>
      </vt:variant>
      <vt:variant>
        <vt:lpwstr/>
      </vt:variant>
      <vt:variant>
        <vt:i4>1245191</vt:i4>
      </vt:variant>
      <vt:variant>
        <vt:i4>66</vt:i4>
      </vt:variant>
      <vt:variant>
        <vt:i4>0</vt:i4>
      </vt:variant>
      <vt:variant>
        <vt:i4>5</vt:i4>
      </vt:variant>
      <vt:variant>
        <vt:lpwstr>http://www.roseltorg.ru/</vt:lpwstr>
      </vt:variant>
      <vt:variant>
        <vt:lpwstr/>
      </vt:variant>
      <vt:variant>
        <vt:i4>917578</vt:i4>
      </vt:variant>
      <vt:variant>
        <vt:i4>63</vt:i4>
      </vt:variant>
      <vt:variant>
        <vt:i4>0</vt:i4>
      </vt:variant>
      <vt:variant>
        <vt:i4>5</vt:i4>
      </vt:variant>
      <vt:variant>
        <vt:lpwstr>consultantplus://offline/ref%3DBBD37E53925840A278F1E32710BABF6342E8985479C3A7D8978B57CA3A8F76B5B4C37C05BA11E79654VAJ</vt:lpwstr>
      </vt:variant>
      <vt:variant>
        <vt:lpwstr/>
      </vt:variant>
      <vt:variant>
        <vt:i4>917578</vt:i4>
      </vt:variant>
      <vt:variant>
        <vt:i4>60</vt:i4>
      </vt:variant>
      <vt:variant>
        <vt:i4>0</vt:i4>
      </vt:variant>
      <vt:variant>
        <vt:i4>5</vt:i4>
      </vt:variant>
      <vt:variant>
        <vt:lpwstr>consultantplus://offline/ref%3DBBD37E53925840A278F1E32710BABF6341E99C517DC1A7D8978B57CA3A8F76B5B4C37C05BA11E49554VBJ</vt:lpwstr>
      </vt:variant>
      <vt:variant>
        <vt:lpwstr/>
      </vt:variant>
      <vt:variant>
        <vt:i4>7995430</vt:i4>
      </vt:variant>
      <vt:variant>
        <vt:i4>57</vt:i4>
      </vt:variant>
      <vt:variant>
        <vt:i4>0</vt:i4>
      </vt:variant>
      <vt:variant>
        <vt:i4>5</vt:i4>
      </vt:variant>
      <vt:variant>
        <vt:lpwstr>consultantplus://offline/ref%3D76D23F1E0DE812A5097C186CD59E074944F685C36A60914CDCE9E14F1E4C38D24516049FC6HAQ8P</vt:lpwstr>
      </vt:variant>
      <vt:variant>
        <vt:lpwstr/>
      </vt:variant>
      <vt:variant>
        <vt:i4>6684700</vt:i4>
      </vt:variant>
      <vt:variant>
        <vt:i4>54</vt:i4>
      </vt:variant>
      <vt:variant>
        <vt:i4>0</vt:i4>
      </vt:variant>
      <vt:variant>
        <vt:i4>5</vt:i4>
      </vt:variant>
      <vt:variant>
        <vt:lpwstr>http://www.consultant.ru/document/cons_doc_LAW_354543/</vt:lpwstr>
      </vt:variant>
      <vt:variant>
        <vt:lpwstr>dst0</vt:lpwstr>
      </vt:variant>
      <vt:variant>
        <vt:i4>1245191</vt:i4>
      </vt:variant>
      <vt:variant>
        <vt:i4>51</vt:i4>
      </vt:variant>
      <vt:variant>
        <vt:i4>0</vt:i4>
      </vt:variant>
      <vt:variant>
        <vt:i4>5</vt:i4>
      </vt:variant>
      <vt:variant>
        <vt:lpwstr>http://www.roseltorg.ru/</vt:lpwstr>
      </vt:variant>
      <vt:variant>
        <vt:lpwstr/>
      </vt:variant>
      <vt:variant>
        <vt:i4>6684700</vt:i4>
      </vt:variant>
      <vt:variant>
        <vt:i4>48</vt:i4>
      </vt:variant>
      <vt:variant>
        <vt:i4>0</vt:i4>
      </vt:variant>
      <vt:variant>
        <vt:i4>5</vt:i4>
      </vt:variant>
      <vt:variant>
        <vt:lpwstr>http://www.consultant.ru/document/cons_doc_LAW_354543/</vt:lpwstr>
      </vt:variant>
      <vt:variant>
        <vt:lpwstr>dst0</vt:lpwstr>
      </vt:variant>
      <vt:variant>
        <vt:i4>6684700</vt:i4>
      </vt:variant>
      <vt:variant>
        <vt:i4>45</vt:i4>
      </vt:variant>
      <vt:variant>
        <vt:i4>0</vt:i4>
      </vt:variant>
      <vt:variant>
        <vt:i4>5</vt:i4>
      </vt:variant>
      <vt:variant>
        <vt:lpwstr>http://www.consultant.ru/document/cons_doc_LAW_354543/</vt:lpwstr>
      </vt:variant>
      <vt:variant>
        <vt:lpwstr>dst0</vt:lpwstr>
      </vt:variant>
      <vt:variant>
        <vt:i4>524354</vt:i4>
      </vt:variant>
      <vt:variant>
        <vt:i4>42</vt:i4>
      </vt:variant>
      <vt:variant>
        <vt:i4>0</vt:i4>
      </vt:variant>
      <vt:variant>
        <vt:i4>5</vt:i4>
      </vt:variant>
      <vt:variant>
        <vt:lpwstr>http://www.torgi.gov.ru/</vt:lpwstr>
      </vt:variant>
      <vt:variant>
        <vt:lpwstr/>
      </vt:variant>
      <vt:variant>
        <vt:i4>1245191</vt:i4>
      </vt:variant>
      <vt:variant>
        <vt:i4>39</vt:i4>
      </vt:variant>
      <vt:variant>
        <vt:i4>0</vt:i4>
      </vt:variant>
      <vt:variant>
        <vt:i4>5</vt:i4>
      </vt:variant>
      <vt:variant>
        <vt:lpwstr>http://www.roseltorg.ru/</vt:lpwstr>
      </vt:variant>
      <vt:variant>
        <vt:lpwstr/>
      </vt:variant>
      <vt:variant>
        <vt:i4>7995427</vt:i4>
      </vt:variant>
      <vt:variant>
        <vt:i4>36</vt:i4>
      </vt:variant>
      <vt:variant>
        <vt:i4>0</vt:i4>
      </vt:variant>
      <vt:variant>
        <vt:i4>5</vt:i4>
      </vt:variant>
      <vt:variant>
        <vt:lpwstr>https://kamenka-vrn.ru/</vt:lpwstr>
      </vt:variant>
      <vt:variant>
        <vt:lpwstr/>
      </vt:variant>
      <vt:variant>
        <vt:i4>524354</vt:i4>
      </vt:variant>
      <vt:variant>
        <vt:i4>33</vt:i4>
      </vt:variant>
      <vt:variant>
        <vt:i4>0</vt:i4>
      </vt:variant>
      <vt:variant>
        <vt:i4>5</vt:i4>
      </vt:variant>
      <vt:variant>
        <vt:lpwstr>http://www.torgi.gov.ru/</vt:lpwstr>
      </vt:variant>
      <vt:variant>
        <vt:lpwstr/>
      </vt:variant>
      <vt:variant>
        <vt:i4>5242887</vt:i4>
      </vt:variant>
      <vt:variant>
        <vt:i4>30</vt:i4>
      </vt:variant>
      <vt:variant>
        <vt:i4>0</vt:i4>
      </vt:variant>
      <vt:variant>
        <vt:i4>5</vt:i4>
      </vt:variant>
      <vt:variant>
        <vt:lpwstr>tel:+74951502020</vt:lpwstr>
      </vt:variant>
      <vt:variant>
        <vt:lpwstr/>
      </vt:variant>
      <vt:variant>
        <vt:i4>1245191</vt:i4>
      </vt:variant>
      <vt:variant>
        <vt:i4>27</vt:i4>
      </vt:variant>
      <vt:variant>
        <vt:i4>0</vt:i4>
      </vt:variant>
      <vt:variant>
        <vt:i4>5</vt:i4>
      </vt:variant>
      <vt:variant>
        <vt:lpwstr>http://www.roseltorg.ru/</vt:lpwstr>
      </vt:variant>
      <vt:variant>
        <vt:lpwstr/>
      </vt:variant>
      <vt:variant>
        <vt:i4>5046352</vt:i4>
      </vt:variant>
      <vt:variant>
        <vt:i4>24</vt:i4>
      </vt:variant>
      <vt:variant>
        <vt:i4>0</vt:i4>
      </vt:variant>
      <vt:variant>
        <vt:i4>5</vt:i4>
      </vt:variant>
      <vt:variant>
        <vt:lpwstr>mailto:o_novikova@govvrn.ru</vt:lpwstr>
      </vt:variant>
      <vt:variant>
        <vt:lpwstr/>
      </vt:variant>
      <vt:variant>
        <vt:i4>7995427</vt:i4>
      </vt:variant>
      <vt:variant>
        <vt:i4>21</vt:i4>
      </vt:variant>
      <vt:variant>
        <vt:i4>0</vt:i4>
      </vt:variant>
      <vt:variant>
        <vt:i4>5</vt:i4>
      </vt:variant>
      <vt:variant>
        <vt:lpwstr>https://kamenka-vrn.ru/</vt:lpwstr>
      </vt:variant>
      <vt:variant>
        <vt:lpwstr/>
      </vt:variant>
      <vt:variant>
        <vt:i4>2424938</vt:i4>
      </vt:variant>
      <vt:variant>
        <vt:i4>18</vt:i4>
      </vt:variant>
      <vt:variant>
        <vt:i4>0</vt:i4>
      </vt:variant>
      <vt:variant>
        <vt:i4>5</vt:i4>
      </vt:variant>
      <vt:variant>
        <vt:lpwstr/>
      </vt:variant>
      <vt:variant>
        <vt:lpwstr>_TOC_250000</vt:lpwstr>
      </vt:variant>
      <vt:variant>
        <vt:i4>2424938</vt:i4>
      </vt:variant>
      <vt:variant>
        <vt:i4>15</vt:i4>
      </vt:variant>
      <vt:variant>
        <vt:i4>0</vt:i4>
      </vt:variant>
      <vt:variant>
        <vt:i4>5</vt:i4>
      </vt:variant>
      <vt:variant>
        <vt:lpwstr/>
      </vt:variant>
      <vt:variant>
        <vt:lpwstr>_TOC_250001</vt:lpwstr>
      </vt:variant>
      <vt:variant>
        <vt:i4>2424938</vt:i4>
      </vt:variant>
      <vt:variant>
        <vt:i4>12</vt:i4>
      </vt:variant>
      <vt:variant>
        <vt:i4>0</vt:i4>
      </vt:variant>
      <vt:variant>
        <vt:i4>5</vt:i4>
      </vt:variant>
      <vt:variant>
        <vt:lpwstr/>
      </vt:variant>
      <vt:variant>
        <vt:lpwstr>_TOC_250002</vt:lpwstr>
      </vt:variant>
      <vt:variant>
        <vt:i4>2424938</vt:i4>
      </vt:variant>
      <vt:variant>
        <vt:i4>9</vt:i4>
      </vt:variant>
      <vt:variant>
        <vt:i4>0</vt:i4>
      </vt:variant>
      <vt:variant>
        <vt:i4>5</vt:i4>
      </vt:variant>
      <vt:variant>
        <vt:lpwstr/>
      </vt:variant>
      <vt:variant>
        <vt:lpwstr>_TOC_250003</vt:lpwstr>
      </vt:variant>
      <vt:variant>
        <vt:i4>2424938</vt:i4>
      </vt:variant>
      <vt:variant>
        <vt:i4>6</vt:i4>
      </vt:variant>
      <vt:variant>
        <vt:i4>0</vt:i4>
      </vt:variant>
      <vt:variant>
        <vt:i4>5</vt:i4>
      </vt:variant>
      <vt:variant>
        <vt:lpwstr/>
      </vt:variant>
      <vt:variant>
        <vt:lpwstr>_TOC_250004</vt:lpwstr>
      </vt:variant>
      <vt:variant>
        <vt:i4>2424938</vt:i4>
      </vt:variant>
      <vt:variant>
        <vt:i4>3</vt:i4>
      </vt:variant>
      <vt:variant>
        <vt:i4>0</vt:i4>
      </vt:variant>
      <vt:variant>
        <vt:i4>5</vt:i4>
      </vt:variant>
      <vt:variant>
        <vt:lpwstr/>
      </vt:variant>
      <vt:variant>
        <vt:lpwstr>_TOC_250005</vt:lpwstr>
      </vt:variant>
      <vt:variant>
        <vt:i4>2424938</vt:i4>
      </vt:variant>
      <vt:variant>
        <vt:i4>0</vt:i4>
      </vt:variant>
      <vt:variant>
        <vt:i4>0</vt:i4>
      </vt:variant>
      <vt:variant>
        <vt:i4>5</vt:i4>
      </vt:variant>
      <vt:variant>
        <vt:lpwstr/>
      </vt:variant>
      <vt:variant>
        <vt:lpwstr>_TOC_250006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creator>N_vazhnova</dc:creator>
  <cp:lastModifiedBy>Администратор</cp:lastModifiedBy>
  <cp:revision>3</cp:revision>
  <cp:lastPrinted>2025-01-15T07:28:00Z</cp:lastPrinted>
  <dcterms:created xsi:type="dcterms:W3CDTF">2025-01-20T11:39:00Z</dcterms:created>
  <dcterms:modified xsi:type="dcterms:W3CDTF">2025-01-20T12:56:00Z</dcterms:modified>
</cp:coreProperties>
</file>