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4C" w:rsidRPr="00A33E3A" w:rsidRDefault="003C024C" w:rsidP="003C024C">
      <w:pPr>
        <w:autoSpaceDE w:val="0"/>
        <w:autoSpaceDN w:val="0"/>
        <w:adjustRightInd w:val="0"/>
        <w:spacing w:before="53" w:line="360" w:lineRule="auto"/>
        <w:ind w:firstLine="567"/>
        <w:jc w:val="center"/>
        <w:rPr>
          <w:bCs/>
          <w:sz w:val="28"/>
          <w:szCs w:val="28"/>
        </w:rPr>
      </w:pPr>
      <w:r w:rsidRPr="00A33E3A">
        <w:rPr>
          <w:b/>
          <w:kern w:val="28"/>
          <w:sz w:val="28"/>
          <w:szCs w:val="28"/>
        </w:rPr>
        <w:t>ПРОЕКТ ДОГОВОР</w:t>
      </w:r>
      <w:r>
        <w:rPr>
          <w:b/>
          <w:kern w:val="28"/>
          <w:sz w:val="28"/>
          <w:szCs w:val="28"/>
        </w:rPr>
        <w:t>А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8D4845">
        <w:rPr>
          <w:rFonts w:ascii="Times New Roman CYR" w:hAnsi="Times New Roman CYR" w:cs="Times New Roman CYR"/>
          <w:b/>
          <w:bCs/>
        </w:rPr>
        <w:t>Договор №___</w:t>
      </w:r>
    </w:p>
    <w:p w:rsidR="003C024C" w:rsidRDefault="003C024C" w:rsidP="003C024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8D4845">
        <w:rPr>
          <w:rFonts w:ascii="Times New Roman CYR" w:hAnsi="Times New Roman CYR" w:cs="Times New Roman CYR"/>
          <w:b/>
          <w:bCs/>
        </w:rPr>
        <w:t>на установку и эксплуатацию рекламной конструкции на земельном участке,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находящемся в собственности Кантемировского муниципального района Воронежской области, а также</w:t>
      </w:r>
      <w:r w:rsidRPr="00512749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земельном участке,</w:t>
      </w:r>
      <w:r w:rsidRPr="008D4845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государственная собственность</w:t>
      </w:r>
      <w:r w:rsidRPr="008D4845">
        <w:rPr>
          <w:rFonts w:ascii="Times New Roman CYR" w:hAnsi="Times New Roman CYR" w:cs="Times New Roman CYR"/>
          <w:b/>
          <w:bCs/>
        </w:rPr>
        <w:t xml:space="preserve"> на который не разграничен</w:t>
      </w:r>
      <w:r>
        <w:rPr>
          <w:rFonts w:ascii="Times New Roman CYR" w:hAnsi="Times New Roman CYR" w:cs="Times New Roman CYR"/>
          <w:b/>
          <w:bCs/>
        </w:rPr>
        <w:t>а</w:t>
      </w:r>
      <w:r w:rsidRPr="008D4845">
        <w:rPr>
          <w:rFonts w:ascii="Times New Roman CYR" w:hAnsi="Times New Roman CYR" w:cs="Times New Roman CYR"/>
          <w:b/>
          <w:bCs/>
        </w:rPr>
        <w:t xml:space="preserve">, расположенном </w:t>
      </w:r>
      <w:r>
        <w:rPr>
          <w:rFonts w:ascii="Times New Roman CYR" w:hAnsi="Times New Roman CYR" w:cs="Times New Roman CYR"/>
          <w:b/>
          <w:bCs/>
        </w:rPr>
        <w:t>на территории Кантемировского муниципального района Воронежской области</w:t>
      </w:r>
      <w:r w:rsidRPr="008D4845">
        <w:rPr>
          <w:rFonts w:ascii="Times New Roman CYR" w:hAnsi="Times New Roman CYR" w:cs="Times New Roman CYR"/>
          <w:b/>
          <w:bCs/>
        </w:rPr>
        <w:t xml:space="preserve"> 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</w:pPr>
    </w:p>
    <w:p w:rsidR="003C024C" w:rsidRPr="008D4845" w:rsidRDefault="003C024C" w:rsidP="003C024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р.п. Кантемировка 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</w:t>
      </w:r>
      <w:r w:rsidRPr="008D4845">
        <w:rPr>
          <w:rFonts w:ascii="Times New Roman CYR" w:hAnsi="Times New Roman CYR" w:cs="Times New Roman CYR"/>
        </w:rPr>
        <w:t xml:space="preserve">                     </w:t>
      </w:r>
      <w:r>
        <w:rPr>
          <w:rFonts w:ascii="Times New Roman CYR" w:hAnsi="Times New Roman CYR" w:cs="Times New Roman CYR"/>
        </w:rPr>
        <w:t xml:space="preserve">        </w:t>
      </w:r>
      <w:r w:rsidRPr="008D4845">
        <w:rPr>
          <w:rFonts w:ascii="Times New Roman CYR" w:hAnsi="Times New Roman CYR" w:cs="Times New Roman CYR"/>
        </w:rPr>
        <w:t xml:space="preserve">         </w:t>
      </w:r>
      <w:r w:rsidRPr="008D4845">
        <w:t>«____»________________20____</w:t>
      </w:r>
      <w:r w:rsidRPr="008D4845">
        <w:rPr>
          <w:rFonts w:ascii="Times New Roman CYR" w:hAnsi="Times New Roman CYR" w:cs="Times New Roman CYR"/>
        </w:rPr>
        <w:t>г.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Кантемировского муниципального района Воронежской области</w:t>
      </w:r>
      <w:r w:rsidRPr="008D4845">
        <w:rPr>
          <w:rFonts w:ascii="Times New Roman CYR" w:hAnsi="Times New Roman CYR" w:cs="Times New Roman CYR"/>
        </w:rPr>
        <w:t>, именуем</w:t>
      </w:r>
      <w:r>
        <w:rPr>
          <w:rFonts w:ascii="Times New Roman CYR" w:hAnsi="Times New Roman CYR" w:cs="Times New Roman CYR"/>
        </w:rPr>
        <w:t xml:space="preserve">ая </w:t>
      </w:r>
      <w:r w:rsidRPr="008D4845">
        <w:rPr>
          <w:rFonts w:ascii="Times New Roman CYR" w:hAnsi="Times New Roman CYR" w:cs="Times New Roman CYR"/>
        </w:rPr>
        <w:t xml:space="preserve">в дальнейшем </w:t>
      </w:r>
      <w:r w:rsidRPr="008D4845">
        <w:t>«</w:t>
      </w:r>
      <w:r w:rsidRPr="008D4845">
        <w:rPr>
          <w:rFonts w:ascii="Times New Roman CYR" w:hAnsi="Times New Roman CYR" w:cs="Times New Roman CYR"/>
        </w:rPr>
        <w:t>Сторона 1</w:t>
      </w:r>
      <w:r w:rsidRPr="008D4845">
        <w:t xml:space="preserve">», </w:t>
      </w:r>
      <w:r w:rsidRPr="008D4845">
        <w:rPr>
          <w:rFonts w:ascii="Times New Roman CYR" w:hAnsi="Times New Roman CYR" w:cs="Times New Roman CYR"/>
        </w:rPr>
        <w:t>в лице ________________________, действующ</w:t>
      </w:r>
      <w:r>
        <w:rPr>
          <w:rFonts w:ascii="Times New Roman CYR" w:hAnsi="Times New Roman CYR" w:cs="Times New Roman CYR"/>
        </w:rPr>
        <w:t>его</w:t>
      </w:r>
      <w:r w:rsidRPr="008D4845">
        <w:rPr>
          <w:rFonts w:ascii="Times New Roman CYR" w:hAnsi="Times New Roman CYR" w:cs="Times New Roman CYR"/>
        </w:rPr>
        <w:t xml:space="preserve"> на основании _______</w:t>
      </w:r>
      <w:r>
        <w:rPr>
          <w:rFonts w:ascii="Times New Roman CYR" w:hAnsi="Times New Roman CYR" w:cs="Times New Roman CYR"/>
        </w:rPr>
        <w:t>__________________________</w:t>
      </w:r>
      <w:r w:rsidRPr="008D4845">
        <w:rPr>
          <w:rFonts w:ascii="Times New Roman CYR" w:hAnsi="Times New Roman CYR" w:cs="Times New Roman CYR"/>
        </w:rPr>
        <w:t>_______________, с одной стороны и, _______________________________________________________ (для юридических лиц указываются полное наименование, организационно-правовая форма, основной государственный регистрационный номер (ОГРН),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(ОГРНИП), для физичес</w:t>
      </w:r>
      <w:r>
        <w:rPr>
          <w:rFonts w:ascii="Times New Roman CYR" w:hAnsi="Times New Roman CYR" w:cs="Times New Roman CYR"/>
        </w:rPr>
        <w:t>ких лиц – фамилия, имя</w:t>
      </w:r>
      <w:r w:rsidRPr="008D4845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Pr="008D4845">
        <w:rPr>
          <w:rFonts w:ascii="Times New Roman CYR" w:hAnsi="Times New Roman CYR" w:cs="Times New Roman CYR"/>
        </w:rPr>
        <w:t>отчество)</w:t>
      </w:r>
      <w:r>
        <w:rPr>
          <w:rFonts w:ascii="Times New Roman CYR" w:hAnsi="Times New Roman CYR" w:cs="Times New Roman CYR"/>
        </w:rPr>
        <w:t>,</w:t>
      </w:r>
      <w:r w:rsidRPr="008D4845">
        <w:rPr>
          <w:rFonts w:ascii="Times New Roman CYR" w:hAnsi="Times New Roman CYR" w:cs="Times New Roman CYR"/>
        </w:rPr>
        <w:t xml:space="preserve"> именуем___ в дальнейшем </w:t>
      </w:r>
      <w:r w:rsidRPr="008D4845">
        <w:t>«</w:t>
      </w:r>
      <w:r w:rsidRPr="008D4845">
        <w:rPr>
          <w:rFonts w:ascii="Times New Roman CYR" w:hAnsi="Times New Roman CYR" w:cs="Times New Roman CYR"/>
        </w:rPr>
        <w:t>Сторона 2</w:t>
      </w:r>
      <w:r w:rsidRPr="008D4845">
        <w:t xml:space="preserve">», </w:t>
      </w:r>
      <w:r w:rsidRPr="008D4845">
        <w:rPr>
          <w:rFonts w:ascii="Times New Roman CYR" w:hAnsi="Times New Roman CYR" w:cs="Times New Roman CYR"/>
        </w:rPr>
        <w:t xml:space="preserve">в лице __________________________________, </w:t>
      </w:r>
      <w:proofErr w:type="spellStart"/>
      <w:r w:rsidRPr="008D4845">
        <w:rPr>
          <w:rFonts w:ascii="Times New Roman CYR" w:hAnsi="Times New Roman CYR" w:cs="Times New Roman CYR"/>
        </w:rPr>
        <w:t>действующ</w:t>
      </w:r>
      <w:proofErr w:type="spellEnd"/>
      <w:r w:rsidRPr="008D4845">
        <w:rPr>
          <w:rFonts w:ascii="Times New Roman CYR" w:hAnsi="Times New Roman CYR" w:cs="Times New Roman CYR"/>
        </w:rPr>
        <w:t>___ на основании _________________________,</w:t>
      </w:r>
      <w:r>
        <w:rPr>
          <w:rFonts w:ascii="Times New Roman CYR" w:hAnsi="Times New Roman CYR" w:cs="Times New Roman CYR"/>
        </w:rPr>
        <w:t xml:space="preserve"> в соответствии с протоколом Комиссии  </w:t>
      </w:r>
      <w:r w:rsidRPr="008D4845">
        <w:rPr>
          <w:rFonts w:ascii="Times New Roman CYR" w:hAnsi="Times New Roman CYR" w:cs="Times New Roman CYR"/>
        </w:rPr>
        <w:t xml:space="preserve"> от ____________ № ____ </w:t>
      </w:r>
      <w:r>
        <w:rPr>
          <w:rFonts w:ascii="Times New Roman CYR" w:hAnsi="Times New Roman CYR" w:cs="Times New Roman CYR"/>
        </w:rPr>
        <w:t xml:space="preserve">о результатах аукциона (конкурса), вместе именуемые Стороны, </w:t>
      </w:r>
      <w:r w:rsidRPr="008D4845">
        <w:rPr>
          <w:rFonts w:ascii="Times New Roman CYR" w:hAnsi="Times New Roman CYR" w:cs="Times New Roman CYR"/>
        </w:rPr>
        <w:t xml:space="preserve">заключили настоящий </w:t>
      </w:r>
      <w:r>
        <w:rPr>
          <w:rFonts w:ascii="Times New Roman CYR" w:hAnsi="Times New Roman CYR" w:cs="Times New Roman CYR"/>
        </w:rPr>
        <w:t>Договор</w:t>
      </w:r>
      <w:r w:rsidRPr="008D4845">
        <w:rPr>
          <w:rFonts w:ascii="Times New Roman CYR" w:hAnsi="Times New Roman CYR" w:cs="Times New Roman CYR"/>
        </w:rPr>
        <w:t xml:space="preserve"> (далее - Договор) о нижеследующем: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8D4845">
        <w:rPr>
          <w:b/>
          <w:bCs/>
        </w:rPr>
        <w:t xml:space="preserve">1. </w:t>
      </w:r>
      <w:r w:rsidRPr="008D4845">
        <w:rPr>
          <w:rFonts w:ascii="Times New Roman CYR" w:hAnsi="Times New Roman CYR" w:cs="Times New Roman CYR"/>
          <w:b/>
          <w:bCs/>
        </w:rPr>
        <w:t xml:space="preserve">Предмет </w:t>
      </w:r>
      <w:r>
        <w:rPr>
          <w:rFonts w:ascii="Times New Roman CYR" w:hAnsi="Times New Roman CYR" w:cs="Times New Roman CYR"/>
          <w:b/>
          <w:bCs/>
        </w:rPr>
        <w:t>Договор</w:t>
      </w:r>
      <w:r w:rsidRPr="008D4845">
        <w:rPr>
          <w:rFonts w:ascii="Times New Roman CYR" w:hAnsi="Times New Roman CYR" w:cs="Times New Roman CYR"/>
          <w:b/>
          <w:bCs/>
        </w:rPr>
        <w:t>а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8D4845">
        <w:t xml:space="preserve">1.1. </w:t>
      </w:r>
      <w:r w:rsidRPr="008D4845">
        <w:rPr>
          <w:rFonts w:ascii="Times New Roman CYR" w:hAnsi="Times New Roman CYR" w:cs="Times New Roman CYR"/>
        </w:rPr>
        <w:t>Сторона 1 предоставляет Стороне 2 за плату право на установку и эксплуатацию рекламной конструкци</w:t>
      </w:r>
      <w:r>
        <w:rPr>
          <w:rFonts w:ascii="Times New Roman CYR" w:hAnsi="Times New Roman CYR" w:cs="Times New Roman CYR"/>
        </w:rPr>
        <w:t>и, расположенной  адресу</w:t>
      </w:r>
      <w:r w:rsidRPr="008D4845">
        <w:rPr>
          <w:rFonts w:ascii="Times New Roman CYR" w:hAnsi="Times New Roman CYR" w:cs="Times New Roman CYR"/>
        </w:rPr>
        <w:t>:</w:t>
      </w:r>
      <w:r>
        <w:rPr>
          <w:rFonts w:ascii="Times New Roman CYR" w:hAnsi="Times New Roman CYR" w:cs="Times New Roman CYR"/>
        </w:rPr>
        <w:t>______________________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8D4845">
        <w:t xml:space="preserve">1.1.1. </w:t>
      </w:r>
      <w:r w:rsidRPr="008D4845">
        <w:rPr>
          <w:rFonts w:ascii="Times New Roman CYR" w:hAnsi="Times New Roman CYR" w:cs="Times New Roman CYR"/>
        </w:rPr>
        <w:t>Тип рекламной конструкции: ____________</w:t>
      </w:r>
      <w:r>
        <w:rPr>
          <w:rFonts w:ascii="Times New Roman CYR" w:hAnsi="Times New Roman CYR" w:cs="Times New Roman CYR"/>
        </w:rPr>
        <w:t>____________________________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8D4845">
        <w:rPr>
          <w:rFonts w:ascii="Times New Roman CYR" w:hAnsi="Times New Roman CYR" w:cs="Times New Roman CYR"/>
        </w:rPr>
        <w:t>1.1.2. Вид рекламной конструкции: ____________</w:t>
      </w:r>
      <w:r>
        <w:rPr>
          <w:rFonts w:ascii="Times New Roman CYR" w:hAnsi="Times New Roman CYR" w:cs="Times New Roman CYR"/>
        </w:rPr>
        <w:t>____________________________</w:t>
      </w:r>
    </w:p>
    <w:p w:rsidR="003C024C" w:rsidRDefault="003C024C" w:rsidP="003C024C">
      <w:pPr>
        <w:autoSpaceDE w:val="0"/>
        <w:autoSpaceDN w:val="0"/>
        <w:adjustRightInd w:val="0"/>
        <w:ind w:firstLine="709"/>
      </w:pPr>
      <w:r w:rsidRPr="008D4845">
        <w:t>1.1.3.</w:t>
      </w:r>
      <w:r>
        <w:t xml:space="preserve"> Технические характеристики рекламной конструкции: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8D4845">
        <w:t xml:space="preserve"> </w:t>
      </w:r>
      <w:r>
        <w:t xml:space="preserve">  а) </w:t>
      </w:r>
      <w:r>
        <w:rPr>
          <w:rFonts w:ascii="Times New Roman CYR" w:hAnsi="Times New Roman CYR" w:cs="Times New Roman CYR"/>
        </w:rPr>
        <w:t>п</w:t>
      </w:r>
      <w:r w:rsidRPr="008D4845">
        <w:rPr>
          <w:rFonts w:ascii="Times New Roman CYR" w:hAnsi="Times New Roman CYR" w:cs="Times New Roman CYR"/>
        </w:rPr>
        <w:t>лощадь информационного поля рекламной конструкции: ________________</w:t>
      </w:r>
      <w:r>
        <w:rPr>
          <w:rFonts w:ascii="Times New Roman CYR" w:hAnsi="Times New Roman CYR" w:cs="Times New Roman CYR"/>
        </w:rPr>
        <w:t>_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t xml:space="preserve">   б) </w:t>
      </w:r>
      <w:r>
        <w:rPr>
          <w:rFonts w:ascii="Times New Roman CYR" w:hAnsi="Times New Roman CYR" w:cs="Times New Roman CYR"/>
        </w:rPr>
        <w:t>р</w:t>
      </w:r>
      <w:r w:rsidRPr="008D4845">
        <w:rPr>
          <w:rFonts w:ascii="Times New Roman CYR" w:hAnsi="Times New Roman CYR" w:cs="Times New Roman CYR"/>
        </w:rPr>
        <w:t>азмер информационного поля рекламной ко</w:t>
      </w:r>
      <w:r>
        <w:rPr>
          <w:rFonts w:ascii="Times New Roman CYR" w:hAnsi="Times New Roman CYR" w:cs="Times New Roman CYR"/>
        </w:rPr>
        <w:t>нструкции: ___________________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t xml:space="preserve">   в) </w:t>
      </w:r>
      <w:r>
        <w:rPr>
          <w:rFonts w:ascii="Times New Roman CYR" w:hAnsi="Times New Roman CYR" w:cs="Times New Roman CYR"/>
        </w:rPr>
        <w:t>к</w:t>
      </w:r>
      <w:r w:rsidRPr="008D4845">
        <w:rPr>
          <w:rFonts w:ascii="Times New Roman CYR" w:hAnsi="Times New Roman CYR" w:cs="Times New Roman CYR"/>
        </w:rPr>
        <w:t>оличество информационных полей рекламной конструкции</w:t>
      </w:r>
      <w:r>
        <w:rPr>
          <w:rFonts w:ascii="Times New Roman CYR" w:hAnsi="Times New Roman CYR" w:cs="Times New Roman CYR"/>
        </w:rPr>
        <w:t>: ______________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t xml:space="preserve">   г) </w:t>
      </w:r>
      <w:r>
        <w:rPr>
          <w:rFonts w:ascii="Times New Roman CYR" w:hAnsi="Times New Roman CYR" w:cs="Times New Roman CYR"/>
        </w:rPr>
        <w:t>в</w:t>
      </w:r>
      <w:r w:rsidRPr="008D4845">
        <w:rPr>
          <w:rFonts w:ascii="Times New Roman CYR" w:hAnsi="Times New Roman CYR" w:cs="Times New Roman CYR"/>
        </w:rPr>
        <w:t>ысота опоры рекламной конструкции</w:t>
      </w:r>
      <w:r>
        <w:rPr>
          <w:rFonts w:ascii="Times New Roman CYR" w:hAnsi="Times New Roman CYR" w:cs="Times New Roman CYR"/>
        </w:rPr>
        <w:t>:</w:t>
      </w:r>
      <w:r w:rsidRPr="008D4845">
        <w:rPr>
          <w:rFonts w:ascii="Times New Roman CYR" w:hAnsi="Times New Roman CYR" w:cs="Times New Roman CYR"/>
        </w:rPr>
        <w:t xml:space="preserve"> ___</w:t>
      </w:r>
      <w:r>
        <w:rPr>
          <w:rFonts w:ascii="Times New Roman CYR" w:hAnsi="Times New Roman CYR" w:cs="Times New Roman CYR"/>
        </w:rPr>
        <w:t>_______________________________</w:t>
      </w:r>
    </w:p>
    <w:p w:rsidR="003C024C" w:rsidRDefault="003C024C" w:rsidP="003C024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t xml:space="preserve">   д)</w:t>
      </w:r>
      <w:r>
        <w:rPr>
          <w:rFonts w:ascii="Times New Roman CYR" w:hAnsi="Times New Roman CYR" w:cs="Times New Roman CYR"/>
        </w:rPr>
        <w:t xml:space="preserve"> тип освещения рекламной конструкции:</w:t>
      </w:r>
      <w:r w:rsidRPr="008D4845">
        <w:rPr>
          <w:rFonts w:ascii="Times New Roman CYR" w:hAnsi="Times New Roman CYR" w:cs="Times New Roman CYR"/>
        </w:rPr>
        <w:t xml:space="preserve"> _______________________________</w:t>
      </w:r>
      <w:r>
        <w:rPr>
          <w:rFonts w:ascii="Times New Roman CYR" w:hAnsi="Times New Roman CYR" w:cs="Times New Roman CYR"/>
        </w:rPr>
        <w:t>_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е) способ демонстрации изображения:_____________________________________</w:t>
      </w:r>
    </w:p>
    <w:p w:rsidR="003C024C" w:rsidRPr="00C01D8E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8D4845">
        <w:rPr>
          <w:b/>
          <w:bCs/>
        </w:rPr>
        <w:t>2.</w:t>
      </w:r>
      <w:r w:rsidRPr="008D4845">
        <w:rPr>
          <w:rFonts w:ascii="Times New Roman CYR" w:hAnsi="Times New Roman CYR" w:cs="Times New Roman CYR"/>
          <w:b/>
          <w:bCs/>
        </w:rPr>
        <w:t xml:space="preserve"> Срок действия Договора</w:t>
      </w:r>
    </w:p>
    <w:p w:rsidR="003C024C" w:rsidRPr="00062994" w:rsidRDefault="003C024C" w:rsidP="003C024C">
      <w:pPr>
        <w:autoSpaceDE w:val="0"/>
        <w:autoSpaceDN w:val="0"/>
        <w:adjustRightInd w:val="0"/>
        <w:ind w:firstLine="709"/>
        <w:jc w:val="both"/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2.1. </w:t>
      </w:r>
      <w:r w:rsidRPr="008D4845">
        <w:rPr>
          <w:rFonts w:ascii="Times New Roman CYR" w:hAnsi="Times New Roman CYR" w:cs="Times New Roman CYR"/>
        </w:rPr>
        <w:t xml:space="preserve">Настоящий Договор заключен сроком на </w:t>
      </w:r>
      <w:r w:rsidR="00324FD0">
        <w:rPr>
          <w:rFonts w:ascii="Times New Roman CYR" w:hAnsi="Times New Roman CYR" w:cs="Times New Roman CYR"/>
        </w:rPr>
        <w:t>5 (пять)</w:t>
      </w:r>
      <w:r w:rsidRPr="008D484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лет и вступает в силу с даты</w:t>
      </w:r>
      <w:r w:rsidRPr="008D4845">
        <w:rPr>
          <w:rFonts w:ascii="Times New Roman CYR" w:hAnsi="Times New Roman CYR" w:cs="Times New Roman CYR"/>
        </w:rPr>
        <w:t xml:space="preserve"> его подписания.</w:t>
      </w:r>
    </w:p>
    <w:p w:rsidR="003C024C" w:rsidRDefault="003C024C" w:rsidP="003C024C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</w:rPr>
      </w:pPr>
      <w:r w:rsidRPr="008D4845">
        <w:t xml:space="preserve">2.2. </w:t>
      </w:r>
      <w:r w:rsidRPr="008D4845">
        <w:rPr>
          <w:rFonts w:ascii="Times New Roman CYR" w:hAnsi="Times New Roman CYR" w:cs="Times New Roman CYR"/>
        </w:rPr>
        <w:t>После окончания срока действия настоящий Договор продлению не подлежит.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8D4845">
        <w:rPr>
          <w:b/>
          <w:bCs/>
        </w:rPr>
        <w:t xml:space="preserve">3. </w:t>
      </w:r>
      <w:r w:rsidRPr="008D4845">
        <w:rPr>
          <w:rFonts w:ascii="Times New Roman CYR" w:hAnsi="Times New Roman CYR" w:cs="Times New Roman CYR"/>
          <w:b/>
          <w:bCs/>
        </w:rPr>
        <w:t>Права и обязанности Сторон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3.1 </w:t>
      </w:r>
      <w:r w:rsidRPr="008D4845">
        <w:rPr>
          <w:rFonts w:ascii="Times New Roman CYR" w:hAnsi="Times New Roman CYR" w:cs="Times New Roman CYR"/>
        </w:rPr>
        <w:t xml:space="preserve">Обязанности Стороны 1: 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3.1.1. </w:t>
      </w:r>
      <w:r w:rsidRPr="008D4845">
        <w:rPr>
          <w:rFonts w:ascii="Times New Roman CYR" w:hAnsi="Times New Roman CYR" w:cs="Times New Roman CYR"/>
        </w:rPr>
        <w:t>Сторона 1 обязана предоставить Стороне 2 право на установку и эксплуатацию рекламной конструкции на рекламном месте в соответствии с пунктом 1 настоящего Договора.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lastRenderedPageBreak/>
        <w:t xml:space="preserve">3.1.2. </w:t>
      </w:r>
      <w:r w:rsidRPr="008D4845">
        <w:rPr>
          <w:rFonts w:ascii="Times New Roman CYR" w:hAnsi="Times New Roman CYR" w:cs="Times New Roman CYR"/>
        </w:rPr>
        <w:t>Не пред</w:t>
      </w:r>
      <w:r>
        <w:rPr>
          <w:rFonts w:ascii="Times New Roman CYR" w:hAnsi="Times New Roman CYR" w:cs="Times New Roman CYR"/>
        </w:rPr>
        <w:t>о</w:t>
      </w:r>
      <w:r w:rsidRPr="008D4845">
        <w:rPr>
          <w:rFonts w:ascii="Times New Roman CYR" w:hAnsi="Times New Roman CYR" w:cs="Times New Roman CYR"/>
        </w:rPr>
        <w:t>ставлять другим лицам указанное рекламное место для установки и эксплуатации рекламной конструкции в течение срока действия настоящего Договора.</w:t>
      </w:r>
    </w:p>
    <w:p w:rsidR="003C024C" w:rsidRDefault="003C024C" w:rsidP="00324FD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3.1.3. </w:t>
      </w:r>
      <w:r w:rsidRPr="008D4845">
        <w:rPr>
          <w:rFonts w:ascii="Times New Roman CYR" w:hAnsi="Times New Roman CYR" w:cs="Times New Roman CYR"/>
        </w:rPr>
        <w:t>Представлять Стороне 2 информацию, подлежащую размещению в качестве социальной рекламы в соответствии с условиями аукциона (конкурсным предложением Стороны 2)</w:t>
      </w:r>
      <w:r>
        <w:rPr>
          <w:rFonts w:ascii="Times New Roman CYR" w:hAnsi="Times New Roman CYR" w:cs="Times New Roman CYR"/>
        </w:rPr>
        <w:t xml:space="preserve"> не позднее, чем за </w:t>
      </w:r>
      <w:r w:rsidRPr="008D4845">
        <w:rPr>
          <w:rFonts w:ascii="Times New Roman CYR" w:hAnsi="Times New Roman CYR" w:cs="Times New Roman CYR"/>
        </w:rPr>
        <w:t xml:space="preserve">5 </w:t>
      </w:r>
      <w:r>
        <w:rPr>
          <w:rFonts w:ascii="Times New Roman CYR" w:hAnsi="Times New Roman CYR" w:cs="Times New Roman CYR"/>
        </w:rPr>
        <w:t>(пять) рабочих дней до даты размещения, если между Сторонами не будет предусмотрен иной порядок.</w:t>
      </w:r>
    </w:p>
    <w:p w:rsidR="003C024C" w:rsidRDefault="003C024C" w:rsidP="00324FD0">
      <w:pPr>
        <w:autoSpaceDE w:val="0"/>
        <w:autoSpaceDN w:val="0"/>
        <w:adjustRightInd w:val="0"/>
        <w:ind w:firstLine="709"/>
        <w:jc w:val="both"/>
        <w:outlineLvl w:val="2"/>
      </w:pPr>
      <w:r>
        <w:rPr>
          <w:rFonts w:ascii="Times New Roman CYR" w:hAnsi="Times New Roman CYR" w:cs="Times New Roman CYR"/>
        </w:rPr>
        <w:t xml:space="preserve">3.1.4. </w:t>
      </w:r>
      <w:r w:rsidRPr="008D484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Оказывать </w:t>
      </w:r>
      <w:r w:rsidRPr="00431995">
        <w:t xml:space="preserve">в период действия </w:t>
      </w:r>
      <w:r>
        <w:t>Договора Стороне 2</w:t>
      </w:r>
      <w:r w:rsidRPr="00431995">
        <w:t xml:space="preserve"> консультационную и информационную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настоящего Договора.</w:t>
      </w:r>
    </w:p>
    <w:p w:rsidR="003C024C" w:rsidRPr="00062994" w:rsidRDefault="003C024C" w:rsidP="00324FD0">
      <w:pPr>
        <w:autoSpaceDE w:val="0"/>
        <w:autoSpaceDN w:val="0"/>
        <w:adjustRightInd w:val="0"/>
        <w:ind w:firstLine="709"/>
        <w:jc w:val="both"/>
        <w:outlineLvl w:val="2"/>
      </w:pPr>
      <w:r w:rsidRPr="00751BF9">
        <w:t>3.1.</w:t>
      </w:r>
      <w:r>
        <w:t>5</w:t>
      </w:r>
      <w:r w:rsidRPr="00751BF9">
        <w:t xml:space="preserve">. </w:t>
      </w:r>
      <w:r w:rsidRPr="00751BF9">
        <w:rPr>
          <w:rFonts w:ascii="Times New Roman CYR" w:hAnsi="Times New Roman CYR" w:cs="Times New Roman CYR"/>
        </w:rPr>
        <w:t>В случае, указанном в п. 3.3.12, Сторона 1 не позднее 10 (десяти) рабочих дней после получения указанного уведомления обеспечивает составление акта обследования рекламного места с приложением фотоматериалов.</w:t>
      </w:r>
    </w:p>
    <w:p w:rsidR="003C024C" w:rsidRPr="00751BF9" w:rsidRDefault="003C024C" w:rsidP="00324FD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51BF9">
        <w:t>3.1.</w:t>
      </w:r>
      <w:r>
        <w:t>6</w:t>
      </w:r>
      <w:r w:rsidRPr="00751BF9">
        <w:t xml:space="preserve">. </w:t>
      </w:r>
      <w:r w:rsidRPr="00751BF9">
        <w:rPr>
          <w:rFonts w:ascii="Times New Roman CYR" w:hAnsi="Times New Roman CYR" w:cs="Times New Roman CYR"/>
        </w:rPr>
        <w:t>В случае, указанном в п. 3.3.13. Сторона 1 в течение 5 (пяти) рабочих дней обязуется составить акт обследования рекламного места с приложением фотоматериалов.</w:t>
      </w:r>
    </w:p>
    <w:p w:rsidR="003C024C" w:rsidRPr="008D4845" w:rsidRDefault="003C024C" w:rsidP="00324FD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51BF9">
        <w:t xml:space="preserve">3.2. </w:t>
      </w:r>
      <w:r w:rsidRPr="00751BF9">
        <w:rPr>
          <w:rFonts w:ascii="Times New Roman CYR" w:hAnsi="Times New Roman CYR" w:cs="Times New Roman CYR"/>
        </w:rPr>
        <w:t>Права Стороны 1:</w:t>
      </w:r>
      <w:r w:rsidRPr="008D4845">
        <w:rPr>
          <w:rFonts w:ascii="Times New Roman CYR" w:hAnsi="Times New Roman CYR" w:cs="Times New Roman CYR"/>
        </w:rPr>
        <w:t xml:space="preserve"> 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3.2.1. </w:t>
      </w:r>
      <w:r w:rsidRPr="008D4845">
        <w:rPr>
          <w:rFonts w:ascii="Times New Roman CYR" w:hAnsi="Times New Roman CYR" w:cs="Times New Roman CYR"/>
        </w:rPr>
        <w:t>Осуществлять контроль за исполнением Стороной 2 обязательств по Договору.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rPr>
          <w:rFonts w:ascii="Times New Roman CYR" w:hAnsi="Times New Roman CYR" w:cs="Times New Roman CYR"/>
        </w:rPr>
        <w:t>3.2.2. Осуществлять мониторинг установленных рекламных конструкций на предмет целевого использования, внешнего вида, видимых неисправностей рекламных конструкций.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3.2.3. </w:t>
      </w:r>
      <w:r w:rsidRPr="008D4845">
        <w:rPr>
          <w:rFonts w:ascii="Times New Roman CYR" w:hAnsi="Times New Roman CYR" w:cs="Times New Roman CYR"/>
        </w:rPr>
        <w:t>Направлять Стороне 2 требования об устранении нарушений условий настоящего Договора при эксплуатации рекламного места.</w:t>
      </w:r>
    </w:p>
    <w:p w:rsidR="003C024C" w:rsidRPr="008D4845" w:rsidRDefault="003C024C" w:rsidP="00324FD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3.2.4. </w:t>
      </w:r>
      <w:r w:rsidRPr="008D4845">
        <w:rPr>
          <w:rFonts w:ascii="Times New Roman CYR" w:hAnsi="Times New Roman CYR" w:cs="Times New Roman CYR"/>
        </w:rPr>
        <w:t>Требовать от Стороны 2 размещения на рекламных конструкциях социальной рекламы в объемах, предусмотренных настоящим Договором.</w:t>
      </w:r>
    </w:p>
    <w:p w:rsidR="003C024C" w:rsidRDefault="003C024C" w:rsidP="00324FD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3.2.5. </w:t>
      </w:r>
      <w:r w:rsidRPr="008D4845">
        <w:rPr>
          <w:rFonts w:ascii="Times New Roman CYR" w:hAnsi="Times New Roman CYR" w:cs="Times New Roman CYR"/>
        </w:rPr>
        <w:t>В случае невыполнения Стороной 2 обязательств по демонтажу рекламной конструкции в установленный срок Сторона 1 вправе самостоятельно или с привлечением сторонних организаций самостоятельно демонтировать рекламную конструкцию, взыскав со Стороны 2 стоимость работ по демонтажу.</w:t>
      </w:r>
    </w:p>
    <w:p w:rsidR="003C024C" w:rsidRDefault="003C024C" w:rsidP="00324FD0">
      <w:pPr>
        <w:autoSpaceDE w:val="0"/>
        <w:autoSpaceDN w:val="0"/>
        <w:adjustRightInd w:val="0"/>
        <w:ind w:firstLine="709"/>
        <w:jc w:val="both"/>
        <w:outlineLvl w:val="2"/>
      </w:pPr>
      <w:r>
        <w:rPr>
          <w:rFonts w:ascii="Times New Roman CYR" w:hAnsi="Times New Roman CYR" w:cs="Times New Roman CYR"/>
        </w:rPr>
        <w:t xml:space="preserve">3.2.6. </w:t>
      </w:r>
      <w:r w:rsidRPr="00431995">
        <w:t>Треб</w:t>
      </w:r>
      <w:r>
        <w:t>овать от Стороны 2</w:t>
      </w:r>
      <w:r w:rsidRPr="00431995">
        <w:t xml:space="preserve"> демонтировать рекламную конструкцию на неопределенный период времени, если это требуется для проведения внеплановых (экстренных) ремонтных или профилактических работ. В случае если указанные работы длятся более одного месяца, оплата по договору на установку и эксплуатацию рекламной конструкции за период времени свыше одного</w:t>
      </w:r>
      <w:r>
        <w:t xml:space="preserve"> месяца Стороной 2</w:t>
      </w:r>
      <w:r w:rsidRPr="00431995">
        <w:t xml:space="preserve"> не производится, что оформляется дополнительным соглашением к Договору.</w:t>
      </w:r>
    </w:p>
    <w:p w:rsidR="003C024C" w:rsidRPr="00EB6900" w:rsidRDefault="003C024C" w:rsidP="00324FD0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3.2.7. </w:t>
      </w:r>
      <w:r w:rsidRPr="00431995">
        <w:t xml:space="preserve">По мотивированному представлению государственных органов и органов местного самоуправления </w:t>
      </w:r>
      <w:r>
        <w:t>Кантемировского муниципального района Воронежской области</w:t>
      </w:r>
      <w:r w:rsidRPr="00431995">
        <w:t xml:space="preserve"> в одностороннем порядке отказаться от исполнения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конструкции, при этом оплата</w:t>
      </w:r>
      <w:r>
        <w:t xml:space="preserve"> права</w:t>
      </w:r>
      <w:r w:rsidRPr="00431995">
        <w:t xml:space="preserve"> за установку и эксплуатацию рекламной кон</w:t>
      </w:r>
      <w:r>
        <w:t>струкции Стороне 2 не возвращается.</w:t>
      </w:r>
    </w:p>
    <w:p w:rsidR="003C024C" w:rsidRPr="008D4845" w:rsidRDefault="003C024C" w:rsidP="00324FD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 </w:t>
      </w:r>
      <w:r w:rsidRPr="008D4845">
        <w:rPr>
          <w:rFonts w:ascii="Times New Roman CYR" w:hAnsi="Times New Roman CYR" w:cs="Times New Roman CYR"/>
        </w:rPr>
        <w:t>Обязанности Стороны 2:</w:t>
      </w:r>
    </w:p>
    <w:p w:rsidR="003C024C" w:rsidRPr="008D4845" w:rsidRDefault="003C024C" w:rsidP="00324FD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3.3.1. </w:t>
      </w:r>
      <w:r w:rsidRPr="008D4845">
        <w:rPr>
          <w:rFonts w:ascii="Times New Roman CYR" w:hAnsi="Times New Roman CYR" w:cs="Times New Roman CYR"/>
        </w:rPr>
        <w:t>Сторона 2 обязана установить на рекламном месте рекламную конструкцию, определенную п. 1 настоящего Договора, только при наличии разрешения на ее установку.</w:t>
      </w:r>
    </w:p>
    <w:p w:rsidR="003C024C" w:rsidRPr="008D4845" w:rsidRDefault="003C024C" w:rsidP="00324FD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3.3.2. </w:t>
      </w:r>
      <w:r w:rsidRPr="008D4845">
        <w:rPr>
          <w:rFonts w:ascii="Times New Roman CYR" w:hAnsi="Times New Roman CYR" w:cs="Times New Roman CYR"/>
        </w:rPr>
        <w:t>Производить оплату за установку и эксплуатацию рекламной конструкции согласно п. 5 настоящего Договора.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rPr>
          <w:rFonts w:ascii="Times New Roman CYR" w:hAnsi="Times New Roman CYR" w:cs="Times New Roman CYR"/>
        </w:rPr>
        <w:t>3.3.3. Устанавливать рекламную конструкцию с точным соблюдением техники безопасности, пожарной безопасности.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3.3.4. </w:t>
      </w:r>
      <w:r>
        <w:t xml:space="preserve">В течение всего срока эксплуатации рекламного места </w:t>
      </w:r>
      <w:r>
        <w:rPr>
          <w:rFonts w:ascii="Times New Roman CYR" w:hAnsi="Times New Roman CYR" w:cs="Times New Roman CYR"/>
        </w:rPr>
        <w:t>с</w:t>
      </w:r>
      <w:r w:rsidRPr="008D4845">
        <w:rPr>
          <w:rFonts w:ascii="Times New Roman CYR" w:hAnsi="Times New Roman CYR" w:cs="Times New Roman CYR"/>
        </w:rPr>
        <w:t>ледить за техническим состоянием и внешним видом рекламной конструкции, своевременно производить текущий ремонт, помывку и покраску, осуществлять</w:t>
      </w:r>
      <w:r>
        <w:rPr>
          <w:rFonts w:ascii="Times New Roman CYR" w:hAnsi="Times New Roman CYR" w:cs="Times New Roman CYR"/>
        </w:rPr>
        <w:t xml:space="preserve"> ежемесячную</w:t>
      </w:r>
      <w:r w:rsidRPr="008D4845">
        <w:rPr>
          <w:rFonts w:ascii="Times New Roman CYR" w:hAnsi="Times New Roman CYR" w:cs="Times New Roman CYR"/>
        </w:rPr>
        <w:t xml:space="preserve"> уборку прилегающей территории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lastRenderedPageBreak/>
        <w:t>в радиусе 5 (пять) метров, содержать рекламную конструкцию</w:t>
      </w:r>
      <w:r w:rsidRPr="008D4845">
        <w:rPr>
          <w:rFonts w:ascii="Times New Roman CYR" w:hAnsi="Times New Roman CYR" w:cs="Times New Roman CYR"/>
        </w:rPr>
        <w:t xml:space="preserve"> в состоянии, соответствующем</w:t>
      </w:r>
      <w:r>
        <w:rPr>
          <w:rFonts w:ascii="Times New Roman CYR" w:hAnsi="Times New Roman CYR" w:cs="Times New Roman CYR"/>
        </w:rPr>
        <w:t xml:space="preserve"> технической документации на неё</w:t>
      </w:r>
      <w:r w:rsidRPr="008D4845">
        <w:rPr>
          <w:rFonts w:ascii="Times New Roman CYR" w:hAnsi="Times New Roman CYR" w:cs="Times New Roman CYR"/>
        </w:rPr>
        <w:t>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3.3.5. </w:t>
      </w:r>
      <w:r w:rsidRPr="008D4845">
        <w:rPr>
          <w:rFonts w:ascii="Times New Roman CYR" w:hAnsi="Times New Roman CYR" w:cs="Times New Roman CYR"/>
        </w:rPr>
        <w:t>Использовать рекламную конструкцию исключительно в целях распространения рекламы, социальной рекламы.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3.3.6. </w:t>
      </w:r>
      <w:r w:rsidRPr="008D4845">
        <w:rPr>
          <w:rFonts w:ascii="Times New Roman CYR" w:hAnsi="Times New Roman CYR" w:cs="Times New Roman CYR"/>
        </w:rPr>
        <w:t>Обеспечить безопасность рекламной конструкции для жизни и здоровья людей, имущества всех форм собственности.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3.3.7. </w:t>
      </w:r>
      <w:r w:rsidRPr="008D4845">
        <w:rPr>
          <w:rFonts w:ascii="Times New Roman CYR" w:hAnsi="Times New Roman CYR" w:cs="Times New Roman CYR"/>
        </w:rPr>
        <w:t>Разместить на рекламной конструкции маркировку с указанием владельца рекламной конструкции, номеров контактных телефонов, номера разрешения.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3.3.8. </w:t>
      </w:r>
      <w:r w:rsidRPr="008D4845">
        <w:rPr>
          <w:rFonts w:ascii="Times New Roman CYR" w:hAnsi="Times New Roman CYR" w:cs="Times New Roman CYR"/>
        </w:rPr>
        <w:t>За счет собственных средств возмещать Стороне 1 нанесенный ей ущерб от порчи имущества, на котором устанавливается рекламная конструкция.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3.3.9. </w:t>
      </w:r>
      <w:r w:rsidRPr="008D4845">
        <w:rPr>
          <w:rFonts w:ascii="Times New Roman CYR" w:hAnsi="Times New Roman CYR" w:cs="Times New Roman CYR"/>
        </w:rPr>
        <w:t>Уведомлять Сторону 1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в уставный капитал, иные) в течение 10</w:t>
      </w:r>
      <w:r>
        <w:rPr>
          <w:rFonts w:ascii="Times New Roman CYR" w:hAnsi="Times New Roman CYR" w:cs="Times New Roman CYR"/>
        </w:rPr>
        <w:t xml:space="preserve"> (десяти)</w:t>
      </w:r>
      <w:r w:rsidRPr="008D4845">
        <w:rPr>
          <w:rFonts w:ascii="Times New Roman CYR" w:hAnsi="Times New Roman CYR" w:cs="Times New Roman CYR"/>
        </w:rPr>
        <w:t xml:space="preserve"> дней с даты возникновения соответствующего права.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3.3.10. </w:t>
      </w:r>
      <w:r w:rsidRPr="008D4845">
        <w:rPr>
          <w:rFonts w:ascii="Times New Roman CYR" w:hAnsi="Times New Roman CYR" w:cs="Times New Roman CYR"/>
        </w:rPr>
        <w:t>При переходе права собственности на рекламную конструкцию к третьему лицу уведомить об этом Сторону 1 в течение 10</w:t>
      </w:r>
      <w:r>
        <w:rPr>
          <w:rFonts w:ascii="Times New Roman CYR" w:hAnsi="Times New Roman CYR" w:cs="Times New Roman CYR"/>
        </w:rPr>
        <w:t xml:space="preserve"> (десяти)</w:t>
      </w:r>
      <w:r w:rsidRPr="008D4845">
        <w:rPr>
          <w:rFonts w:ascii="Times New Roman CYR" w:hAnsi="Times New Roman CYR" w:cs="Times New Roman CYR"/>
        </w:rPr>
        <w:t xml:space="preserve"> дней с момента совершения сделки, с указанием реквизитов нового собственника рекламной конструкции.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3.3.11. </w:t>
      </w:r>
      <w:r w:rsidRPr="008D4845">
        <w:rPr>
          <w:rFonts w:ascii="Times New Roman CYR" w:hAnsi="Times New Roman CYR" w:cs="Times New Roman CYR"/>
        </w:rPr>
        <w:t xml:space="preserve">Произвести демонтаж рекламной конструкции: </w:t>
      </w:r>
    </w:p>
    <w:p w:rsidR="003C024C" w:rsidRPr="00751BF9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51BF9">
        <w:t xml:space="preserve">а) </w:t>
      </w:r>
      <w:r w:rsidRPr="00751BF9">
        <w:rPr>
          <w:rFonts w:ascii="Times New Roman CYR" w:hAnsi="Times New Roman CYR" w:cs="Times New Roman CYR"/>
        </w:rPr>
        <w:t xml:space="preserve">в течение 10 </w:t>
      </w:r>
      <w:r>
        <w:rPr>
          <w:rFonts w:ascii="Times New Roman CYR" w:hAnsi="Times New Roman CYR" w:cs="Times New Roman CYR"/>
        </w:rPr>
        <w:t xml:space="preserve">(десяти) </w:t>
      </w:r>
      <w:r w:rsidRPr="00751BF9">
        <w:rPr>
          <w:rFonts w:ascii="Times New Roman CYR" w:hAnsi="Times New Roman CYR" w:cs="Times New Roman CYR"/>
        </w:rPr>
        <w:t xml:space="preserve">дней по истечении срока действия настоящего Договора, при расторжении Договора; </w:t>
      </w:r>
    </w:p>
    <w:p w:rsidR="003C024C" w:rsidRPr="00751BF9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51BF9">
        <w:t xml:space="preserve">б) </w:t>
      </w:r>
      <w:r w:rsidRPr="00751BF9">
        <w:rPr>
          <w:rFonts w:ascii="Times New Roman CYR" w:hAnsi="Times New Roman CYR" w:cs="Times New Roman CYR"/>
        </w:rPr>
        <w:t xml:space="preserve">в течение месяца при аннулировании разрешения на установку рекламной конструкции; </w:t>
      </w:r>
    </w:p>
    <w:p w:rsidR="003C024C" w:rsidRPr="00751BF9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51BF9">
        <w:t xml:space="preserve">в) </w:t>
      </w:r>
      <w:r w:rsidRPr="00751BF9">
        <w:rPr>
          <w:rFonts w:ascii="Times New Roman CYR" w:hAnsi="Times New Roman CYR" w:cs="Times New Roman CYR"/>
        </w:rPr>
        <w:t>в течение месяца при признании разрешения на установку рекламной конструкции недействительным в судебном порядке;</w:t>
      </w:r>
    </w:p>
    <w:p w:rsidR="003C024C" w:rsidRPr="00751BF9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51BF9">
        <w:rPr>
          <w:rFonts w:ascii="Times New Roman CYR" w:hAnsi="Times New Roman CYR" w:cs="Times New Roman CYR"/>
        </w:rPr>
        <w:t xml:space="preserve">г)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основаниям, указанным в </w:t>
      </w:r>
      <w:proofErr w:type="spellStart"/>
      <w:r w:rsidRPr="00751BF9">
        <w:rPr>
          <w:rFonts w:ascii="Times New Roman CYR" w:hAnsi="Times New Roman CYR" w:cs="Times New Roman CYR"/>
        </w:rPr>
        <w:t>пп</w:t>
      </w:r>
      <w:proofErr w:type="spellEnd"/>
      <w:r w:rsidRPr="00751BF9">
        <w:rPr>
          <w:rFonts w:ascii="Times New Roman CYR" w:hAnsi="Times New Roman CYR" w:cs="Times New Roman CYR"/>
        </w:rPr>
        <w:t>. «а» - «г» п. 3.3.12;</w:t>
      </w:r>
    </w:p>
    <w:p w:rsidR="003C024C" w:rsidRPr="00751BF9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51BF9">
        <w:rPr>
          <w:rFonts w:ascii="Times New Roman CYR" w:hAnsi="Times New Roman CYR" w:cs="Times New Roman CYR"/>
        </w:rPr>
        <w:t xml:space="preserve">д) в течение указанного в уведомлении срока с момента получения такого уведомления, но не более 24 часов, </w:t>
      </w:r>
      <w:proofErr w:type="gramStart"/>
      <w:r w:rsidRPr="00751BF9">
        <w:rPr>
          <w:rFonts w:ascii="Times New Roman CYR" w:hAnsi="Times New Roman CYR" w:cs="Times New Roman CYR"/>
        </w:rPr>
        <w:t>по основаниям</w:t>
      </w:r>
      <w:proofErr w:type="gramEnd"/>
      <w:r w:rsidRPr="00751BF9">
        <w:rPr>
          <w:rFonts w:ascii="Times New Roman CYR" w:hAnsi="Times New Roman CYR" w:cs="Times New Roman CYR"/>
        </w:rPr>
        <w:t xml:space="preserve"> предусмотренным </w:t>
      </w:r>
      <w:proofErr w:type="spellStart"/>
      <w:r w:rsidRPr="00751BF9">
        <w:rPr>
          <w:rFonts w:ascii="Times New Roman CYR" w:hAnsi="Times New Roman CYR" w:cs="Times New Roman CYR"/>
        </w:rPr>
        <w:t>пп</w:t>
      </w:r>
      <w:proofErr w:type="spellEnd"/>
      <w:r w:rsidRPr="00751BF9">
        <w:rPr>
          <w:rFonts w:ascii="Times New Roman CYR" w:hAnsi="Times New Roman CYR" w:cs="Times New Roman CYR"/>
        </w:rPr>
        <w:t>. «г» п. 3.3.12.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51BF9">
        <w:t xml:space="preserve">3.3.12. </w:t>
      </w:r>
      <w:r w:rsidRPr="00751BF9">
        <w:rPr>
          <w:rFonts w:ascii="Times New Roman CYR" w:hAnsi="Times New Roman CYR" w:cs="Times New Roman CYR"/>
        </w:rPr>
        <w:t>В случае необходимости временного демонтажа рекламной конструкции в конкретном месте по причине</w:t>
      </w:r>
      <w:r w:rsidRPr="008D4845">
        <w:rPr>
          <w:rFonts w:ascii="Times New Roman CYR" w:hAnsi="Times New Roman CYR" w:cs="Times New Roman CYR"/>
        </w:rPr>
        <w:t>: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rPr>
          <w:rFonts w:ascii="Times New Roman CYR" w:hAnsi="Times New Roman CYR" w:cs="Times New Roman CYR"/>
        </w:rPr>
        <w:t xml:space="preserve">а) проведения строительных работ; 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rPr>
          <w:rFonts w:ascii="Times New Roman CYR" w:hAnsi="Times New Roman CYR" w:cs="Times New Roman CYR"/>
        </w:rPr>
        <w:t xml:space="preserve">б) проведения дорожных работ, 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rPr>
          <w:rFonts w:ascii="Times New Roman CYR" w:hAnsi="Times New Roman CYR" w:cs="Times New Roman CYR"/>
        </w:rPr>
        <w:t>в) проведения</w:t>
      </w:r>
      <w:r>
        <w:rPr>
          <w:rFonts w:ascii="Times New Roman CYR" w:hAnsi="Times New Roman CYR" w:cs="Times New Roman CYR"/>
        </w:rPr>
        <w:t xml:space="preserve"> плановых</w:t>
      </w:r>
      <w:r w:rsidRPr="008D4845">
        <w:rPr>
          <w:rFonts w:ascii="Times New Roman CYR" w:hAnsi="Times New Roman CYR" w:cs="Times New Roman CYR"/>
        </w:rPr>
        <w:t xml:space="preserve"> работ по ремонту инженерных сетей (водопровода, газопровода,  канализации, кабельных сетей); </w:t>
      </w:r>
    </w:p>
    <w:p w:rsidR="003C024C" w:rsidRPr="00751BF9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51BF9">
        <w:rPr>
          <w:rFonts w:ascii="Times New Roman CYR" w:hAnsi="Times New Roman CYR" w:cs="Times New Roman CYR"/>
        </w:rPr>
        <w:t>г) проведения аварийных работ по ремонту инженерных сетей (водопровода, газопровода, канализации, кабельных сетей), дорог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51BF9">
        <w:rPr>
          <w:rFonts w:ascii="Times New Roman CYR" w:hAnsi="Times New Roman CYR" w:cs="Times New Roman CYR"/>
        </w:rPr>
        <w:t xml:space="preserve"> Сторона 2 не позднее 5 (пяти) рабочих</w:t>
      </w:r>
      <w:r>
        <w:rPr>
          <w:rFonts w:ascii="Times New Roman CYR" w:hAnsi="Times New Roman CYR" w:cs="Times New Roman CYR"/>
        </w:rPr>
        <w:t xml:space="preserve"> дней с даты демонтажа</w:t>
      </w:r>
      <w:r w:rsidRPr="008D484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рекламной конструкции </w:t>
      </w:r>
      <w:r w:rsidRPr="008D4845">
        <w:rPr>
          <w:rFonts w:ascii="Times New Roman CYR" w:hAnsi="Times New Roman CYR" w:cs="Times New Roman CYR"/>
        </w:rPr>
        <w:t>направляет С</w:t>
      </w:r>
      <w:r>
        <w:rPr>
          <w:rFonts w:ascii="Times New Roman CYR" w:hAnsi="Times New Roman CYR" w:cs="Times New Roman CYR"/>
        </w:rPr>
        <w:t>тороне 1 письменное уведомление</w:t>
      </w:r>
      <w:r w:rsidRPr="008D4845">
        <w:rPr>
          <w:rFonts w:ascii="Times New Roman CYR" w:hAnsi="Times New Roman CYR" w:cs="Times New Roman CYR"/>
        </w:rPr>
        <w:t xml:space="preserve"> о п</w:t>
      </w:r>
      <w:r>
        <w:rPr>
          <w:rFonts w:ascii="Times New Roman CYR" w:hAnsi="Times New Roman CYR" w:cs="Times New Roman CYR"/>
        </w:rPr>
        <w:t>роизведенных работах</w:t>
      </w:r>
      <w:r w:rsidRPr="008D4845">
        <w:rPr>
          <w:rFonts w:ascii="Times New Roman CYR" w:hAnsi="Times New Roman CYR" w:cs="Times New Roman CYR"/>
        </w:rPr>
        <w:t xml:space="preserve"> с указанием ее типа, вида, местоположения, даты заключения и номера Договора на установку и эксплуатацию рекламной конструкции.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3.3.13. </w:t>
      </w:r>
      <w:r w:rsidRPr="008D4845">
        <w:rPr>
          <w:rFonts w:ascii="Times New Roman CYR" w:hAnsi="Times New Roman CYR" w:cs="Times New Roman CYR"/>
        </w:rPr>
        <w:t>Сторона 2 обязана установить рекламную конструкцию в течение 10 (десяти) рабочих дней после окончания действия объективных обстоятельств невозможности установки или эксплуатации рекламной конструкции, указанных в п. 3.3.12, и в течении 5 (пяти) рабочих дней с момента установки рекламной конструкции направить Стороне 1 соответствующее уведомление с указанием типа, вида рекламной конструкции, ее местоположения, даты заключения и номера Договора на установку и эксплуатацию рекламной конструкции.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3.3.14. </w:t>
      </w:r>
      <w:r w:rsidRPr="008D4845">
        <w:rPr>
          <w:rFonts w:ascii="Times New Roman CYR" w:hAnsi="Times New Roman CYR" w:cs="Times New Roman CYR"/>
        </w:rPr>
        <w:t>Обязанность Стороны 2 по демонтажу рекламной конструкции будет считаться выполненной с момента подписания акта, предусмотренного п. 3.1.5.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lastRenderedPageBreak/>
        <w:t>3.3.15. П</w:t>
      </w:r>
      <w:r w:rsidRPr="008D4845">
        <w:rPr>
          <w:rFonts w:ascii="Times New Roman CYR" w:hAnsi="Times New Roman CYR" w:cs="Times New Roman CYR"/>
        </w:rPr>
        <w:t>осле произведенного демонтажа рекламной конструкции в течение 5 (пяти) календарных дней за свой счет выполнить работы по благоустройству прилегающей территории и приведению рекламного места в первоначальное состояние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3.3.16. </w:t>
      </w:r>
      <w:r w:rsidRPr="008D4845">
        <w:rPr>
          <w:rFonts w:ascii="Times New Roman CYR" w:hAnsi="Times New Roman CYR" w:cs="Times New Roman CYR"/>
        </w:rPr>
        <w:t>Сторона 2 обязана известить Сторону 1 об изменении адреса, наименования и других реквизитов. В случае неисполнения данной обязанности Стороной 2 корреспонденция, направленная по последнему адресу, будет считаться полученной.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3.3.17. </w:t>
      </w:r>
      <w:r w:rsidRPr="008D4845">
        <w:rPr>
          <w:rFonts w:ascii="Times New Roman CYR" w:hAnsi="Times New Roman CYR" w:cs="Times New Roman CYR"/>
        </w:rPr>
        <w:t>Размещать на рекламной конструкции социальную рекламу или общественно-деловую информацию, не содержащую коммерческих целей.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3.3.18. </w:t>
      </w:r>
      <w:r w:rsidRPr="008D4845">
        <w:rPr>
          <w:rFonts w:ascii="Times New Roman CYR" w:hAnsi="Times New Roman CYR" w:cs="Times New Roman CYR"/>
        </w:rPr>
        <w:t>Вести учет размещаемой по требованию Стороны1 социальной рекламы, а также предоставлять Стороне 2 фотоотчеты о размещении рекламно-информационных материалов на следующий день после размещения.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3.3.19. </w:t>
      </w:r>
      <w:r w:rsidRPr="008D4845">
        <w:rPr>
          <w:rFonts w:ascii="Times New Roman CYR" w:hAnsi="Times New Roman CYR" w:cs="Times New Roman CYR"/>
        </w:rPr>
        <w:t>Самостоятельно и за свой счет осуществлять подключение рекламных конструкций к электрическим сетям для обеспечения подсветки информационных полей в вечернее и ночное время суток.</w:t>
      </w:r>
    </w:p>
    <w:p w:rsidR="003C024C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3.3.20. </w:t>
      </w:r>
      <w:r w:rsidRPr="008D4845">
        <w:rPr>
          <w:rFonts w:ascii="Times New Roman CYR" w:hAnsi="Times New Roman CYR" w:cs="Times New Roman CYR"/>
        </w:rPr>
        <w:t>Самостоятельно и за свой счет в случае необходимости проведения земляных работ при установки рекламных конструкций в установленном законом порядке оформить разрешительную документацию для проведения указанных работ и иную документацию, необходимую для установки рекламных конструкций.</w:t>
      </w:r>
    </w:p>
    <w:p w:rsidR="003C024C" w:rsidRDefault="003C024C" w:rsidP="003C024C">
      <w:pPr>
        <w:autoSpaceDE w:val="0"/>
        <w:autoSpaceDN w:val="0"/>
        <w:adjustRightInd w:val="0"/>
        <w:ind w:firstLine="540"/>
        <w:jc w:val="both"/>
        <w:outlineLvl w:val="2"/>
      </w:pPr>
      <w:r>
        <w:rPr>
          <w:rFonts w:ascii="Times New Roman CYR" w:hAnsi="Times New Roman CYR" w:cs="Times New Roman CYR"/>
        </w:rPr>
        <w:t xml:space="preserve">  3.3.21. </w:t>
      </w:r>
      <w:r w:rsidRPr="00431995">
        <w:t>В случае временного отсутствия на конструкции рекламной информации разместить на информационном поле рекламное сообщение - саморекламу либо закрыть информационное поле однотонным полотном, придав рекламной конструкции надлежащий эстетический вид.</w:t>
      </w:r>
    </w:p>
    <w:p w:rsidR="003C024C" w:rsidRPr="0047434B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3.3.22.</w:t>
      </w:r>
      <w:r>
        <w:rPr>
          <w:rFonts w:ascii="Times New Roman CYR" w:hAnsi="Times New Roman CYR" w:cs="Times New Roman CYR"/>
        </w:rPr>
        <w:t xml:space="preserve"> В случае замены способа демонстрации изображения на рекламной конструкции Сторона 2 обязана уведомить об этом Сторону 1 в течение 5 (пяти) рабочих дней.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3.4. </w:t>
      </w:r>
      <w:r w:rsidRPr="008D4845">
        <w:rPr>
          <w:rFonts w:ascii="Times New Roman CYR" w:hAnsi="Times New Roman CYR" w:cs="Times New Roman CYR"/>
        </w:rPr>
        <w:t>Права Стороны 2: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3.4.1. </w:t>
      </w:r>
      <w:r w:rsidRPr="008D4845">
        <w:rPr>
          <w:rFonts w:ascii="Times New Roman CYR" w:hAnsi="Times New Roman CYR" w:cs="Times New Roman CYR"/>
        </w:rPr>
        <w:t>Сторона 2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3C024C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3.4.2. Сторона 2 имеет право произвести замену способа демонстрации изображения на рекламной конструкции без изменения типа и вида рекламной конструкции. </w:t>
      </w:r>
    </w:p>
    <w:p w:rsidR="003C024C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Замена способа демонстрации изображения на рекламной конструкции может быть произведена только в сторону улучшения при наличии согласования органа, уполномоченного на выдачу разрешений на установку и эксплуатацию рекламной конструкции.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8D4845">
        <w:rPr>
          <w:b/>
          <w:bCs/>
        </w:rPr>
        <w:t>4. Р</w:t>
      </w:r>
      <w:r w:rsidRPr="008D4845">
        <w:rPr>
          <w:rFonts w:ascii="Times New Roman CYR" w:hAnsi="Times New Roman CYR" w:cs="Times New Roman CYR"/>
          <w:b/>
          <w:bCs/>
        </w:rPr>
        <w:t>азмещение социальной рекламы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4.1. </w:t>
      </w:r>
      <w:r w:rsidRPr="008D4845">
        <w:rPr>
          <w:rFonts w:ascii="Times New Roman CYR" w:hAnsi="Times New Roman CYR" w:cs="Times New Roman CYR"/>
        </w:rPr>
        <w:t xml:space="preserve">Распространение Социальной рекламы осуществляется Стороной </w:t>
      </w:r>
      <w:r>
        <w:rPr>
          <w:rFonts w:ascii="Times New Roman CYR" w:hAnsi="Times New Roman CYR" w:cs="Times New Roman CYR"/>
        </w:rPr>
        <w:t>2 на безвозмездной основе. М</w:t>
      </w:r>
      <w:r w:rsidRPr="008D4845">
        <w:rPr>
          <w:rFonts w:ascii="Times New Roman CYR" w:hAnsi="Times New Roman CYR" w:cs="Times New Roman CYR"/>
        </w:rPr>
        <w:t>онтаж, демонтаж и затраты на размещение рекламно-информационных материалов осуществляется</w:t>
      </w:r>
      <w:r>
        <w:rPr>
          <w:rFonts w:ascii="Times New Roman CYR" w:hAnsi="Times New Roman CYR" w:cs="Times New Roman CYR"/>
        </w:rPr>
        <w:t xml:space="preserve"> за</w:t>
      </w:r>
      <w:r w:rsidRPr="008D4845">
        <w:rPr>
          <w:rFonts w:ascii="Times New Roman CYR" w:hAnsi="Times New Roman CYR" w:cs="Times New Roman CYR"/>
        </w:rPr>
        <w:t xml:space="preserve"> счет</w:t>
      </w:r>
      <w:r>
        <w:rPr>
          <w:rFonts w:ascii="Times New Roman CYR" w:hAnsi="Times New Roman CYR" w:cs="Times New Roman CYR"/>
        </w:rPr>
        <w:t xml:space="preserve"> Стороны 2</w:t>
      </w:r>
      <w:r w:rsidRPr="008D4845">
        <w:rPr>
          <w:rFonts w:ascii="Times New Roman CYR" w:hAnsi="Times New Roman CYR" w:cs="Times New Roman CYR"/>
        </w:rPr>
        <w:t>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rPr>
          <w:rFonts w:ascii="Times New Roman CYR" w:hAnsi="Times New Roman CYR" w:cs="Times New Roman CYR"/>
        </w:rPr>
        <w:t>4.2. Распространение Социальной рекламы осуществляется Стороной 2</w:t>
      </w:r>
      <w:r>
        <w:rPr>
          <w:rFonts w:ascii="Times New Roman CYR" w:hAnsi="Times New Roman CYR" w:cs="Times New Roman CYR"/>
        </w:rPr>
        <w:t xml:space="preserve"> в пределах </w:t>
      </w:r>
      <w:r w:rsidR="00324FD0">
        <w:rPr>
          <w:rFonts w:ascii="Times New Roman CYR" w:hAnsi="Times New Roman CYR" w:cs="Times New Roman CYR"/>
        </w:rPr>
        <w:t>не менее 10%</w:t>
      </w:r>
      <w:r w:rsidRPr="008D4845">
        <w:rPr>
          <w:rFonts w:ascii="Times New Roman CYR" w:hAnsi="Times New Roman CYR" w:cs="Times New Roman CYR"/>
        </w:rPr>
        <w:t xml:space="preserve"> от годового объема распространяемой рекламы на данной конструкции в год</w:t>
      </w:r>
      <w:r>
        <w:rPr>
          <w:rFonts w:ascii="Times New Roman CYR" w:hAnsi="Times New Roman CYR" w:cs="Times New Roman CYR"/>
        </w:rPr>
        <w:t>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4.3. </w:t>
      </w:r>
      <w:r w:rsidRPr="008D4845">
        <w:rPr>
          <w:rFonts w:ascii="Times New Roman CYR" w:hAnsi="Times New Roman CYR" w:cs="Times New Roman CYR"/>
        </w:rPr>
        <w:t>При наступлении случаев, препятствующих распространению материалов социальной рекламы</w:t>
      </w:r>
      <w:r>
        <w:rPr>
          <w:rFonts w:ascii="Times New Roman CYR" w:hAnsi="Times New Roman CYR" w:cs="Times New Roman CYR"/>
        </w:rPr>
        <w:t xml:space="preserve"> не по вине Стороны 2, последняя</w:t>
      </w:r>
      <w:r w:rsidRPr="008D4845">
        <w:rPr>
          <w:rFonts w:ascii="Times New Roman CYR" w:hAnsi="Times New Roman CYR" w:cs="Times New Roman CYR"/>
        </w:rPr>
        <w:t xml:space="preserve"> обязан</w:t>
      </w:r>
      <w:r>
        <w:rPr>
          <w:rFonts w:ascii="Times New Roman CYR" w:hAnsi="Times New Roman CYR" w:cs="Times New Roman CYR"/>
        </w:rPr>
        <w:t>а</w:t>
      </w:r>
      <w:r w:rsidRPr="008D4845">
        <w:rPr>
          <w:rFonts w:ascii="Times New Roman CYR" w:hAnsi="Times New Roman CYR" w:cs="Times New Roman CYR"/>
        </w:rPr>
        <w:t xml:space="preserve"> незамедлительно (в течение суток) уведомить о данном факте Сторону 1.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8D4845">
        <w:rPr>
          <w:b/>
          <w:bCs/>
        </w:rPr>
        <w:t xml:space="preserve">5. </w:t>
      </w:r>
      <w:r w:rsidRPr="008D4845">
        <w:rPr>
          <w:rFonts w:ascii="Times New Roman CYR" w:hAnsi="Times New Roman CYR" w:cs="Times New Roman CYR"/>
          <w:b/>
          <w:bCs/>
        </w:rPr>
        <w:t>Цена Договора. Платежи и порядок расчетов по Договору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</w:pPr>
    </w:p>
    <w:p w:rsidR="003C024C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5.1. </w:t>
      </w:r>
      <w:r w:rsidRPr="008D4845">
        <w:rPr>
          <w:rFonts w:ascii="Times New Roman CYR" w:hAnsi="Times New Roman CYR" w:cs="Times New Roman CYR"/>
        </w:rPr>
        <w:t>Размер платы по настоящему Договору устанавливается на основании Методики определения годового размера платы по Договору на у</w:t>
      </w:r>
      <w:r>
        <w:rPr>
          <w:rFonts w:ascii="Times New Roman CYR" w:hAnsi="Times New Roman CYR" w:cs="Times New Roman CYR"/>
        </w:rPr>
        <w:t xml:space="preserve">становку и эксплуатацию рекламной </w:t>
      </w:r>
      <w:r>
        <w:rPr>
          <w:rFonts w:ascii="Times New Roman CYR" w:hAnsi="Times New Roman CYR" w:cs="Times New Roman CYR"/>
        </w:rPr>
        <w:lastRenderedPageBreak/>
        <w:t>конструкции</w:t>
      </w:r>
      <w:r w:rsidRPr="008D4845">
        <w:rPr>
          <w:rFonts w:ascii="Times New Roman CYR" w:hAnsi="Times New Roman CYR" w:cs="Times New Roman CYR"/>
        </w:rPr>
        <w:t xml:space="preserve"> на земельных участках, зданиях или ином недвижимом имуществе, находящихся в </w:t>
      </w:r>
      <w:r>
        <w:rPr>
          <w:rFonts w:ascii="Times New Roman CYR" w:hAnsi="Times New Roman CYR" w:cs="Times New Roman CYR"/>
        </w:rPr>
        <w:t xml:space="preserve">собственности Кантемировского муниципального района </w:t>
      </w:r>
      <w:r w:rsidRPr="008D4845">
        <w:rPr>
          <w:rFonts w:ascii="Times New Roman CYR" w:hAnsi="Times New Roman CYR" w:cs="Times New Roman CYR"/>
        </w:rPr>
        <w:t xml:space="preserve"> Воронежской области, а также земельных участках, государственная собственность на которые не разграничена, расположенных </w:t>
      </w:r>
      <w:r>
        <w:rPr>
          <w:rFonts w:ascii="Times New Roman CYR" w:hAnsi="Times New Roman CYR" w:cs="Times New Roman CYR"/>
        </w:rPr>
        <w:t>на территории Кантемировского муниципального района Воронежской области</w:t>
      </w:r>
      <w:r w:rsidRPr="008D4845">
        <w:rPr>
          <w:rFonts w:ascii="Times New Roman CYR" w:hAnsi="Times New Roman CYR" w:cs="Times New Roman CYR"/>
        </w:rPr>
        <w:t>, и составляет _________________</w:t>
      </w:r>
      <w:r w:rsidRPr="008D4845">
        <w:rPr>
          <w:rFonts w:ascii="Times New Roman CYR" w:hAnsi="Times New Roman CYR" w:cs="Times New Roman CYR"/>
          <w:u w:val="single"/>
        </w:rPr>
        <w:t xml:space="preserve"> (сумма прописью)</w:t>
      </w:r>
      <w:r w:rsidRPr="008D4845">
        <w:rPr>
          <w:rFonts w:ascii="Times New Roman CYR" w:hAnsi="Times New Roman CYR" w:cs="Times New Roman CYR"/>
        </w:rPr>
        <w:t xml:space="preserve"> рублей в год</w:t>
      </w:r>
      <w:r>
        <w:rPr>
          <w:rFonts w:ascii="Times New Roman CYR" w:hAnsi="Times New Roman CYR" w:cs="Times New Roman CYR"/>
        </w:rPr>
        <w:t xml:space="preserve">. 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Размер ежемесячного платежа составляет _____________________</w:t>
      </w:r>
      <w:r w:rsidRPr="008D4845">
        <w:rPr>
          <w:rFonts w:ascii="Times New Roman CYR" w:hAnsi="Times New Roman CYR" w:cs="Times New Roman CYR"/>
          <w:u w:val="single"/>
        </w:rPr>
        <w:t>(сумма прописью)</w:t>
      </w:r>
      <w:r>
        <w:rPr>
          <w:rFonts w:ascii="Times New Roman CYR" w:hAnsi="Times New Roman CYR" w:cs="Times New Roman CYR"/>
        </w:rPr>
        <w:t xml:space="preserve"> рублей </w:t>
      </w:r>
      <w:r w:rsidRPr="008D4845">
        <w:rPr>
          <w:rFonts w:ascii="Times New Roman CYR" w:hAnsi="Times New Roman CYR" w:cs="Times New Roman CYR"/>
        </w:rPr>
        <w:t xml:space="preserve">(НДС не облагается в соответствии с </w:t>
      </w:r>
      <w:proofErr w:type="spellStart"/>
      <w:r w:rsidRPr="008D4845">
        <w:rPr>
          <w:rFonts w:ascii="Times New Roman CYR" w:hAnsi="Times New Roman CYR" w:cs="Times New Roman CYR"/>
        </w:rPr>
        <w:t>пп</w:t>
      </w:r>
      <w:proofErr w:type="spellEnd"/>
      <w:r w:rsidRPr="008D4845">
        <w:rPr>
          <w:rFonts w:ascii="Times New Roman CYR" w:hAnsi="Times New Roman CYR" w:cs="Times New Roman CYR"/>
        </w:rPr>
        <w:t>. 4 п. 2 ст. 146 Налогового кодекса Российской Федерации).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>5</w:t>
      </w:r>
      <w:r>
        <w:t>.2</w:t>
      </w:r>
      <w:r w:rsidRPr="008D4845">
        <w:t xml:space="preserve">. </w:t>
      </w:r>
      <w:r w:rsidRPr="008D4845">
        <w:rPr>
          <w:rFonts w:ascii="Times New Roman CYR" w:hAnsi="Times New Roman CYR" w:cs="Times New Roman CYR"/>
        </w:rPr>
        <w:t xml:space="preserve">Сторона 2 производит оплату по Договору ежемесячно равными частями путем внесения 100 % авансового платежа не позднее 25 числа месяца, предшествующего оплачиваемому периоду, по следующим реквизитам: 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rPr>
          <w:rFonts w:ascii="Times New Roman CYR" w:hAnsi="Times New Roman CYR" w:cs="Times New Roman CYR"/>
        </w:rPr>
        <w:t>Получатель:</w:t>
      </w:r>
    </w:p>
    <w:p w:rsidR="00324FD0" w:rsidRDefault="00324FD0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color w:val="000000"/>
          <w:shd w:val="clear" w:color="auto" w:fill="FFFFFF"/>
        </w:rPr>
        <w:t xml:space="preserve">Федерального казначейства по Воронежской области (Отдел по управлению имуществом администрации Кантемировского муниципального района Воронежской области), Номер Казначейского счета: </w:t>
      </w:r>
      <w:r w:rsidRPr="00554D1A">
        <w:t>03100643000000013100</w:t>
      </w:r>
      <w:r>
        <w:rPr>
          <w:color w:val="000000"/>
          <w:shd w:val="clear" w:color="auto" w:fill="FFFFFF"/>
        </w:rPr>
        <w:t xml:space="preserve">, БИК ТОФК: </w:t>
      </w:r>
      <w:r w:rsidRPr="00554D1A">
        <w:t>012007084</w:t>
      </w:r>
      <w:r>
        <w:rPr>
          <w:color w:val="000000"/>
          <w:shd w:val="clear" w:color="auto" w:fill="FFFFFF"/>
        </w:rPr>
        <w:t xml:space="preserve">, Номер Казначейского счета: </w:t>
      </w:r>
      <w:r w:rsidRPr="00554D1A">
        <w:t>40102810945370000023</w:t>
      </w:r>
      <w:r>
        <w:rPr>
          <w:color w:val="000000"/>
          <w:shd w:val="clear" w:color="auto" w:fill="FFFFFF"/>
        </w:rPr>
        <w:t xml:space="preserve">, Наименование Банка: ОТДЕЛЕНИЕ ВОРОНЕЖ БАНКА РОССИИ//УФК по Воронежской области г. Воронеж, БИК подразделения Банка России: </w:t>
      </w:r>
      <w:r w:rsidRPr="00554D1A">
        <w:t>042007001</w:t>
      </w:r>
      <w:r>
        <w:rPr>
          <w:color w:val="000000"/>
          <w:shd w:val="clear" w:color="auto" w:fill="FFFFFF"/>
        </w:rPr>
        <w:t xml:space="preserve">, ИНН </w:t>
      </w:r>
      <w:r w:rsidRPr="00554D1A">
        <w:t>3612005522</w:t>
      </w:r>
      <w:r>
        <w:rPr>
          <w:color w:val="000000"/>
          <w:shd w:val="clear" w:color="auto" w:fill="FFFFFF"/>
        </w:rPr>
        <w:t>, КПП </w:t>
      </w:r>
      <w:r w:rsidRPr="00554D1A">
        <w:t>361201001</w:t>
      </w:r>
      <w:r>
        <w:rPr>
          <w:color w:val="000000"/>
          <w:shd w:val="clear" w:color="auto" w:fill="FFFFFF"/>
        </w:rPr>
        <w:t>,</w:t>
      </w:r>
      <w:r w:rsidRPr="00554D1A">
        <w:rPr>
          <w:color w:val="000000"/>
          <w:shd w:val="clear" w:color="auto" w:fill="FFFFFF"/>
        </w:rPr>
        <w:t xml:space="preserve"> код ОКТМО </w:t>
      </w:r>
      <w:r w:rsidRPr="00554D1A">
        <w:t>20619000</w:t>
      </w:r>
      <w:r w:rsidRPr="00554D1A">
        <w:rPr>
          <w:color w:val="000000"/>
          <w:shd w:val="clear" w:color="auto" w:fill="FFFFFF"/>
        </w:rPr>
        <w:t xml:space="preserve">, КБК – </w:t>
      </w:r>
      <w:r w:rsidRPr="00554D1A">
        <w:t>9351170505005000</w:t>
      </w:r>
      <w:bookmarkStart w:id="0" w:name="_GoBack"/>
      <w:bookmarkEnd w:id="0"/>
      <w:r w:rsidRPr="00554D1A">
        <w:t>0180</w:t>
      </w:r>
      <w:r w:rsidR="003C024C" w:rsidRPr="00991998">
        <w:rPr>
          <w:rFonts w:ascii="Times New Roman CYR" w:hAnsi="Times New Roman CYR" w:cs="Times New Roman CYR"/>
        </w:rPr>
        <w:t>.</w:t>
      </w:r>
    </w:p>
    <w:p w:rsidR="003C024C" w:rsidRPr="00991998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991998">
        <w:rPr>
          <w:rFonts w:ascii="Times New Roman CYR" w:hAnsi="Times New Roman CYR" w:cs="Times New Roman CYR"/>
        </w:rPr>
        <w:t xml:space="preserve">Назначение платежа: «Прочие неналоговые доходы </w:t>
      </w:r>
      <w:r>
        <w:rPr>
          <w:rFonts w:ascii="Times New Roman CYR" w:hAnsi="Times New Roman CYR" w:cs="Times New Roman CYR"/>
        </w:rPr>
        <w:t>(оплата по договору на установку и эксплуатацию рекламных конструкций от ____ № __)»</w:t>
      </w:r>
      <w:r w:rsidRPr="00991998">
        <w:rPr>
          <w:rFonts w:ascii="Times New Roman CYR" w:hAnsi="Times New Roman CYR" w:cs="Times New Roman CYR"/>
        </w:rPr>
        <w:t xml:space="preserve">. 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50BC">
        <w:rPr>
          <w:rFonts w:ascii="Times New Roman CYR" w:hAnsi="Times New Roman CYR" w:cs="Times New Roman CYR"/>
        </w:rPr>
        <w:t>Размер платы за неполный период (месяц) исчисляется пропорционально количеству календарных дней установки и эксплуатации рекламной конструкции в месяц к количеству дней данного месяца.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>5</w:t>
      </w:r>
      <w:r>
        <w:t>.3</w:t>
      </w:r>
      <w:r w:rsidRPr="008D4845">
        <w:t xml:space="preserve">. </w:t>
      </w:r>
      <w:r w:rsidRPr="008D4845">
        <w:rPr>
          <w:rFonts w:ascii="Times New Roman CYR" w:hAnsi="Times New Roman CYR" w:cs="Times New Roman CYR"/>
        </w:rPr>
        <w:t>При перечислении платежей по настоящему Договору Сторона 2 обязана указывать на платежном документе номер и дату заключения Договора, а также период, за который производится оплата.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>5</w:t>
      </w:r>
      <w:r>
        <w:t>.4</w:t>
      </w:r>
      <w:r w:rsidRPr="008D4845">
        <w:t xml:space="preserve">. </w:t>
      </w:r>
      <w:r w:rsidRPr="008D4845">
        <w:rPr>
          <w:rFonts w:ascii="Times New Roman CYR" w:hAnsi="Times New Roman CYR" w:cs="Times New Roman CYR"/>
        </w:rPr>
        <w:t>Фактом оплаты является зачисление суммы платежа на счет Получателя.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>5</w:t>
      </w:r>
      <w:r>
        <w:t>.5</w:t>
      </w:r>
      <w:r w:rsidRPr="008D4845">
        <w:t xml:space="preserve">. </w:t>
      </w:r>
      <w:r w:rsidRPr="008D4845">
        <w:rPr>
          <w:rFonts w:ascii="Times New Roman CYR" w:hAnsi="Times New Roman CYR" w:cs="Times New Roman CYR"/>
        </w:rPr>
        <w:t>Обязанность оплаты Стороной 2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3C024C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5.6</w:t>
      </w:r>
      <w:r w:rsidRPr="008D4845">
        <w:rPr>
          <w:rFonts w:ascii="Times New Roman CYR" w:hAnsi="Times New Roman CYR" w:cs="Times New Roman CYR"/>
        </w:rPr>
        <w:t>. Р</w:t>
      </w:r>
      <w:r>
        <w:rPr>
          <w:rFonts w:ascii="Times New Roman CYR" w:hAnsi="Times New Roman CYR" w:cs="Times New Roman CYR"/>
        </w:rPr>
        <w:t>азмер платы по Д</w:t>
      </w:r>
      <w:r w:rsidRPr="008D4845">
        <w:rPr>
          <w:rFonts w:ascii="Times New Roman CYR" w:hAnsi="Times New Roman CYR" w:cs="Times New Roman CYR"/>
        </w:rPr>
        <w:t>оговору может быть изменен Стороной 1 в одностороннем порядке, но не чаще одного раза в год на процент инфляции или на основании отчета независимого оценщика в случае изменения базовой ставки оплаты 1 кв. м. рекламно-информационного поля, коэффициента местоположения рекламной конструкции с последующим письменным уведомлением Стороны 2.</w:t>
      </w:r>
      <w:r>
        <w:rPr>
          <w:rFonts w:ascii="Times New Roman CYR" w:hAnsi="Times New Roman CYR" w:cs="Times New Roman CYR"/>
        </w:rPr>
        <w:t xml:space="preserve"> </w:t>
      </w:r>
    </w:p>
    <w:p w:rsidR="003C024C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5.7. Об изменении размера платы по Договору  Сторона 1 извещает Сторону 2 путем направления проекта дополнительного соглашения об изменении п.5.1. настоящего Договора с приложением расчета размера платы за установку и эксплуатацию рекламной конструкции.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5.8. Сторона 2 в течение 5 (пяти) рабочих дней со дня получения проекта дополнительного соглашения обязана предоставить Стороне 1 подписанный экземпляр дополнительного соглашения к настоящему Договору. Дополнительное соглашение</w:t>
      </w:r>
      <w:r w:rsidRPr="008D4845">
        <w:rPr>
          <w:rFonts w:ascii="Times New Roman CYR" w:hAnsi="Times New Roman CYR" w:cs="Times New Roman CYR"/>
        </w:rPr>
        <w:t xml:space="preserve"> об изменении</w:t>
      </w:r>
      <w:r>
        <w:rPr>
          <w:rFonts w:ascii="Times New Roman CYR" w:hAnsi="Times New Roman CYR" w:cs="Times New Roman CYR"/>
        </w:rPr>
        <w:t xml:space="preserve"> размера платы по Д</w:t>
      </w:r>
      <w:r w:rsidRPr="008D4845">
        <w:rPr>
          <w:rFonts w:ascii="Times New Roman CYR" w:hAnsi="Times New Roman CYR" w:cs="Times New Roman CYR"/>
        </w:rPr>
        <w:t>оговор</w:t>
      </w:r>
      <w:r>
        <w:rPr>
          <w:rFonts w:ascii="Times New Roman CYR" w:hAnsi="Times New Roman CYR" w:cs="Times New Roman CYR"/>
        </w:rPr>
        <w:t>у является неотъемлемой частью Д</w:t>
      </w:r>
      <w:r w:rsidRPr="008D4845">
        <w:rPr>
          <w:rFonts w:ascii="Times New Roman CYR" w:hAnsi="Times New Roman CYR" w:cs="Times New Roman CYR"/>
        </w:rPr>
        <w:t>оговора.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8D4845">
        <w:rPr>
          <w:b/>
          <w:bCs/>
        </w:rPr>
        <w:t xml:space="preserve">6. </w:t>
      </w:r>
      <w:r w:rsidRPr="008D4845">
        <w:rPr>
          <w:rFonts w:ascii="Times New Roman CYR" w:hAnsi="Times New Roman CYR" w:cs="Times New Roman CYR"/>
          <w:b/>
          <w:bCs/>
        </w:rPr>
        <w:t>Ответственность Сторон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6.1. </w:t>
      </w:r>
      <w:r w:rsidRPr="008D4845">
        <w:rPr>
          <w:rFonts w:ascii="Times New Roman CYR" w:hAnsi="Times New Roman CYR" w:cs="Times New Roman CYR"/>
        </w:rPr>
        <w:t>В случае просрочки Стороной 2 сроков внесения платы, предусмотренной условиями Договора, Сторона 2 уплачивает неустойку в виде пени в размере 0,1% от неуплаченной суммы за каждый день просрочки.</w:t>
      </w:r>
    </w:p>
    <w:p w:rsidR="003C024C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6.2. </w:t>
      </w:r>
      <w:r w:rsidRPr="008D4845">
        <w:rPr>
          <w:rFonts w:ascii="Times New Roman CYR" w:hAnsi="Times New Roman CYR" w:cs="Times New Roman CYR"/>
        </w:rPr>
        <w:t xml:space="preserve">В случае неисполнения </w:t>
      </w:r>
      <w:r>
        <w:rPr>
          <w:rFonts w:ascii="Times New Roman CYR" w:hAnsi="Times New Roman CYR" w:cs="Times New Roman CYR"/>
        </w:rPr>
        <w:t xml:space="preserve">п.п. «а» - «г» </w:t>
      </w:r>
      <w:r w:rsidRPr="008D4845">
        <w:rPr>
          <w:rFonts w:ascii="Times New Roman CYR" w:hAnsi="Times New Roman CYR" w:cs="Times New Roman CYR"/>
        </w:rPr>
        <w:t>п. 3.3.11 настоящего Договора, Сторона 1 вправе взыскать со Стороны 2 неустойку в размере 30 % от суммы годовой платы.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4250BC">
        <w:rPr>
          <w:rFonts w:ascii="Times New Roman CYR" w:hAnsi="Times New Roman CYR" w:cs="Times New Roman CYR"/>
        </w:rPr>
        <w:lastRenderedPageBreak/>
        <w:t>6.3. В случае неисполнения п</w:t>
      </w:r>
      <w:r>
        <w:rPr>
          <w:rFonts w:ascii="Times New Roman CYR" w:hAnsi="Times New Roman CYR" w:cs="Times New Roman CYR"/>
        </w:rPr>
        <w:t>.</w:t>
      </w:r>
      <w:r w:rsidRPr="004250BC">
        <w:rPr>
          <w:rFonts w:ascii="Times New Roman CYR" w:hAnsi="Times New Roman CYR" w:cs="Times New Roman CYR"/>
        </w:rPr>
        <w:t>п. «г» п. 3.3.11 настоящего Договора, Сторона 2 обязана возместить балансодержателям инженерных сетей, автомобильных дорог и пр. денежные средства, затраченные на проведение демонтажа рекламной конструкции.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>6</w:t>
      </w:r>
      <w:r>
        <w:t>.4</w:t>
      </w:r>
      <w:r w:rsidRPr="008D4845">
        <w:t xml:space="preserve">. </w:t>
      </w:r>
      <w:r w:rsidRPr="008D4845">
        <w:rPr>
          <w:rFonts w:ascii="Times New Roman CYR" w:hAnsi="Times New Roman CYR" w:cs="Times New Roman CYR"/>
        </w:rPr>
        <w:t>В случае нарушения Стороной 2 п. 4.3. настоящего Договора, а также своих обязательств по содержанию рекламной конструкции в надлежащем состоянии, ее своевременному ремонту, помывке, покраске, осуществлению уборки прилегающей территории, приведению рекламного места в надлежащее состояние после проведения работ по демонтажу рекламной конструкции, а также несвоевременного исполнения предписаний Стороны 1 и иных организаций с требованиями приведения конструкции в надлежащее состояние Сторона 2 выплачивает по требованию Стороны 1 штраф в размере 10</w:t>
      </w:r>
      <w:r w:rsidRPr="008D4845">
        <w:rPr>
          <w:lang w:val="en-US"/>
        </w:rPr>
        <w:t> </w:t>
      </w:r>
      <w:r w:rsidRPr="008D4845">
        <w:t>000 (</w:t>
      </w:r>
      <w:r w:rsidRPr="008D4845">
        <w:rPr>
          <w:rFonts w:ascii="Times New Roman CYR" w:hAnsi="Times New Roman CYR" w:cs="Times New Roman CYR"/>
        </w:rPr>
        <w:t>десять тысяч) рублей за каждое нарушение.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>6</w:t>
      </w:r>
      <w:r>
        <w:t>.5</w:t>
      </w:r>
      <w:r w:rsidRPr="008D4845">
        <w:t>.</w:t>
      </w:r>
      <w:r w:rsidRPr="008D4845">
        <w:rPr>
          <w:rFonts w:ascii="Times New Roman CYR" w:hAnsi="Times New Roman CYR" w:cs="Times New Roman CYR"/>
        </w:rPr>
        <w:t xml:space="preserve"> Уплата пени, штрафа или неустойки, предусмотренных настоящим разделом Договора, не освобождает Сторону 2 от исполнения денежных обязательств по Договору.</w:t>
      </w:r>
    </w:p>
    <w:p w:rsidR="003C024C" w:rsidRPr="00C01D8E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>6</w:t>
      </w:r>
      <w:r>
        <w:t>.6</w:t>
      </w:r>
      <w:r w:rsidRPr="008D4845">
        <w:t xml:space="preserve">. </w:t>
      </w:r>
      <w:r w:rsidRPr="008D4845">
        <w:rPr>
          <w:rFonts w:ascii="Times New Roman CYR" w:hAnsi="Times New Roman CYR" w:cs="Times New Roman CYR"/>
        </w:rPr>
        <w:t>В остальных случаях неисполнения либо ненадлежащего исполнения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3C024C" w:rsidRPr="00C01D8E" w:rsidRDefault="003C024C" w:rsidP="003C024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8D4845">
        <w:rPr>
          <w:b/>
          <w:bCs/>
        </w:rPr>
        <w:t xml:space="preserve">7. </w:t>
      </w:r>
      <w:r w:rsidRPr="008D4845">
        <w:rPr>
          <w:rFonts w:ascii="Times New Roman CYR" w:hAnsi="Times New Roman CYR" w:cs="Times New Roman CYR"/>
          <w:b/>
          <w:bCs/>
        </w:rPr>
        <w:t>Порядок разрешения споров</w:t>
      </w:r>
    </w:p>
    <w:p w:rsidR="003C024C" w:rsidRPr="00C01D8E" w:rsidRDefault="003C024C" w:rsidP="003C024C">
      <w:pPr>
        <w:autoSpaceDE w:val="0"/>
        <w:autoSpaceDN w:val="0"/>
        <w:adjustRightInd w:val="0"/>
        <w:ind w:firstLine="709"/>
        <w:jc w:val="both"/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7.1. </w:t>
      </w:r>
      <w:r w:rsidRPr="008D4845">
        <w:rPr>
          <w:rFonts w:ascii="Times New Roman CYR" w:hAnsi="Times New Roman CYR" w:cs="Times New Roman CYR"/>
        </w:rPr>
        <w:t>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7.2. </w:t>
      </w:r>
      <w:r w:rsidRPr="008D4845">
        <w:rPr>
          <w:rFonts w:ascii="Times New Roman CYR" w:hAnsi="Times New Roman CYR" w:cs="Times New Roman CYR"/>
        </w:rPr>
        <w:t>В случае не</w:t>
      </w:r>
      <w:r>
        <w:rPr>
          <w:rFonts w:ascii="Times New Roman CYR" w:hAnsi="Times New Roman CYR" w:cs="Times New Roman CYR"/>
        </w:rPr>
        <w:t xml:space="preserve"> </w:t>
      </w:r>
      <w:r w:rsidRPr="008D4845">
        <w:rPr>
          <w:rFonts w:ascii="Times New Roman CYR" w:hAnsi="Times New Roman CYR" w:cs="Times New Roman CYR"/>
        </w:rPr>
        <w:t>достижения взаимного согласия, споры с юридическими лицами по настоящему Договору разрешаются по месту нахождения Стороны 1.</w:t>
      </w:r>
    </w:p>
    <w:p w:rsidR="003C024C" w:rsidRDefault="003C024C" w:rsidP="003C024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8D4845">
        <w:rPr>
          <w:b/>
          <w:bCs/>
        </w:rPr>
        <w:t xml:space="preserve">8. </w:t>
      </w:r>
      <w:r w:rsidRPr="008D4845">
        <w:rPr>
          <w:rFonts w:ascii="Times New Roman CYR" w:hAnsi="Times New Roman CYR" w:cs="Times New Roman CYR"/>
          <w:b/>
          <w:bCs/>
        </w:rPr>
        <w:t>Изменение, расторжение Договора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</w:pPr>
    </w:p>
    <w:p w:rsidR="003C024C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8.1. </w:t>
      </w:r>
      <w:r w:rsidRPr="008D4845">
        <w:rPr>
          <w:rFonts w:ascii="Times New Roman CYR" w:hAnsi="Times New Roman CYR" w:cs="Times New Roman CYR"/>
        </w:rPr>
        <w:t>Изменения, дополнения и поправки к условиям настоящего Договора будут действительны при условии оформления в виде дополнительных соглашений и подписания уполномоченными представителями договаривающихся Сторон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3C024C" w:rsidRDefault="003C024C" w:rsidP="003C024C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8.2. В случае замены Стороной 2 способа демонстрации изображения на рекламной конструкции в сторону улучшения технических характеристик рекламной конструкции</w:t>
      </w:r>
      <w:r w:rsidRPr="005D2936">
        <w:t xml:space="preserve"> </w:t>
      </w:r>
      <w:r>
        <w:t xml:space="preserve">Стороной 1 производится перерасчет платы за установку и эксплуатацию рекламной конструкции на основании Методики определения годового размера платы </w:t>
      </w:r>
      <w:r w:rsidRPr="008D4845">
        <w:rPr>
          <w:rFonts w:ascii="Times New Roman CYR" w:hAnsi="Times New Roman CYR" w:cs="Times New Roman CYR"/>
        </w:rPr>
        <w:t>по Договору на у</w:t>
      </w:r>
      <w:r>
        <w:rPr>
          <w:rFonts w:ascii="Times New Roman CYR" w:hAnsi="Times New Roman CYR" w:cs="Times New Roman CYR"/>
        </w:rPr>
        <w:t>становку и эксплуатацию рекламной конструкции</w:t>
      </w:r>
      <w:r w:rsidRPr="008D4845">
        <w:rPr>
          <w:rFonts w:ascii="Times New Roman CYR" w:hAnsi="Times New Roman CYR" w:cs="Times New Roman CYR"/>
        </w:rPr>
        <w:t xml:space="preserve"> на земельных участках, зданиях или ином недвижимом имуществе, находящихся в собственности </w:t>
      </w:r>
      <w:r>
        <w:rPr>
          <w:rFonts w:ascii="Times New Roman CYR" w:hAnsi="Times New Roman CYR" w:cs="Times New Roman CYR"/>
        </w:rPr>
        <w:t xml:space="preserve">Кантемировского муниципального района </w:t>
      </w:r>
      <w:r w:rsidRPr="008D4845">
        <w:rPr>
          <w:rFonts w:ascii="Times New Roman CYR" w:hAnsi="Times New Roman CYR" w:cs="Times New Roman CYR"/>
        </w:rPr>
        <w:t>Воронежской области, а также земельных участках, государственная собственность на которые не разграничена</w:t>
      </w:r>
      <w:r>
        <w:rPr>
          <w:rFonts w:ascii="Times New Roman CYR" w:hAnsi="Times New Roman CYR" w:cs="Times New Roman CYR"/>
        </w:rPr>
        <w:t xml:space="preserve"> на территории Кантемировского муниципального района Воронежской области.</w:t>
      </w:r>
    </w:p>
    <w:p w:rsidR="003C024C" w:rsidRDefault="003C024C" w:rsidP="003C024C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 CYR" w:hAnsi="Times New Roman CYR" w:cs="Times New Roman CYR"/>
        </w:rPr>
      </w:pPr>
      <w:r>
        <w:t xml:space="preserve">  </w:t>
      </w:r>
      <w:r>
        <w:rPr>
          <w:rFonts w:ascii="Times New Roman CYR" w:hAnsi="Times New Roman CYR" w:cs="Times New Roman CYR"/>
        </w:rPr>
        <w:t xml:space="preserve">   Плата после произведенного перерасчета не может быть менее начальной, установленной п.5.1. п.5 настоящего Договора.</w:t>
      </w:r>
    </w:p>
    <w:p w:rsidR="003C024C" w:rsidRPr="00B36B46" w:rsidRDefault="003C024C" w:rsidP="003C024C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     Все изменения оформляются путем подписания Сторонами дополнительного соглашения, при этом срок действия Договора остается неизменным.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>8</w:t>
      </w:r>
      <w:r>
        <w:t>.3</w:t>
      </w:r>
      <w:r w:rsidRPr="008D4845">
        <w:t xml:space="preserve">. </w:t>
      </w:r>
      <w:r w:rsidRPr="008D4845">
        <w:rPr>
          <w:rFonts w:ascii="Times New Roman CYR" w:hAnsi="Times New Roman CYR" w:cs="Times New Roman CYR"/>
        </w:rPr>
        <w:t>Договор может быть расторгнут Стороной 1 во внесудебном порядке (п.3 ст. 450 ГК РФ) в случаях: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- </w:t>
      </w:r>
      <w:r w:rsidRPr="008D4845">
        <w:rPr>
          <w:rFonts w:ascii="Times New Roman CYR" w:hAnsi="Times New Roman CYR" w:cs="Times New Roman CYR"/>
        </w:rPr>
        <w:t>двукратного неисполнения или ненадлежащего исполнения Стороной 2 обязанности по внесению платы в размере и сроки, установленные п.п. 5.1. - 5.3.</w:t>
      </w:r>
      <w:r>
        <w:rPr>
          <w:rFonts w:ascii="Times New Roman CYR" w:hAnsi="Times New Roman CYR" w:cs="Times New Roman CYR"/>
        </w:rPr>
        <w:t xml:space="preserve"> настоящего Договора</w:t>
      </w:r>
      <w:r w:rsidRPr="008D4845">
        <w:rPr>
          <w:rFonts w:ascii="Times New Roman CYR" w:hAnsi="Times New Roman CYR" w:cs="Times New Roman CYR"/>
        </w:rPr>
        <w:t>;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- </w:t>
      </w:r>
      <w:r w:rsidRPr="008D4845">
        <w:rPr>
          <w:rFonts w:ascii="Times New Roman CYR" w:hAnsi="Times New Roman CYR" w:cs="Times New Roman CYR"/>
        </w:rPr>
        <w:t>аннулирования или признания судом недействительным разрешения на установку рекламной конструкции;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lastRenderedPageBreak/>
        <w:t xml:space="preserve">- </w:t>
      </w:r>
      <w:r w:rsidRPr="008D4845">
        <w:rPr>
          <w:rFonts w:ascii="Times New Roman CYR" w:hAnsi="Times New Roman CYR" w:cs="Times New Roman CYR"/>
        </w:rPr>
        <w:t>проведения ремонтных работ, ведения градостроительных работ, ремонта инженерных коммуникаций в отношении объектов недвижимости, к которым присоединена рекламная конструкция, принятия нормативных правовых актов, исключающих (делающих невозможным) дальнейшее размещение рекламной конструкции на объекте недвижимости.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- </w:t>
      </w:r>
      <w:r w:rsidRPr="008D4845">
        <w:rPr>
          <w:rFonts w:ascii="Times New Roman CYR" w:hAnsi="Times New Roman CYR" w:cs="Times New Roman CYR"/>
        </w:rPr>
        <w:t>неоднократного (в течение года) невыполнения (ненадлежащего или несвоевременного) Стороной 2 обязательств по размещению социальной рекламы (п. 4.1.-4.3., п. 3.3.17.-3.3.18. настоящего Договора).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>8</w:t>
      </w:r>
      <w:r>
        <w:t>.4</w:t>
      </w:r>
      <w:r w:rsidRPr="008D4845">
        <w:t xml:space="preserve">. </w:t>
      </w:r>
      <w:r w:rsidRPr="008D4845">
        <w:rPr>
          <w:rFonts w:ascii="Times New Roman CYR" w:hAnsi="Times New Roman CYR" w:cs="Times New Roman CYR"/>
        </w:rPr>
        <w:t>В случае одностороннего расторжения настоящего Договора по инициативе Стороны 1, она направляет Стороне 2 в срок не менее, чем за 30 календарных дней уведомление о расторжении Договора с указанием даты его прекращения.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>8</w:t>
      </w:r>
      <w:r>
        <w:t>.5</w:t>
      </w:r>
      <w:r w:rsidRPr="008D4845">
        <w:t xml:space="preserve">. </w:t>
      </w:r>
      <w:r w:rsidRPr="008D4845">
        <w:rPr>
          <w:rFonts w:ascii="Times New Roman CYR" w:hAnsi="Times New Roman CYR" w:cs="Times New Roman CYR"/>
        </w:rPr>
        <w:t>Сторона 2 вправе расторгнуть настоящий Договор в одностороннем порядке по окончании оплаченного периода, уведомив об этом Сторону 1 не менее чем за 30 дней.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rPr>
          <w:rFonts w:ascii="Times New Roman CYR" w:hAnsi="Times New Roman CYR" w:cs="Times New Roman CYR"/>
        </w:rPr>
        <w:t>При этом Сторона 1 производит окончательный расчет платы по Договору, подлежащей внесению по реквизитам, указанным в п. 5.3. Договора, исходя из ежедневного размера платы по Договору на установку и эксплуатацию рекламной конструкции.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>8</w:t>
      </w:r>
      <w:r>
        <w:t>.6</w:t>
      </w:r>
      <w:r w:rsidRPr="008D4845">
        <w:t xml:space="preserve">. </w:t>
      </w:r>
      <w:r w:rsidRPr="008D4845">
        <w:rPr>
          <w:rFonts w:ascii="Times New Roman CYR" w:hAnsi="Times New Roman CYR" w:cs="Times New Roman CYR"/>
        </w:rPr>
        <w:t>Досрочное расторжение настоящего Договора влечет за собой аннулирование разрешения на установку рекламной конструкции.</w:t>
      </w:r>
    </w:p>
    <w:p w:rsidR="003C024C" w:rsidRPr="00B36B46" w:rsidRDefault="003C024C" w:rsidP="003C024C">
      <w:pPr>
        <w:autoSpaceDE w:val="0"/>
        <w:autoSpaceDN w:val="0"/>
        <w:adjustRightInd w:val="0"/>
        <w:rPr>
          <w:b/>
          <w:bCs/>
        </w:rPr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8D4845">
        <w:rPr>
          <w:b/>
          <w:bCs/>
        </w:rPr>
        <w:t xml:space="preserve">9. </w:t>
      </w:r>
      <w:r w:rsidRPr="008D4845">
        <w:rPr>
          <w:rFonts w:ascii="Times New Roman CYR" w:hAnsi="Times New Roman CYR" w:cs="Times New Roman CYR"/>
          <w:b/>
          <w:bCs/>
        </w:rPr>
        <w:t>Заключительные положения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</w:pP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9.1. </w:t>
      </w:r>
      <w:r w:rsidRPr="008D4845">
        <w:rPr>
          <w:rFonts w:ascii="Times New Roman CYR" w:hAnsi="Times New Roman CYR" w:cs="Times New Roman CYR"/>
        </w:rPr>
        <w:t>Взаимоотношения Сторон в части не предусмотренной настоящим Договором регулируются действующим законодательством Российской Федерации.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t xml:space="preserve">9.2. </w:t>
      </w:r>
      <w:r w:rsidRPr="008D4845">
        <w:rPr>
          <w:rFonts w:ascii="Times New Roman CYR" w:hAnsi="Times New Roman CYR" w:cs="Times New Roman CYR"/>
        </w:rPr>
        <w:t>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rPr>
          <w:rFonts w:ascii="Times New Roman CYR" w:hAnsi="Times New Roman CYR" w:cs="Times New Roman CYR"/>
        </w:rPr>
        <w:t>- копия протокола о результатах торгов.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rPr>
          <w:rFonts w:ascii="Times New Roman CYR" w:hAnsi="Times New Roman CYR" w:cs="Times New Roman CYR"/>
        </w:rPr>
        <w:t>- схема размещения рекламной конструкции.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D4845">
        <w:rPr>
          <w:rFonts w:ascii="Times New Roman CYR" w:hAnsi="Times New Roman CYR" w:cs="Times New Roman CYR"/>
        </w:rPr>
        <w:t>9.3. Все приложения и дополнения к настоящему Договору являются его неотъемлемыми частями.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8D4845">
        <w:rPr>
          <w:b/>
          <w:bCs/>
        </w:rPr>
        <w:t>10</w:t>
      </w:r>
      <w:r w:rsidRPr="008D4845">
        <w:rPr>
          <w:b/>
          <w:bCs/>
          <w:lang w:val="en-US"/>
        </w:rPr>
        <w:t xml:space="preserve">. </w:t>
      </w:r>
      <w:r w:rsidRPr="008D4845">
        <w:rPr>
          <w:rFonts w:ascii="Times New Roman CYR" w:hAnsi="Times New Roman CYR" w:cs="Times New Roman CYR"/>
          <w:b/>
          <w:bCs/>
        </w:rPr>
        <w:t>Адреса и реквизиты сторон</w:t>
      </w:r>
    </w:p>
    <w:p w:rsidR="003C024C" w:rsidRPr="008D4845" w:rsidRDefault="003C024C" w:rsidP="003C024C">
      <w:pPr>
        <w:autoSpaceDE w:val="0"/>
        <w:autoSpaceDN w:val="0"/>
        <w:adjustRightInd w:val="0"/>
        <w:ind w:firstLine="709"/>
        <w:jc w:val="center"/>
        <w:rPr>
          <w:lang w:val="en-US"/>
        </w:rPr>
      </w:pP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5"/>
        <w:gridCol w:w="572"/>
        <w:gridCol w:w="4543"/>
      </w:tblGrid>
      <w:tr w:rsidR="003C024C" w:rsidRPr="008D4845" w:rsidTr="008C3C16">
        <w:trPr>
          <w:trHeight w:val="1132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C024C" w:rsidRPr="008D4845" w:rsidRDefault="003C024C" w:rsidP="008C3C16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sz w:val="20"/>
                <w:szCs w:val="20"/>
              </w:rPr>
            </w:pPr>
          </w:p>
          <w:p w:rsidR="003C024C" w:rsidRPr="008D4845" w:rsidRDefault="003C024C" w:rsidP="008C3C16">
            <w:pPr>
              <w:suppressAutoHyphens/>
              <w:autoSpaceDE w:val="0"/>
              <w:autoSpaceDN w:val="0"/>
              <w:adjustRightInd w:val="0"/>
              <w:ind w:right="-6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Кантемировского </w:t>
            </w:r>
            <w:r w:rsidRPr="008D4845">
              <w:rPr>
                <w:rFonts w:ascii="Times New Roman CYR" w:hAnsi="Times New Roman CYR" w:cs="Times New Roman CYR"/>
              </w:rPr>
              <w:t xml:space="preserve"> </w:t>
            </w:r>
          </w:p>
          <w:p w:rsidR="003C024C" w:rsidRPr="008D4845" w:rsidRDefault="003C024C" w:rsidP="008C3C16">
            <w:pPr>
              <w:suppressAutoHyphens/>
              <w:autoSpaceDE w:val="0"/>
              <w:autoSpaceDN w:val="0"/>
              <w:adjustRightInd w:val="0"/>
              <w:ind w:right="-6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муниципального района</w:t>
            </w:r>
            <w:r w:rsidRPr="008D4845">
              <w:rPr>
                <w:rFonts w:ascii="Times New Roman CYR" w:hAnsi="Times New Roman CYR" w:cs="Times New Roman CYR"/>
              </w:rPr>
              <w:t xml:space="preserve"> </w:t>
            </w:r>
          </w:p>
          <w:p w:rsidR="003C024C" w:rsidRPr="008D4845" w:rsidRDefault="003C024C" w:rsidP="008C3C16">
            <w:pPr>
              <w:suppressAutoHyphens/>
              <w:autoSpaceDE w:val="0"/>
              <w:autoSpaceDN w:val="0"/>
              <w:adjustRightInd w:val="0"/>
              <w:ind w:right="-68"/>
              <w:rPr>
                <w:rFonts w:ascii="Times New Roman CYR" w:hAnsi="Times New Roman CYR" w:cs="Times New Roman CYR"/>
              </w:rPr>
            </w:pPr>
            <w:r w:rsidRPr="008D4845">
              <w:rPr>
                <w:rFonts w:ascii="Times New Roman CYR" w:hAnsi="Times New Roman CYR" w:cs="Times New Roman CYR"/>
              </w:rPr>
              <w:t>Воронежской области</w:t>
            </w:r>
          </w:p>
          <w:p w:rsidR="003C024C" w:rsidRPr="008D4845" w:rsidRDefault="003C024C" w:rsidP="008C3C16">
            <w:pPr>
              <w:suppressAutoHyphens/>
              <w:autoSpaceDE w:val="0"/>
              <w:autoSpaceDN w:val="0"/>
              <w:adjustRightInd w:val="0"/>
              <w:ind w:right="-68" w:firstLine="709"/>
              <w:rPr>
                <w:sz w:val="20"/>
                <w:szCs w:val="20"/>
              </w:rPr>
            </w:pPr>
          </w:p>
          <w:p w:rsidR="003C024C" w:rsidRDefault="003C024C" w:rsidP="008C3C16">
            <w:pPr>
              <w:autoSpaceDE w:val="0"/>
              <w:autoSpaceDN w:val="0"/>
              <w:adjustRightInd w:val="0"/>
              <w:ind w:right="-68"/>
            </w:pPr>
            <w:r w:rsidRPr="008D4845">
              <w:t>39</w:t>
            </w:r>
            <w:r>
              <w:t>6730</w:t>
            </w:r>
            <w:r w:rsidRPr="008D4845">
              <w:t xml:space="preserve">, </w:t>
            </w:r>
            <w:r>
              <w:t>Воронежская область, р.п. Кантемировка, ул. Победы, 17</w:t>
            </w:r>
          </w:p>
          <w:p w:rsidR="003C024C" w:rsidRPr="008D4845" w:rsidRDefault="003C024C" w:rsidP="008C3C16">
            <w:pPr>
              <w:autoSpaceDE w:val="0"/>
              <w:autoSpaceDN w:val="0"/>
              <w:adjustRightInd w:val="0"/>
              <w:ind w:right="-68"/>
              <w:rPr>
                <w:rFonts w:ascii="Times New Roman CYR" w:hAnsi="Times New Roman CYR" w:cs="Times New Roman CYR"/>
              </w:rPr>
            </w:pPr>
            <w:r w:rsidRPr="008D4845">
              <w:rPr>
                <w:rFonts w:ascii="Times New Roman CYR" w:hAnsi="Times New Roman CYR" w:cs="Times New Roman CYR"/>
              </w:rPr>
              <w:t xml:space="preserve">ИНН </w:t>
            </w:r>
            <w:r w:rsidRPr="00675918">
              <w:t>3612002874</w:t>
            </w:r>
          </w:p>
          <w:p w:rsidR="003C024C" w:rsidRPr="008D4845" w:rsidRDefault="003C024C" w:rsidP="008C3C16">
            <w:pPr>
              <w:autoSpaceDE w:val="0"/>
              <w:autoSpaceDN w:val="0"/>
              <w:adjustRightInd w:val="0"/>
              <w:ind w:right="-68"/>
              <w:rPr>
                <w:rFonts w:ascii="Calibri" w:hAnsi="Calibri" w:cs="Calibri"/>
                <w:lang w:val="en-US"/>
              </w:rPr>
            </w:pPr>
            <w:r w:rsidRPr="00991998">
              <w:rPr>
                <w:rFonts w:ascii="Times New Roman CYR" w:hAnsi="Times New Roman CYR" w:cs="Times New Roman CYR"/>
              </w:rPr>
              <w:t>КПП – 361201001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C024C" w:rsidRPr="00C01D8E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845">
              <w:rPr>
                <w:sz w:val="20"/>
                <w:szCs w:val="20"/>
              </w:rPr>
              <w:t>___________________________________</w:t>
            </w:r>
          </w:p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845">
              <w:rPr>
                <w:sz w:val="20"/>
                <w:szCs w:val="20"/>
              </w:rPr>
              <w:t>наименование</w:t>
            </w:r>
          </w:p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845">
              <w:rPr>
                <w:sz w:val="20"/>
                <w:szCs w:val="20"/>
              </w:rPr>
              <w:t>___________________________________</w:t>
            </w:r>
          </w:p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845">
              <w:rPr>
                <w:sz w:val="20"/>
                <w:szCs w:val="20"/>
              </w:rPr>
              <w:t>ИНН</w:t>
            </w:r>
          </w:p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845">
              <w:rPr>
                <w:sz w:val="20"/>
                <w:szCs w:val="20"/>
              </w:rPr>
              <w:t>___________________________________</w:t>
            </w:r>
          </w:p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845">
              <w:rPr>
                <w:sz w:val="20"/>
                <w:szCs w:val="20"/>
              </w:rPr>
              <w:t>ОГРН (паспортные данные)</w:t>
            </w:r>
          </w:p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845">
              <w:rPr>
                <w:sz w:val="20"/>
                <w:szCs w:val="20"/>
              </w:rPr>
              <w:t xml:space="preserve">___________________________________ </w:t>
            </w:r>
          </w:p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845">
              <w:rPr>
                <w:sz w:val="20"/>
                <w:szCs w:val="20"/>
              </w:rPr>
              <w:t>Юридический адрес (адрес регистрации)</w:t>
            </w:r>
          </w:p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845">
              <w:rPr>
                <w:sz w:val="20"/>
                <w:szCs w:val="20"/>
              </w:rPr>
              <w:t>___________________________________</w:t>
            </w:r>
          </w:p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845">
              <w:rPr>
                <w:sz w:val="20"/>
                <w:szCs w:val="20"/>
              </w:rPr>
              <w:t>Почтовый адрес</w:t>
            </w:r>
          </w:p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845">
              <w:rPr>
                <w:sz w:val="20"/>
                <w:szCs w:val="20"/>
              </w:rPr>
              <w:t>___________________________________</w:t>
            </w:r>
          </w:p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845">
              <w:rPr>
                <w:sz w:val="20"/>
                <w:szCs w:val="20"/>
              </w:rPr>
              <w:t>Телефон</w:t>
            </w:r>
          </w:p>
        </w:tc>
      </w:tr>
      <w:tr w:rsidR="003C024C" w:rsidTr="008C3C16">
        <w:trPr>
          <w:trHeight w:val="520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C024C" w:rsidRPr="008D4845" w:rsidRDefault="003C024C" w:rsidP="008C3C16">
            <w:pPr>
              <w:suppressAutoHyphens/>
              <w:autoSpaceDE w:val="0"/>
              <w:autoSpaceDN w:val="0"/>
              <w:adjustRightInd w:val="0"/>
              <w:ind w:right="-68"/>
              <w:rPr>
                <w:lang w:val="en-US"/>
              </w:rPr>
            </w:pPr>
            <w:r w:rsidRPr="008D4845">
              <w:rPr>
                <w:lang w:val="en-US"/>
              </w:rPr>
              <w:t xml:space="preserve">___________________________________     </w:t>
            </w:r>
          </w:p>
          <w:p w:rsidR="003C024C" w:rsidRPr="008D4845" w:rsidRDefault="003C024C" w:rsidP="008C3C16">
            <w:pPr>
              <w:autoSpaceDE w:val="0"/>
              <w:autoSpaceDN w:val="0"/>
              <w:adjustRightInd w:val="0"/>
              <w:ind w:right="-99" w:firstLine="70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4845">
              <w:rPr>
                <w:sz w:val="20"/>
                <w:szCs w:val="20"/>
                <w:lang w:val="en-US"/>
              </w:rPr>
              <w:t xml:space="preserve">          </w:t>
            </w:r>
            <w:r w:rsidRPr="008D4845">
              <w:rPr>
                <w:rFonts w:ascii="Times New Roman CYR" w:hAnsi="Times New Roman CYR" w:cs="Times New Roman CYR"/>
                <w:sz w:val="20"/>
                <w:szCs w:val="20"/>
              </w:rPr>
              <w:t>М.П.</w:t>
            </w:r>
            <w:r w:rsidRPr="008D4845">
              <w:rPr>
                <w:rFonts w:ascii="Times New Roman CYR" w:hAnsi="Times New Roman CYR" w:cs="Times New Roman CYR"/>
                <w:sz w:val="20"/>
                <w:szCs w:val="20"/>
              </w:rPr>
              <w:tab/>
            </w:r>
            <w:r w:rsidRPr="008D4845">
              <w:rPr>
                <w:rFonts w:ascii="Times New Roman CYR" w:hAnsi="Times New Roman CYR" w:cs="Times New Roman CYR"/>
                <w:sz w:val="20"/>
                <w:szCs w:val="20"/>
              </w:rPr>
              <w:tab/>
            </w:r>
            <w:r w:rsidRPr="008D4845">
              <w:rPr>
                <w:rFonts w:ascii="Times New Roman CYR" w:hAnsi="Times New Roman CYR" w:cs="Times New Roman CYR"/>
                <w:sz w:val="20"/>
                <w:szCs w:val="20"/>
              </w:rPr>
              <w:tab/>
            </w:r>
          </w:p>
          <w:p w:rsidR="003C024C" w:rsidRPr="008D4845" w:rsidRDefault="003C024C" w:rsidP="008C3C16">
            <w:pPr>
              <w:suppressAutoHyphens/>
              <w:autoSpaceDE w:val="0"/>
              <w:autoSpaceDN w:val="0"/>
              <w:adjustRightInd w:val="0"/>
              <w:ind w:right="-68" w:firstLine="709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C024C" w:rsidRPr="008D4845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4845">
              <w:rPr>
                <w:sz w:val="20"/>
                <w:szCs w:val="20"/>
                <w:lang w:val="en-US"/>
              </w:rPr>
              <w:t>______________________________</w:t>
            </w:r>
            <w:r w:rsidRPr="008D4845">
              <w:rPr>
                <w:sz w:val="20"/>
                <w:szCs w:val="20"/>
              </w:rPr>
              <w:t>______</w:t>
            </w:r>
          </w:p>
          <w:p w:rsidR="003C024C" w:rsidRDefault="003C024C" w:rsidP="008C3C1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8D4845">
              <w:rPr>
                <w:sz w:val="20"/>
                <w:szCs w:val="20"/>
                <w:lang w:val="en-US"/>
              </w:rPr>
              <w:t xml:space="preserve">                               </w:t>
            </w:r>
            <w:r w:rsidRPr="008D4845">
              <w:rPr>
                <w:rFonts w:ascii="Times New Roman CYR" w:hAnsi="Times New Roman CYR" w:cs="Times New Roman CYR"/>
                <w:sz w:val="20"/>
                <w:szCs w:val="20"/>
              </w:rPr>
              <w:t>М.П.</w:t>
            </w:r>
          </w:p>
        </w:tc>
      </w:tr>
    </w:tbl>
    <w:p w:rsidR="002F5C3C" w:rsidRDefault="002F5C3C"/>
    <w:sectPr w:rsidR="002F5C3C" w:rsidSect="002F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4C"/>
    <w:rsid w:val="00267D7A"/>
    <w:rsid w:val="002F5C3C"/>
    <w:rsid w:val="00324FD0"/>
    <w:rsid w:val="003C024C"/>
    <w:rsid w:val="004470FA"/>
    <w:rsid w:val="009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82349-2FE6-4411-BAE3-23A5D5D2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kant_eremin</dc:creator>
  <cp:keywords/>
  <dc:description/>
  <cp:lastModifiedBy>Eremin-2020</cp:lastModifiedBy>
  <cp:revision>2</cp:revision>
  <dcterms:created xsi:type="dcterms:W3CDTF">2025-02-21T08:27:00Z</dcterms:created>
  <dcterms:modified xsi:type="dcterms:W3CDTF">2025-02-21T08:27:00Z</dcterms:modified>
</cp:coreProperties>
</file>