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AF" w:rsidRDefault="00D12F67" w:rsidP="00613EFE">
      <w:pPr>
        <w:pStyle w:val="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198.75pt;margin-top:-29.4pt;width:52.5pt;height:63pt;z-index:-1;visibility:visible" wrapcoords="-309 0 -309 21343 21600 21343 21600 0 -309 0">
            <v:imagedata r:id="rId8" o:title=""/>
            <w10:wrap type="tight"/>
          </v:shape>
        </w:pict>
      </w:r>
    </w:p>
    <w:p w:rsidR="002543AF" w:rsidRDefault="002543AF" w:rsidP="00613EFE">
      <w:pPr>
        <w:pStyle w:val="5"/>
      </w:pPr>
    </w:p>
    <w:p w:rsidR="002543AF" w:rsidRPr="00BF2E7C" w:rsidRDefault="002543AF" w:rsidP="002543AF">
      <w:pPr>
        <w:pStyle w:val="5"/>
        <w:rPr>
          <w:bCs/>
          <w:sz w:val="28"/>
          <w:szCs w:val="28"/>
        </w:rPr>
      </w:pPr>
      <w:r w:rsidRPr="00BF2E7C">
        <w:rPr>
          <w:bCs/>
          <w:sz w:val="28"/>
          <w:szCs w:val="28"/>
        </w:rPr>
        <w:t>АДМИНИСТРАЦИЯ</w:t>
      </w:r>
    </w:p>
    <w:p w:rsidR="002543AF" w:rsidRPr="00BF2E7C" w:rsidRDefault="002543AF" w:rsidP="002543AF">
      <w:pPr>
        <w:pStyle w:val="5"/>
        <w:rPr>
          <w:bCs/>
          <w:sz w:val="28"/>
          <w:szCs w:val="28"/>
        </w:rPr>
      </w:pPr>
      <w:r w:rsidRPr="00BF2E7C">
        <w:rPr>
          <w:bCs/>
          <w:sz w:val="28"/>
          <w:szCs w:val="28"/>
        </w:rPr>
        <w:t>КАНТЕМИРОВСКОГО МУНИЦИПАЛЬНОГО РАЙОНА</w:t>
      </w:r>
    </w:p>
    <w:p w:rsidR="002543AF" w:rsidRDefault="002543AF" w:rsidP="002543AF">
      <w:pPr>
        <w:pStyle w:val="4"/>
        <w:pBdr>
          <w:bottom w:val="single" w:sz="12" w:space="3" w:color="auto"/>
        </w:pBdr>
        <w:spacing w:before="0" w:after="0"/>
        <w:jc w:val="center"/>
        <w:rPr>
          <w:b w:val="0"/>
        </w:rPr>
      </w:pPr>
      <w:r w:rsidRPr="00BF2E7C">
        <w:rPr>
          <w:rFonts w:ascii="Times New Roman" w:hAnsi="Times New Roman"/>
        </w:rPr>
        <w:t>ВОРОНЕЖСКОЙ ОБЛАСТИ</w:t>
      </w:r>
    </w:p>
    <w:p w:rsidR="002543AF" w:rsidRDefault="002543AF" w:rsidP="002543AF">
      <w:pPr>
        <w:widowControl w:val="0"/>
        <w:jc w:val="center"/>
        <w:rPr>
          <w:color w:val="000000"/>
          <w:sz w:val="20"/>
          <w:szCs w:val="20"/>
        </w:rPr>
      </w:pPr>
      <w:r>
        <w:rPr>
          <w:sz w:val="20"/>
        </w:rPr>
        <w:t>ул. Победы, 17, р.п.Кантемировка, Воронежская область, 396730,  тел./факс (47367) 6-26-47</w:t>
      </w:r>
    </w:p>
    <w:p w:rsidR="002543AF" w:rsidRDefault="002543AF" w:rsidP="002543AF">
      <w:pPr>
        <w:widowControl w:val="0"/>
        <w:jc w:val="center"/>
        <w:rPr>
          <w:sz w:val="20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9" w:history="1">
        <w:r>
          <w:rPr>
            <w:rStyle w:val="a7"/>
            <w:lang w:val="en-US"/>
          </w:rPr>
          <w:t>kantem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govvrn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t xml:space="preserve"> </w:t>
      </w:r>
      <w:r>
        <w:rPr>
          <w:sz w:val="20"/>
        </w:rPr>
        <w:t>ОГРН 1023600847984,  ИНН/КПП  3612002874/361201001</w:t>
      </w:r>
    </w:p>
    <w:tbl>
      <w:tblPr>
        <w:tblW w:w="0" w:type="auto"/>
        <w:tblLayout w:type="fixed"/>
        <w:tblLook w:val="0000"/>
      </w:tblPr>
      <w:tblGrid>
        <w:gridCol w:w="294"/>
        <w:gridCol w:w="447"/>
        <w:gridCol w:w="1542"/>
        <w:gridCol w:w="714"/>
        <w:gridCol w:w="1351"/>
        <w:gridCol w:w="218"/>
        <w:gridCol w:w="20"/>
        <w:gridCol w:w="568"/>
        <w:gridCol w:w="269"/>
        <w:gridCol w:w="3709"/>
        <w:gridCol w:w="286"/>
      </w:tblGrid>
      <w:tr w:rsidR="002543AF" w:rsidTr="00C656DA">
        <w:trPr>
          <w:cantSplit/>
          <w:trHeight w:val="314"/>
        </w:trPr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43AF" w:rsidRDefault="002543AF" w:rsidP="000067EE">
            <w:pPr>
              <w:pStyle w:val="a8"/>
              <w:ind w:left="-66" w:right="-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3AF" w:rsidRPr="00201726" w:rsidRDefault="00D22B0A" w:rsidP="004D49D5">
            <w:pPr>
              <w:pStyle w:val="a8"/>
              <w:ind w:left="-66"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9A2079" w:rsidRPr="00201726">
              <w:rPr>
                <w:rFonts w:ascii="Times New Roman" w:hAnsi="Times New Roman"/>
                <w:b/>
                <w:sz w:val="24"/>
                <w:szCs w:val="24"/>
              </w:rPr>
              <w:t>.07</w:t>
            </w:r>
            <w:r w:rsidR="005F4B08" w:rsidRPr="00201726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4D49D5" w:rsidRPr="002017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543AF" w:rsidRDefault="002543AF" w:rsidP="000067EE">
            <w:pPr>
              <w:pStyle w:val="a8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43AF" w:rsidRPr="00201726" w:rsidRDefault="002543AF" w:rsidP="00F10A60">
            <w:pPr>
              <w:pStyle w:val="a8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726">
              <w:rPr>
                <w:rFonts w:ascii="Times New Roman" w:hAnsi="Times New Roman"/>
                <w:b/>
                <w:sz w:val="24"/>
                <w:szCs w:val="24"/>
              </w:rPr>
              <w:t>15-11/</w:t>
            </w:r>
            <w:r w:rsidR="002D0878" w:rsidRPr="00201726">
              <w:rPr>
                <w:rFonts w:ascii="Times New Roman" w:hAnsi="Times New Roman"/>
                <w:b/>
                <w:sz w:val="24"/>
                <w:szCs w:val="24"/>
              </w:rPr>
              <w:t>3015</w:t>
            </w:r>
          </w:p>
        </w:tc>
        <w:tc>
          <w:tcPr>
            <w:tcW w:w="588" w:type="dxa"/>
            <w:gridSpan w:val="2"/>
            <w:vMerge w:val="restart"/>
            <w:shd w:val="clear" w:color="auto" w:fill="auto"/>
            <w:vAlign w:val="center"/>
          </w:tcPr>
          <w:p w:rsidR="002543AF" w:rsidRDefault="002543AF" w:rsidP="000067EE">
            <w:pPr>
              <w:pStyle w:val="a8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2543AF" w:rsidRDefault="002543AF" w:rsidP="000067EE">
            <w:pPr>
              <w:pStyle w:val="a8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vMerge w:val="restart"/>
            <w:shd w:val="clear" w:color="auto" w:fill="auto"/>
            <w:vAlign w:val="center"/>
          </w:tcPr>
          <w:p w:rsidR="002543AF" w:rsidRDefault="002543AF" w:rsidP="000067EE">
            <w:pPr>
              <w:pStyle w:val="a8"/>
              <w:ind w:right="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Департамент экономического развития   Воронежской области</w:t>
            </w:r>
          </w:p>
          <w:p w:rsidR="002543AF" w:rsidRDefault="008D066F" w:rsidP="000067EE">
            <w:pPr>
              <w:pStyle w:val="a8"/>
              <w:ind w:righ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Руководителю</w:t>
            </w:r>
            <w:r w:rsidR="002543AF">
              <w:rPr>
                <w:rFonts w:ascii="Times New Roman" w:hAnsi="Times New Roman"/>
              </w:rPr>
              <w:t xml:space="preserve"> департамента</w:t>
            </w:r>
          </w:p>
          <w:p w:rsidR="002543AF" w:rsidRDefault="008D066F" w:rsidP="000067EE">
            <w:pPr>
              <w:pStyle w:val="a8"/>
              <w:ind w:righ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Д.А. Кустову </w:t>
            </w:r>
            <w:r w:rsidR="005A3586">
              <w:rPr>
                <w:rFonts w:ascii="Times New Roman" w:hAnsi="Times New Roman"/>
              </w:rPr>
              <w:t xml:space="preserve"> </w:t>
            </w:r>
            <w:r w:rsidR="002543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2543AF" w:rsidRDefault="002543AF" w:rsidP="000067EE">
            <w:pPr>
              <w:pStyle w:val="a8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AF" w:rsidTr="00C656DA">
        <w:trPr>
          <w:cantSplit/>
          <w:trHeight w:val="402"/>
        </w:trPr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43AF" w:rsidRDefault="002543AF" w:rsidP="000067EE">
            <w:pPr>
              <w:pStyle w:val="a8"/>
              <w:ind w:left="-108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3AF" w:rsidRDefault="002543AF" w:rsidP="000067EE">
            <w:pPr>
              <w:pStyle w:val="a8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543AF" w:rsidRDefault="002543AF" w:rsidP="000067EE">
            <w:pPr>
              <w:pStyle w:val="a8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3AF" w:rsidRDefault="002543AF" w:rsidP="000067EE">
            <w:pPr>
              <w:pStyle w:val="a8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shd w:val="clear" w:color="auto" w:fill="auto"/>
            <w:vAlign w:val="center"/>
          </w:tcPr>
          <w:p w:rsidR="002543AF" w:rsidRDefault="002543AF" w:rsidP="000067EE"/>
        </w:tc>
        <w:tc>
          <w:tcPr>
            <w:tcW w:w="269" w:type="dxa"/>
            <w:vMerge w:val="restart"/>
            <w:shd w:val="clear" w:color="auto" w:fill="auto"/>
            <w:vAlign w:val="center"/>
          </w:tcPr>
          <w:p w:rsidR="002543AF" w:rsidRDefault="002543AF" w:rsidP="000067EE">
            <w:pPr>
              <w:pStyle w:val="a8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shd w:val="clear" w:color="auto" w:fill="auto"/>
            <w:vAlign w:val="center"/>
          </w:tcPr>
          <w:p w:rsidR="002543AF" w:rsidRDefault="002543AF" w:rsidP="000067EE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vMerge w:val="restart"/>
            <w:shd w:val="clear" w:color="auto" w:fill="auto"/>
            <w:vAlign w:val="center"/>
          </w:tcPr>
          <w:p w:rsidR="002543AF" w:rsidRDefault="002543AF" w:rsidP="000067EE">
            <w:pPr>
              <w:pStyle w:val="a8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AF" w:rsidTr="007144DD">
        <w:trPr>
          <w:cantSplit/>
          <w:trHeight w:val="359"/>
        </w:trPr>
        <w:tc>
          <w:tcPr>
            <w:tcW w:w="4566" w:type="dxa"/>
            <w:gridSpan w:val="6"/>
            <w:shd w:val="clear" w:color="auto" w:fill="auto"/>
            <w:vAlign w:val="center"/>
          </w:tcPr>
          <w:p w:rsidR="002543AF" w:rsidRDefault="002543AF" w:rsidP="000067EE">
            <w:pPr>
              <w:pStyle w:val="a8"/>
              <w:ind w:right="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88" w:type="dxa"/>
            <w:gridSpan w:val="2"/>
            <w:vMerge/>
            <w:shd w:val="clear" w:color="auto" w:fill="auto"/>
            <w:vAlign w:val="center"/>
          </w:tcPr>
          <w:p w:rsidR="002543AF" w:rsidRDefault="002543AF" w:rsidP="000067EE"/>
        </w:tc>
        <w:tc>
          <w:tcPr>
            <w:tcW w:w="269" w:type="dxa"/>
            <w:vMerge/>
            <w:shd w:val="clear" w:color="auto" w:fill="auto"/>
            <w:vAlign w:val="center"/>
          </w:tcPr>
          <w:p w:rsidR="002543AF" w:rsidRDefault="002543AF" w:rsidP="000067EE"/>
        </w:tc>
        <w:tc>
          <w:tcPr>
            <w:tcW w:w="3709" w:type="dxa"/>
            <w:vMerge/>
            <w:shd w:val="clear" w:color="auto" w:fill="auto"/>
            <w:vAlign w:val="center"/>
          </w:tcPr>
          <w:p w:rsidR="002543AF" w:rsidRDefault="002543AF" w:rsidP="000067EE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vMerge/>
            <w:shd w:val="clear" w:color="auto" w:fill="auto"/>
            <w:vAlign w:val="center"/>
          </w:tcPr>
          <w:p w:rsidR="002543AF" w:rsidRDefault="002543AF" w:rsidP="000067EE"/>
        </w:tc>
      </w:tr>
      <w:tr w:rsidR="002543AF" w:rsidRPr="00B01643" w:rsidTr="00C656DA">
        <w:trPr>
          <w:cantSplit/>
          <w:trHeight w:val="1151"/>
        </w:trPr>
        <w:tc>
          <w:tcPr>
            <w:tcW w:w="294" w:type="dxa"/>
            <w:shd w:val="clear" w:color="auto" w:fill="auto"/>
            <w:vAlign w:val="center"/>
          </w:tcPr>
          <w:p w:rsidR="002543AF" w:rsidRPr="00B01643" w:rsidRDefault="002543AF" w:rsidP="000067EE">
            <w:pPr>
              <w:pStyle w:val="a8"/>
              <w:ind w:right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054" w:type="dxa"/>
            <w:gridSpan w:val="4"/>
            <w:shd w:val="clear" w:color="auto" w:fill="auto"/>
            <w:vAlign w:val="center"/>
          </w:tcPr>
          <w:p w:rsidR="002543AF" w:rsidRPr="00B01643" w:rsidRDefault="002543AF" w:rsidP="000067EE">
            <w:pPr>
              <w:pStyle w:val="11"/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2543AF" w:rsidRPr="00B01643" w:rsidRDefault="002543AF" w:rsidP="000067EE">
            <w:pPr>
              <w:pStyle w:val="a8"/>
              <w:ind w:right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2543AF" w:rsidRPr="00B01643" w:rsidRDefault="002543AF" w:rsidP="000067EE">
            <w:pPr>
              <w:pStyle w:val="a8"/>
              <w:ind w:right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" w:type="dxa"/>
            <w:vMerge/>
            <w:shd w:val="clear" w:color="auto" w:fill="auto"/>
            <w:vAlign w:val="center"/>
          </w:tcPr>
          <w:p w:rsidR="002543AF" w:rsidRPr="00B01643" w:rsidRDefault="002543AF" w:rsidP="000067EE">
            <w:pPr>
              <w:rPr>
                <w:sz w:val="27"/>
                <w:szCs w:val="27"/>
              </w:rPr>
            </w:pPr>
          </w:p>
        </w:tc>
        <w:tc>
          <w:tcPr>
            <w:tcW w:w="3709" w:type="dxa"/>
            <w:vMerge/>
            <w:shd w:val="clear" w:color="auto" w:fill="auto"/>
            <w:vAlign w:val="center"/>
          </w:tcPr>
          <w:p w:rsidR="002543AF" w:rsidRPr="00B01643" w:rsidRDefault="002543AF" w:rsidP="000067EE">
            <w:pPr>
              <w:rPr>
                <w:sz w:val="27"/>
                <w:szCs w:val="27"/>
              </w:rPr>
            </w:pPr>
          </w:p>
        </w:tc>
        <w:tc>
          <w:tcPr>
            <w:tcW w:w="286" w:type="dxa"/>
            <w:vMerge/>
            <w:shd w:val="clear" w:color="auto" w:fill="auto"/>
            <w:vAlign w:val="center"/>
          </w:tcPr>
          <w:p w:rsidR="002543AF" w:rsidRPr="00B01643" w:rsidRDefault="002543AF" w:rsidP="000067EE">
            <w:pPr>
              <w:rPr>
                <w:sz w:val="27"/>
                <w:szCs w:val="27"/>
              </w:rPr>
            </w:pPr>
          </w:p>
        </w:tc>
      </w:tr>
    </w:tbl>
    <w:p w:rsidR="002543AF" w:rsidRPr="00B01643" w:rsidRDefault="002543AF" w:rsidP="00D6289A">
      <w:pPr>
        <w:jc w:val="center"/>
        <w:rPr>
          <w:b/>
          <w:i/>
          <w:sz w:val="27"/>
          <w:szCs w:val="27"/>
        </w:rPr>
      </w:pPr>
      <w:r w:rsidRPr="00B01643">
        <w:rPr>
          <w:sz w:val="27"/>
          <w:szCs w:val="27"/>
        </w:rPr>
        <w:t xml:space="preserve">          </w:t>
      </w:r>
      <w:r w:rsidRPr="00B01643">
        <w:rPr>
          <w:b/>
          <w:i/>
          <w:sz w:val="27"/>
          <w:szCs w:val="27"/>
        </w:rPr>
        <w:t>Информация</w:t>
      </w:r>
    </w:p>
    <w:p w:rsidR="002543AF" w:rsidRPr="00B01643" w:rsidRDefault="002543AF" w:rsidP="002543AF">
      <w:pPr>
        <w:spacing w:line="276" w:lineRule="auto"/>
        <w:jc w:val="center"/>
        <w:rPr>
          <w:b/>
          <w:i/>
          <w:sz w:val="27"/>
          <w:szCs w:val="27"/>
        </w:rPr>
      </w:pPr>
      <w:r w:rsidRPr="00B01643">
        <w:rPr>
          <w:b/>
          <w:i/>
          <w:sz w:val="27"/>
          <w:szCs w:val="27"/>
        </w:rPr>
        <w:t>о социально-экономическом развитии</w:t>
      </w:r>
    </w:p>
    <w:p w:rsidR="002543AF" w:rsidRPr="00B01643" w:rsidRDefault="002543AF" w:rsidP="002543AF">
      <w:pPr>
        <w:spacing w:line="276" w:lineRule="auto"/>
        <w:jc w:val="center"/>
        <w:rPr>
          <w:b/>
          <w:i/>
          <w:sz w:val="27"/>
          <w:szCs w:val="27"/>
        </w:rPr>
      </w:pPr>
      <w:r w:rsidRPr="00B01643">
        <w:rPr>
          <w:b/>
          <w:i/>
          <w:sz w:val="27"/>
          <w:szCs w:val="27"/>
        </w:rPr>
        <w:t>Кантемировского муниципального района</w:t>
      </w:r>
    </w:p>
    <w:p w:rsidR="002543AF" w:rsidRPr="00B01643" w:rsidRDefault="009A2079" w:rsidP="002543AF">
      <w:pPr>
        <w:spacing w:line="276" w:lineRule="auto"/>
        <w:jc w:val="center"/>
        <w:rPr>
          <w:b/>
          <w:i/>
          <w:sz w:val="27"/>
          <w:szCs w:val="27"/>
        </w:rPr>
      </w:pPr>
      <w:r w:rsidRPr="00B01643">
        <w:rPr>
          <w:b/>
          <w:i/>
          <w:sz w:val="27"/>
          <w:szCs w:val="27"/>
        </w:rPr>
        <w:t xml:space="preserve">за </w:t>
      </w:r>
      <w:r w:rsidR="00FF33AC">
        <w:rPr>
          <w:b/>
          <w:i/>
          <w:sz w:val="27"/>
          <w:szCs w:val="27"/>
        </w:rPr>
        <w:t>январь-июнь</w:t>
      </w:r>
      <w:r w:rsidR="004F75C1" w:rsidRPr="00B01643">
        <w:rPr>
          <w:b/>
          <w:i/>
          <w:sz w:val="27"/>
          <w:szCs w:val="27"/>
        </w:rPr>
        <w:t xml:space="preserve"> </w:t>
      </w:r>
      <w:r w:rsidR="002830CD" w:rsidRPr="00B01643">
        <w:rPr>
          <w:b/>
          <w:i/>
          <w:sz w:val="27"/>
          <w:szCs w:val="27"/>
        </w:rPr>
        <w:t xml:space="preserve"> </w:t>
      </w:r>
      <w:r w:rsidR="004D49D5">
        <w:rPr>
          <w:b/>
          <w:i/>
          <w:sz w:val="27"/>
          <w:szCs w:val="27"/>
        </w:rPr>
        <w:t xml:space="preserve"> 2021</w:t>
      </w:r>
      <w:r w:rsidRPr="00B01643">
        <w:rPr>
          <w:b/>
          <w:i/>
          <w:sz w:val="27"/>
          <w:szCs w:val="27"/>
        </w:rPr>
        <w:t xml:space="preserve"> </w:t>
      </w:r>
      <w:r w:rsidR="004F75C1" w:rsidRPr="00B01643">
        <w:rPr>
          <w:b/>
          <w:i/>
          <w:sz w:val="27"/>
          <w:szCs w:val="27"/>
        </w:rPr>
        <w:t xml:space="preserve"> года</w:t>
      </w:r>
    </w:p>
    <w:p w:rsidR="009A2079" w:rsidRPr="00B01643" w:rsidRDefault="009A2079" w:rsidP="009A2079">
      <w:pPr>
        <w:spacing w:line="276" w:lineRule="auto"/>
        <w:rPr>
          <w:b/>
          <w:i/>
          <w:sz w:val="27"/>
          <w:szCs w:val="27"/>
          <w:u w:val="single"/>
        </w:rPr>
      </w:pPr>
      <w:r w:rsidRPr="00D6289A">
        <w:rPr>
          <w:b/>
          <w:i/>
          <w:sz w:val="27"/>
          <w:szCs w:val="27"/>
          <w:u w:val="single"/>
        </w:rPr>
        <w:t>Промышленность</w:t>
      </w:r>
    </w:p>
    <w:p w:rsidR="00CB3F7C" w:rsidRDefault="009A2079" w:rsidP="005B3DE7">
      <w:pPr>
        <w:ind w:firstLine="708"/>
        <w:jc w:val="both"/>
        <w:rPr>
          <w:sz w:val="27"/>
          <w:szCs w:val="27"/>
        </w:rPr>
      </w:pPr>
      <w:r w:rsidRPr="00B01643">
        <w:rPr>
          <w:sz w:val="27"/>
          <w:szCs w:val="27"/>
        </w:rPr>
        <w:t>С января по июнь текущего года объем отгруженных товаров собственного производства, работ и услуг, выполненных собственными с</w:t>
      </w:r>
      <w:r w:rsidR="00CD44DA" w:rsidRPr="00B01643">
        <w:rPr>
          <w:sz w:val="27"/>
          <w:szCs w:val="27"/>
        </w:rPr>
        <w:t>ил</w:t>
      </w:r>
      <w:r w:rsidR="002753BE">
        <w:rPr>
          <w:sz w:val="27"/>
          <w:szCs w:val="27"/>
        </w:rPr>
        <w:t xml:space="preserve">ами  </w:t>
      </w:r>
      <w:r w:rsidR="006F5694">
        <w:rPr>
          <w:sz w:val="27"/>
          <w:szCs w:val="27"/>
        </w:rPr>
        <w:t xml:space="preserve">предприятий, составил </w:t>
      </w:r>
      <w:r w:rsidR="00635394">
        <w:rPr>
          <w:sz w:val="27"/>
          <w:szCs w:val="27"/>
        </w:rPr>
        <w:t>283,0</w:t>
      </w:r>
      <w:r w:rsidRPr="00B01643">
        <w:rPr>
          <w:sz w:val="27"/>
          <w:szCs w:val="27"/>
        </w:rPr>
        <w:t xml:space="preserve"> млн. рублей,</w:t>
      </w:r>
      <w:r w:rsidR="0045246C">
        <w:rPr>
          <w:sz w:val="27"/>
          <w:szCs w:val="27"/>
        </w:rPr>
        <w:t xml:space="preserve"> что </w:t>
      </w:r>
      <w:r w:rsidR="006939CA">
        <w:rPr>
          <w:sz w:val="27"/>
          <w:szCs w:val="27"/>
        </w:rPr>
        <w:t>выше</w:t>
      </w:r>
      <w:r w:rsidR="00CD44DA" w:rsidRPr="00B01643">
        <w:rPr>
          <w:sz w:val="27"/>
          <w:szCs w:val="27"/>
        </w:rPr>
        <w:t xml:space="preserve"> уровня предыдущего года на  </w:t>
      </w:r>
      <w:r w:rsidR="006939CA">
        <w:rPr>
          <w:sz w:val="27"/>
          <w:szCs w:val="27"/>
        </w:rPr>
        <w:t>61,1</w:t>
      </w:r>
      <w:r w:rsidRPr="00B01643">
        <w:rPr>
          <w:sz w:val="27"/>
          <w:szCs w:val="27"/>
        </w:rPr>
        <w:t xml:space="preserve"> млн. рублей. </w:t>
      </w:r>
    </w:p>
    <w:p w:rsidR="009A2079" w:rsidRPr="00B01643" w:rsidRDefault="009A2079" w:rsidP="005B3DE7">
      <w:pPr>
        <w:ind w:firstLine="708"/>
        <w:jc w:val="both"/>
        <w:rPr>
          <w:sz w:val="27"/>
          <w:szCs w:val="27"/>
        </w:rPr>
      </w:pPr>
      <w:r w:rsidRPr="00B01643">
        <w:rPr>
          <w:sz w:val="27"/>
          <w:szCs w:val="27"/>
        </w:rPr>
        <w:t>В разрезе видов деятельности, объем отгруженных товаров составил:</w:t>
      </w:r>
    </w:p>
    <w:p w:rsidR="009A2079" w:rsidRPr="00B01643" w:rsidRDefault="009A2079" w:rsidP="005B3DE7">
      <w:pPr>
        <w:ind w:firstLine="708"/>
        <w:jc w:val="both"/>
        <w:rPr>
          <w:sz w:val="27"/>
          <w:szCs w:val="27"/>
        </w:rPr>
      </w:pPr>
      <w:r w:rsidRPr="00B01643">
        <w:rPr>
          <w:sz w:val="27"/>
          <w:szCs w:val="27"/>
        </w:rPr>
        <w:t>- «До</w:t>
      </w:r>
      <w:r w:rsidR="00635394">
        <w:rPr>
          <w:sz w:val="27"/>
          <w:szCs w:val="27"/>
        </w:rPr>
        <w:t>быча полезных ископаемых» - 128,7 млн. рублей, что в 2,6 раза превышает  уровень 2020</w:t>
      </w:r>
      <w:r w:rsidR="00940E92">
        <w:rPr>
          <w:sz w:val="27"/>
          <w:szCs w:val="27"/>
        </w:rPr>
        <w:t xml:space="preserve"> года</w:t>
      </w:r>
      <w:r w:rsidRPr="00B01643">
        <w:rPr>
          <w:sz w:val="27"/>
          <w:szCs w:val="27"/>
        </w:rPr>
        <w:t xml:space="preserve">; </w:t>
      </w:r>
    </w:p>
    <w:p w:rsidR="009A2079" w:rsidRPr="00B01643" w:rsidRDefault="009A2079" w:rsidP="005B3DE7">
      <w:pPr>
        <w:ind w:firstLine="708"/>
        <w:jc w:val="both"/>
        <w:rPr>
          <w:sz w:val="27"/>
          <w:szCs w:val="27"/>
        </w:rPr>
      </w:pPr>
      <w:r w:rsidRPr="00B01643">
        <w:rPr>
          <w:sz w:val="27"/>
          <w:szCs w:val="27"/>
        </w:rPr>
        <w:t>- «Обр</w:t>
      </w:r>
      <w:r w:rsidR="00EB5C51">
        <w:rPr>
          <w:sz w:val="27"/>
          <w:szCs w:val="27"/>
        </w:rPr>
        <w:t>а</w:t>
      </w:r>
      <w:r w:rsidR="00635394">
        <w:rPr>
          <w:sz w:val="27"/>
          <w:szCs w:val="27"/>
        </w:rPr>
        <w:t>батывающие производства» - 111,2</w:t>
      </w:r>
      <w:r w:rsidRPr="00B01643">
        <w:rPr>
          <w:sz w:val="27"/>
          <w:szCs w:val="27"/>
        </w:rPr>
        <w:t xml:space="preserve"> млн. рублей,  ч</w:t>
      </w:r>
      <w:r w:rsidR="006621A5">
        <w:rPr>
          <w:sz w:val="27"/>
          <w:szCs w:val="27"/>
        </w:rPr>
        <w:t>т</w:t>
      </w:r>
      <w:r w:rsidR="0045246C">
        <w:rPr>
          <w:sz w:val="27"/>
          <w:szCs w:val="27"/>
        </w:rPr>
        <w:t>о</w:t>
      </w:r>
      <w:r w:rsidR="0087297C">
        <w:rPr>
          <w:sz w:val="27"/>
          <w:szCs w:val="27"/>
        </w:rPr>
        <w:t xml:space="preserve"> на </w:t>
      </w:r>
      <w:r w:rsidR="00635394">
        <w:rPr>
          <w:sz w:val="27"/>
          <w:szCs w:val="27"/>
        </w:rPr>
        <w:t>2</w:t>
      </w:r>
      <w:r w:rsidR="0087297C">
        <w:rPr>
          <w:sz w:val="27"/>
          <w:szCs w:val="27"/>
        </w:rPr>
        <w:t>5</w:t>
      </w:r>
      <w:r w:rsidR="00635394">
        <w:rPr>
          <w:sz w:val="27"/>
          <w:szCs w:val="27"/>
        </w:rPr>
        <w:t xml:space="preserve"> тыс. рублей  ниже уровня 2020</w:t>
      </w:r>
      <w:r w:rsidR="00CD44DA" w:rsidRPr="00B01643">
        <w:rPr>
          <w:sz w:val="27"/>
          <w:szCs w:val="27"/>
        </w:rPr>
        <w:t xml:space="preserve"> года</w:t>
      </w:r>
      <w:r w:rsidRPr="00B01643">
        <w:rPr>
          <w:sz w:val="27"/>
          <w:szCs w:val="27"/>
        </w:rPr>
        <w:t>;</w:t>
      </w:r>
    </w:p>
    <w:p w:rsidR="002753BE" w:rsidRDefault="002753BE" w:rsidP="005B3DE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4C6D93">
        <w:rPr>
          <w:sz w:val="27"/>
          <w:szCs w:val="27"/>
        </w:rPr>
        <w:t xml:space="preserve"> </w:t>
      </w:r>
      <w:r w:rsidR="009A2079" w:rsidRPr="00B01643">
        <w:rPr>
          <w:sz w:val="27"/>
          <w:szCs w:val="27"/>
        </w:rPr>
        <w:t>«</w:t>
      </w:r>
      <w:r w:rsidRPr="002753BE">
        <w:rPr>
          <w:sz w:val="27"/>
          <w:szCs w:val="27"/>
        </w:rPr>
        <w:t>Обеспечение электрической энергией, газом и паром, кондиционирование воздух</w:t>
      </w:r>
      <w:r w:rsidR="00026B91">
        <w:rPr>
          <w:sz w:val="27"/>
          <w:szCs w:val="27"/>
        </w:rPr>
        <w:t>а</w:t>
      </w:r>
      <w:r w:rsidR="00635394">
        <w:rPr>
          <w:sz w:val="27"/>
          <w:szCs w:val="27"/>
        </w:rPr>
        <w:t>»  - 36,8</w:t>
      </w:r>
      <w:r>
        <w:rPr>
          <w:sz w:val="27"/>
          <w:szCs w:val="27"/>
        </w:rPr>
        <w:t xml:space="preserve"> </w:t>
      </w:r>
      <w:r w:rsidR="009A2079" w:rsidRPr="00B01643">
        <w:rPr>
          <w:sz w:val="27"/>
          <w:szCs w:val="27"/>
        </w:rPr>
        <w:t xml:space="preserve">млн. рублей, что  на </w:t>
      </w:r>
      <w:r w:rsidR="00635394">
        <w:rPr>
          <w:sz w:val="27"/>
          <w:szCs w:val="27"/>
        </w:rPr>
        <w:t>6,4</w:t>
      </w:r>
      <w:r w:rsidR="009A2079" w:rsidRPr="00B01643">
        <w:rPr>
          <w:sz w:val="27"/>
          <w:szCs w:val="27"/>
        </w:rPr>
        <w:t xml:space="preserve"> млн. р</w:t>
      </w:r>
      <w:r>
        <w:rPr>
          <w:sz w:val="27"/>
          <w:szCs w:val="27"/>
        </w:rPr>
        <w:t xml:space="preserve">ублей </w:t>
      </w:r>
      <w:r w:rsidR="00635394">
        <w:rPr>
          <w:sz w:val="27"/>
          <w:szCs w:val="27"/>
        </w:rPr>
        <w:t>выше</w:t>
      </w:r>
      <w:r>
        <w:rPr>
          <w:sz w:val="27"/>
          <w:szCs w:val="27"/>
        </w:rPr>
        <w:t xml:space="preserve"> уровня прошлого года;</w:t>
      </w:r>
    </w:p>
    <w:p w:rsidR="009A2079" w:rsidRPr="00B01643" w:rsidRDefault="002753BE" w:rsidP="005B3DE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4C6D93">
        <w:rPr>
          <w:sz w:val="27"/>
          <w:szCs w:val="27"/>
        </w:rPr>
        <w:t xml:space="preserve"> </w:t>
      </w:r>
      <w:r>
        <w:rPr>
          <w:sz w:val="27"/>
          <w:szCs w:val="27"/>
        </w:rPr>
        <w:t>«</w:t>
      </w:r>
      <w:r w:rsidRPr="002753BE">
        <w:rPr>
          <w:sz w:val="27"/>
          <w:szCs w:val="27"/>
        </w:rPr>
        <w:t>Водоснабжение; водоотведение, организация сбора и утилизации отходов, деятель</w:t>
      </w:r>
      <w:r>
        <w:rPr>
          <w:sz w:val="27"/>
          <w:szCs w:val="27"/>
        </w:rPr>
        <w:t>ность</w:t>
      </w:r>
      <w:r w:rsidR="00EB5C51">
        <w:rPr>
          <w:sz w:val="27"/>
          <w:szCs w:val="27"/>
        </w:rPr>
        <w:t xml:space="preserve"> </w:t>
      </w:r>
      <w:r w:rsidR="0096305E">
        <w:rPr>
          <w:sz w:val="27"/>
          <w:szCs w:val="27"/>
        </w:rPr>
        <w:t>по ликвидации загрязнений» - 6,3</w:t>
      </w:r>
      <w:r>
        <w:rPr>
          <w:sz w:val="27"/>
          <w:szCs w:val="27"/>
        </w:rPr>
        <w:t xml:space="preserve"> млн. рублей, что</w:t>
      </w:r>
      <w:r w:rsidR="004C6D93" w:rsidRPr="00B01643">
        <w:rPr>
          <w:sz w:val="27"/>
          <w:szCs w:val="27"/>
        </w:rPr>
        <w:t xml:space="preserve"> </w:t>
      </w:r>
      <w:r w:rsidR="0096305E">
        <w:rPr>
          <w:sz w:val="27"/>
          <w:szCs w:val="27"/>
        </w:rPr>
        <w:t>выше  уровня 2020</w:t>
      </w:r>
      <w:r w:rsidR="00A04888">
        <w:rPr>
          <w:sz w:val="27"/>
          <w:szCs w:val="27"/>
        </w:rPr>
        <w:t xml:space="preserve"> года</w:t>
      </w:r>
      <w:r w:rsidR="0096305E">
        <w:rPr>
          <w:sz w:val="27"/>
          <w:szCs w:val="27"/>
        </w:rPr>
        <w:t xml:space="preserve"> на 0,2</w:t>
      </w:r>
      <w:r w:rsidR="00EB5C51">
        <w:rPr>
          <w:sz w:val="27"/>
          <w:szCs w:val="27"/>
        </w:rPr>
        <w:t xml:space="preserve"> млн. рублей</w:t>
      </w:r>
      <w:r w:rsidR="00A04888">
        <w:rPr>
          <w:sz w:val="27"/>
          <w:szCs w:val="27"/>
        </w:rPr>
        <w:t>.</w:t>
      </w:r>
    </w:p>
    <w:p w:rsidR="00CD44DA" w:rsidRPr="00B01643" w:rsidRDefault="00CD44DA" w:rsidP="005B3DE7">
      <w:pPr>
        <w:pStyle w:val="e"/>
        <w:ind w:firstLine="720"/>
        <w:rPr>
          <w:sz w:val="27"/>
          <w:szCs w:val="27"/>
        </w:rPr>
      </w:pPr>
      <w:r w:rsidRPr="00B01643">
        <w:rPr>
          <w:b/>
          <w:bCs/>
          <w:i/>
          <w:iCs/>
          <w:sz w:val="27"/>
          <w:szCs w:val="27"/>
        </w:rPr>
        <w:t xml:space="preserve">Индекс промышленного производства по видам деятельности «Добыча полезных ископаемых», «Обрабатывающие производства», </w:t>
      </w:r>
      <w:r w:rsidR="00F30082">
        <w:rPr>
          <w:b/>
          <w:bCs/>
          <w:i/>
          <w:iCs/>
          <w:sz w:val="27"/>
          <w:szCs w:val="27"/>
        </w:rPr>
        <w:t>«</w:t>
      </w:r>
      <w:r w:rsidR="00F30082" w:rsidRPr="00F30082">
        <w:rPr>
          <w:b/>
          <w:bCs/>
          <w:i/>
          <w:iCs/>
          <w:sz w:val="27"/>
          <w:szCs w:val="27"/>
        </w:rPr>
        <w:t>Водоснабжение; водоотведение, организация сбора и утилизации отходов, деятельность по ликвидации загрязнений</w:t>
      </w:r>
      <w:r w:rsidR="00F30082">
        <w:rPr>
          <w:b/>
          <w:bCs/>
          <w:i/>
          <w:iCs/>
          <w:sz w:val="27"/>
          <w:szCs w:val="27"/>
        </w:rPr>
        <w:t xml:space="preserve">» и </w:t>
      </w:r>
      <w:r w:rsidR="00F30082" w:rsidRPr="00F30082">
        <w:rPr>
          <w:b/>
          <w:bCs/>
          <w:i/>
          <w:iCs/>
          <w:sz w:val="27"/>
          <w:szCs w:val="27"/>
        </w:rPr>
        <w:t xml:space="preserve"> </w:t>
      </w:r>
      <w:r w:rsidR="00F30082">
        <w:rPr>
          <w:b/>
          <w:bCs/>
          <w:i/>
          <w:iCs/>
          <w:sz w:val="27"/>
          <w:szCs w:val="27"/>
        </w:rPr>
        <w:t>«</w:t>
      </w:r>
      <w:r w:rsidR="00F30082" w:rsidRPr="00F30082">
        <w:rPr>
          <w:b/>
          <w:bCs/>
          <w:i/>
          <w:iCs/>
          <w:sz w:val="27"/>
          <w:szCs w:val="27"/>
        </w:rPr>
        <w:t>Обеспечение электрической энергией, газом и паром, кондиционирование воздух</w:t>
      </w:r>
      <w:r w:rsidR="00F30082">
        <w:rPr>
          <w:b/>
          <w:bCs/>
          <w:i/>
          <w:iCs/>
          <w:sz w:val="27"/>
          <w:szCs w:val="27"/>
        </w:rPr>
        <w:t xml:space="preserve">», </w:t>
      </w:r>
      <w:r w:rsidRPr="00902405">
        <w:rPr>
          <w:bCs/>
          <w:iCs/>
          <w:sz w:val="27"/>
          <w:szCs w:val="27"/>
        </w:rPr>
        <w:t xml:space="preserve"> </w:t>
      </w:r>
      <w:r w:rsidR="00902405" w:rsidRPr="00902405">
        <w:rPr>
          <w:bCs/>
          <w:iCs/>
          <w:sz w:val="27"/>
          <w:szCs w:val="27"/>
        </w:rPr>
        <w:t>в первом полугодии</w:t>
      </w:r>
      <w:r w:rsidR="004C6D93" w:rsidRPr="00902405">
        <w:rPr>
          <w:sz w:val="27"/>
          <w:szCs w:val="27"/>
        </w:rPr>
        <w:t xml:space="preserve"> </w:t>
      </w:r>
      <w:r w:rsidR="004C6D93">
        <w:rPr>
          <w:sz w:val="27"/>
          <w:szCs w:val="27"/>
        </w:rPr>
        <w:t xml:space="preserve"> </w:t>
      </w:r>
      <w:r w:rsidR="00A4118F">
        <w:rPr>
          <w:sz w:val="27"/>
          <w:szCs w:val="27"/>
        </w:rPr>
        <w:t>2021</w:t>
      </w:r>
      <w:r w:rsidR="004C6D93">
        <w:rPr>
          <w:sz w:val="27"/>
          <w:szCs w:val="27"/>
        </w:rPr>
        <w:t xml:space="preserve"> </w:t>
      </w:r>
      <w:r w:rsidR="00A4118F">
        <w:rPr>
          <w:sz w:val="27"/>
          <w:szCs w:val="27"/>
        </w:rPr>
        <w:t>года составил 187,2</w:t>
      </w:r>
      <w:r w:rsidR="006621A5">
        <w:rPr>
          <w:sz w:val="27"/>
          <w:szCs w:val="27"/>
        </w:rPr>
        <w:t xml:space="preserve"> процента</w:t>
      </w:r>
      <w:r w:rsidRPr="00B01643">
        <w:rPr>
          <w:sz w:val="27"/>
          <w:szCs w:val="27"/>
        </w:rPr>
        <w:t xml:space="preserve">. </w:t>
      </w:r>
    </w:p>
    <w:p w:rsidR="009A2079" w:rsidRDefault="009A2079" w:rsidP="005B3DE7">
      <w:pPr>
        <w:ind w:firstLine="708"/>
        <w:jc w:val="both"/>
        <w:rPr>
          <w:sz w:val="27"/>
          <w:szCs w:val="27"/>
        </w:rPr>
      </w:pPr>
      <w:r w:rsidRPr="00B01643">
        <w:rPr>
          <w:sz w:val="27"/>
          <w:szCs w:val="27"/>
        </w:rPr>
        <w:t xml:space="preserve"> Оборот предприятий в </w:t>
      </w:r>
      <w:r w:rsidRPr="00B01643">
        <w:rPr>
          <w:sz w:val="27"/>
          <w:szCs w:val="27"/>
          <w:lang w:val="en-US"/>
        </w:rPr>
        <w:t>I</w:t>
      </w:r>
      <w:r w:rsidRPr="00B01643">
        <w:rPr>
          <w:sz w:val="27"/>
          <w:szCs w:val="27"/>
        </w:rPr>
        <w:t xml:space="preserve"> полуго</w:t>
      </w:r>
      <w:r w:rsidR="00CD44DA" w:rsidRPr="00B01643">
        <w:rPr>
          <w:sz w:val="27"/>
          <w:szCs w:val="27"/>
        </w:rPr>
        <w:t xml:space="preserve">дии текущего </w:t>
      </w:r>
      <w:r w:rsidR="0087297C">
        <w:rPr>
          <w:sz w:val="27"/>
          <w:szCs w:val="27"/>
        </w:rPr>
        <w:t xml:space="preserve">года </w:t>
      </w:r>
      <w:r w:rsidR="00A4118F">
        <w:rPr>
          <w:sz w:val="27"/>
          <w:szCs w:val="27"/>
        </w:rPr>
        <w:t>увеличился</w:t>
      </w:r>
      <w:r w:rsidR="0087297C">
        <w:rPr>
          <w:sz w:val="27"/>
          <w:szCs w:val="27"/>
        </w:rPr>
        <w:t xml:space="preserve"> на </w:t>
      </w:r>
      <w:r w:rsidR="00A4118F">
        <w:rPr>
          <w:sz w:val="27"/>
          <w:szCs w:val="27"/>
        </w:rPr>
        <w:t>778,0</w:t>
      </w:r>
      <w:r w:rsidR="006621A5">
        <w:rPr>
          <w:sz w:val="27"/>
          <w:szCs w:val="27"/>
        </w:rPr>
        <w:t xml:space="preserve"> млн. рублей и </w:t>
      </w:r>
      <w:r w:rsidR="002224AE">
        <w:rPr>
          <w:sz w:val="27"/>
          <w:szCs w:val="27"/>
        </w:rPr>
        <w:t xml:space="preserve">составил </w:t>
      </w:r>
      <w:r w:rsidR="00A4118F">
        <w:rPr>
          <w:sz w:val="27"/>
          <w:szCs w:val="27"/>
        </w:rPr>
        <w:t>1021,1</w:t>
      </w:r>
      <w:r w:rsidR="006621A5">
        <w:rPr>
          <w:sz w:val="27"/>
          <w:szCs w:val="27"/>
        </w:rPr>
        <w:t xml:space="preserve"> млн. рублей.</w:t>
      </w:r>
      <w:r w:rsidRPr="00B01643">
        <w:rPr>
          <w:sz w:val="27"/>
          <w:szCs w:val="27"/>
        </w:rPr>
        <w:t xml:space="preserve"> </w:t>
      </w:r>
    </w:p>
    <w:p w:rsidR="00F445F7" w:rsidRPr="005A5D8C" w:rsidRDefault="00F445F7" w:rsidP="00F445F7">
      <w:pPr>
        <w:pStyle w:val="2"/>
        <w:shd w:val="clear" w:color="auto" w:fill="FFFFFF"/>
        <w:spacing w:before="0" w:after="0" w:line="312" w:lineRule="atLeast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5A5D8C">
        <w:rPr>
          <w:rFonts w:ascii="Times New Roman" w:hAnsi="Times New Roman"/>
          <w:b w:val="0"/>
          <w:i w:val="0"/>
          <w:color w:val="000000"/>
        </w:rPr>
        <w:t xml:space="preserve">Увеличение обусловлено осуществлением на территории Кантемировского муниципального района хозяйственной деятельности ООО </w:t>
      </w:r>
      <w:r w:rsidRPr="005A5D8C">
        <w:rPr>
          <w:rFonts w:ascii="Times New Roman" w:hAnsi="Times New Roman"/>
          <w:b w:val="0"/>
          <w:i w:val="0"/>
          <w:color w:val="000000"/>
        </w:rPr>
        <w:lastRenderedPageBreak/>
        <w:t>«АгроГЕО», основным видом деятельности которого является -  «</w:t>
      </w:r>
      <w:r w:rsidRPr="005A5D8C">
        <w:rPr>
          <w:rFonts w:ascii="Times New Roman" w:hAnsi="Times New Roman"/>
          <w:b w:val="0"/>
          <w:bCs w:val="0"/>
          <w:i w:val="0"/>
          <w:color w:val="000000"/>
        </w:rPr>
        <w:t xml:space="preserve">Разработка гравийных и песчаных карьеров, добыча глины и каолина». </w:t>
      </w:r>
    </w:p>
    <w:p w:rsidR="009A2079" w:rsidRPr="0080281F" w:rsidRDefault="002E5FBB" w:rsidP="005B3DE7">
      <w:pPr>
        <w:ind w:firstLine="708"/>
        <w:jc w:val="both"/>
        <w:rPr>
          <w:sz w:val="27"/>
          <w:szCs w:val="27"/>
        </w:rPr>
      </w:pPr>
      <w:r w:rsidRPr="0080281F">
        <w:rPr>
          <w:sz w:val="27"/>
          <w:szCs w:val="27"/>
        </w:rPr>
        <w:t>По состоянию на 01.07.2021</w:t>
      </w:r>
      <w:r w:rsidR="009A2079" w:rsidRPr="0080281F">
        <w:rPr>
          <w:sz w:val="27"/>
          <w:szCs w:val="27"/>
        </w:rPr>
        <w:t xml:space="preserve"> года дебиторская задолженность промышл</w:t>
      </w:r>
      <w:r w:rsidR="0080281F" w:rsidRPr="0080281F">
        <w:rPr>
          <w:sz w:val="27"/>
          <w:szCs w:val="27"/>
        </w:rPr>
        <w:t>енных предприятий составила 379,6</w:t>
      </w:r>
      <w:r w:rsidR="009A2079" w:rsidRPr="0080281F">
        <w:rPr>
          <w:sz w:val="27"/>
          <w:szCs w:val="27"/>
        </w:rPr>
        <w:t xml:space="preserve"> млн. рублей и у</w:t>
      </w:r>
      <w:r w:rsidR="00C04983" w:rsidRPr="0080281F">
        <w:rPr>
          <w:sz w:val="27"/>
          <w:szCs w:val="27"/>
        </w:rPr>
        <w:t>величилась</w:t>
      </w:r>
      <w:r w:rsidR="009A2079" w:rsidRPr="0080281F">
        <w:rPr>
          <w:sz w:val="27"/>
          <w:szCs w:val="27"/>
        </w:rPr>
        <w:t xml:space="preserve"> </w:t>
      </w:r>
      <w:r w:rsidR="00BE4705" w:rsidRPr="0080281F">
        <w:rPr>
          <w:sz w:val="27"/>
          <w:szCs w:val="27"/>
        </w:rPr>
        <w:t>к уровню п</w:t>
      </w:r>
      <w:r w:rsidR="009572BF" w:rsidRPr="0080281F">
        <w:rPr>
          <w:sz w:val="27"/>
          <w:szCs w:val="27"/>
        </w:rPr>
        <w:t>редыдущего года н</w:t>
      </w:r>
      <w:r w:rsidR="0080281F" w:rsidRPr="0080281F">
        <w:rPr>
          <w:sz w:val="27"/>
          <w:szCs w:val="27"/>
        </w:rPr>
        <w:t>а 287,2 млн</w:t>
      </w:r>
      <w:r w:rsidR="009A2079" w:rsidRPr="0080281F">
        <w:rPr>
          <w:sz w:val="27"/>
          <w:szCs w:val="27"/>
        </w:rPr>
        <w:t xml:space="preserve">. рублей, </w:t>
      </w:r>
      <w:r w:rsidR="00D06CA2" w:rsidRPr="0080281F">
        <w:rPr>
          <w:sz w:val="27"/>
          <w:szCs w:val="27"/>
        </w:rPr>
        <w:t>кредиторская задолженность –увеличилась</w:t>
      </w:r>
      <w:r w:rsidR="005B3DE7" w:rsidRPr="0080281F">
        <w:rPr>
          <w:sz w:val="27"/>
          <w:szCs w:val="27"/>
        </w:rPr>
        <w:t xml:space="preserve"> </w:t>
      </w:r>
      <w:r w:rsidR="009A2079" w:rsidRPr="0080281F">
        <w:rPr>
          <w:sz w:val="27"/>
          <w:szCs w:val="27"/>
        </w:rPr>
        <w:t xml:space="preserve">на </w:t>
      </w:r>
      <w:r w:rsidR="0080281F" w:rsidRPr="0080281F">
        <w:rPr>
          <w:sz w:val="27"/>
          <w:szCs w:val="27"/>
        </w:rPr>
        <w:t>652,2</w:t>
      </w:r>
      <w:r w:rsidR="00BE4705" w:rsidRPr="0080281F">
        <w:rPr>
          <w:sz w:val="27"/>
          <w:szCs w:val="27"/>
        </w:rPr>
        <w:t xml:space="preserve"> млн. рублей и составила </w:t>
      </w:r>
      <w:r w:rsidR="0080281F" w:rsidRPr="0080281F">
        <w:rPr>
          <w:sz w:val="27"/>
          <w:szCs w:val="27"/>
        </w:rPr>
        <w:t>879,2</w:t>
      </w:r>
      <w:r w:rsidR="009A2079" w:rsidRPr="0080281F">
        <w:rPr>
          <w:sz w:val="27"/>
          <w:szCs w:val="27"/>
        </w:rPr>
        <w:t xml:space="preserve"> млн. рублей. Наибольший удельный вес в кредиторской задолженности</w:t>
      </w:r>
      <w:r w:rsidR="001852BE" w:rsidRPr="0080281F">
        <w:rPr>
          <w:sz w:val="27"/>
          <w:szCs w:val="27"/>
        </w:rPr>
        <w:t>,</w:t>
      </w:r>
      <w:r w:rsidR="009A2079" w:rsidRPr="0080281F">
        <w:rPr>
          <w:sz w:val="27"/>
          <w:szCs w:val="27"/>
        </w:rPr>
        <w:t xml:space="preserve"> занимает </w:t>
      </w:r>
      <w:r w:rsidR="0080281F" w:rsidRPr="0080281F">
        <w:rPr>
          <w:sz w:val="27"/>
          <w:szCs w:val="27"/>
        </w:rPr>
        <w:t>задолженность поставщикам – 87,7</w:t>
      </w:r>
      <w:r w:rsidR="009A2079" w:rsidRPr="0080281F">
        <w:rPr>
          <w:sz w:val="27"/>
          <w:szCs w:val="27"/>
        </w:rPr>
        <w:t>%</w:t>
      </w:r>
      <w:r w:rsidR="00D06CA2" w:rsidRPr="0080281F">
        <w:rPr>
          <w:sz w:val="27"/>
          <w:szCs w:val="27"/>
        </w:rPr>
        <w:t>.</w:t>
      </w:r>
      <w:r w:rsidR="009A2079" w:rsidRPr="0080281F">
        <w:rPr>
          <w:sz w:val="27"/>
          <w:szCs w:val="27"/>
        </w:rPr>
        <w:t xml:space="preserve"> </w:t>
      </w:r>
    </w:p>
    <w:p w:rsidR="009A2079" w:rsidRPr="00BE4705" w:rsidRDefault="009A2079" w:rsidP="005B3DE7">
      <w:pPr>
        <w:ind w:firstLine="435"/>
        <w:jc w:val="both"/>
        <w:rPr>
          <w:sz w:val="27"/>
          <w:szCs w:val="27"/>
        </w:rPr>
      </w:pPr>
      <w:r w:rsidRPr="0080281F">
        <w:rPr>
          <w:sz w:val="27"/>
          <w:szCs w:val="27"/>
        </w:rPr>
        <w:t>Общий финансовый результат промышленной от</w:t>
      </w:r>
      <w:r w:rsidR="0027164B" w:rsidRPr="0080281F">
        <w:rPr>
          <w:sz w:val="27"/>
          <w:szCs w:val="27"/>
        </w:rPr>
        <w:t xml:space="preserve">расли </w:t>
      </w:r>
      <w:r w:rsidR="0080281F" w:rsidRPr="0080281F">
        <w:rPr>
          <w:sz w:val="27"/>
          <w:szCs w:val="27"/>
        </w:rPr>
        <w:t>по состоянию на 01.07</w:t>
      </w:r>
      <w:r w:rsidR="00270AC9">
        <w:rPr>
          <w:sz w:val="27"/>
          <w:szCs w:val="27"/>
        </w:rPr>
        <w:t>.2021 года ожидается в сумме 1,9</w:t>
      </w:r>
      <w:r w:rsidRPr="0080281F">
        <w:rPr>
          <w:sz w:val="27"/>
          <w:szCs w:val="27"/>
        </w:rPr>
        <w:t xml:space="preserve"> млн. рублей </w:t>
      </w:r>
      <w:r w:rsidR="00D06CA2" w:rsidRPr="0080281F">
        <w:rPr>
          <w:sz w:val="27"/>
          <w:szCs w:val="27"/>
        </w:rPr>
        <w:t>прибыли</w:t>
      </w:r>
      <w:r w:rsidRPr="0080281F">
        <w:rPr>
          <w:sz w:val="27"/>
          <w:szCs w:val="27"/>
        </w:rPr>
        <w:t>. При этом  прибыль прибыльных пр</w:t>
      </w:r>
      <w:r w:rsidR="00BE4705" w:rsidRPr="0080281F">
        <w:rPr>
          <w:sz w:val="27"/>
          <w:szCs w:val="27"/>
        </w:rPr>
        <w:t xml:space="preserve">едприятий оценочно составит </w:t>
      </w:r>
      <w:r w:rsidR="0080281F" w:rsidRPr="0080281F">
        <w:rPr>
          <w:sz w:val="27"/>
          <w:szCs w:val="27"/>
        </w:rPr>
        <w:t>23,6</w:t>
      </w:r>
      <w:r w:rsidR="005B3DE7" w:rsidRPr="0080281F">
        <w:rPr>
          <w:sz w:val="27"/>
          <w:szCs w:val="27"/>
        </w:rPr>
        <w:t xml:space="preserve"> </w:t>
      </w:r>
      <w:r w:rsidRPr="0080281F">
        <w:rPr>
          <w:sz w:val="27"/>
          <w:szCs w:val="27"/>
        </w:rPr>
        <w:t>млн. рублей.</w:t>
      </w:r>
    </w:p>
    <w:p w:rsidR="0027164B" w:rsidRPr="002071B7" w:rsidRDefault="0027164B" w:rsidP="005B3DE7">
      <w:pPr>
        <w:ind w:firstLine="709"/>
        <w:jc w:val="both"/>
        <w:rPr>
          <w:b/>
          <w:i/>
          <w:sz w:val="27"/>
          <w:szCs w:val="27"/>
        </w:rPr>
      </w:pPr>
      <w:r w:rsidRPr="002071B7">
        <w:rPr>
          <w:b/>
          <w:i/>
          <w:sz w:val="27"/>
          <w:szCs w:val="27"/>
        </w:rPr>
        <w:t>Итоги работы промышленных  предприятий района характеризуются следующими показателями:</w:t>
      </w:r>
    </w:p>
    <w:p w:rsidR="00F71AAF" w:rsidRDefault="00F71AAF" w:rsidP="00F71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6338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ООО «АгроГео» </w:t>
      </w:r>
    </w:p>
    <w:p w:rsidR="00F71AAF" w:rsidRPr="00D8450C" w:rsidRDefault="00F71AAF" w:rsidP="00F71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450C">
        <w:rPr>
          <w:sz w:val="28"/>
          <w:szCs w:val="28"/>
        </w:rPr>
        <w:t>Предприятие осуществляет деятельность на территории Кантемировского муниципального района с 01.01.2021 года.</w:t>
      </w:r>
    </w:p>
    <w:p w:rsidR="00F71AAF" w:rsidRPr="009E077B" w:rsidRDefault="00F71AAF" w:rsidP="00F71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6338B">
        <w:rPr>
          <w:sz w:val="28"/>
          <w:szCs w:val="28"/>
        </w:rPr>
        <w:t>январе-июне</w:t>
      </w:r>
      <w:r>
        <w:rPr>
          <w:sz w:val="28"/>
          <w:szCs w:val="28"/>
        </w:rPr>
        <w:t xml:space="preserve"> 2021</w:t>
      </w:r>
      <w:r w:rsidRPr="009E077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  <w:r w:rsidRPr="009E077B">
        <w:rPr>
          <w:sz w:val="28"/>
          <w:szCs w:val="28"/>
        </w:rPr>
        <w:t xml:space="preserve"> отгружено товаров собственного производства в действующих ценах на сумму </w:t>
      </w:r>
      <w:r w:rsidR="00F6338B">
        <w:rPr>
          <w:sz w:val="28"/>
          <w:szCs w:val="28"/>
        </w:rPr>
        <w:t>157,9</w:t>
      </w:r>
      <w:r>
        <w:rPr>
          <w:sz w:val="28"/>
          <w:szCs w:val="28"/>
        </w:rPr>
        <w:t xml:space="preserve"> млн.  рублей.</w:t>
      </w:r>
    </w:p>
    <w:p w:rsidR="00F71AAF" w:rsidRPr="00C077DF" w:rsidRDefault="00F71AAF" w:rsidP="00F71AAF">
      <w:pPr>
        <w:ind w:firstLine="709"/>
        <w:jc w:val="both"/>
        <w:rPr>
          <w:color w:val="FFFFFF"/>
          <w:sz w:val="28"/>
          <w:szCs w:val="28"/>
        </w:rPr>
      </w:pPr>
      <w:r w:rsidRPr="00C077DF">
        <w:rPr>
          <w:sz w:val="28"/>
          <w:szCs w:val="28"/>
        </w:rPr>
        <w:t xml:space="preserve">Производство </w:t>
      </w:r>
      <w:r>
        <w:rPr>
          <w:sz w:val="28"/>
          <w:szCs w:val="28"/>
        </w:rPr>
        <w:t xml:space="preserve"> песка природного</w:t>
      </w:r>
      <w:r w:rsidRPr="00C077DF">
        <w:rPr>
          <w:sz w:val="28"/>
          <w:szCs w:val="28"/>
        </w:rPr>
        <w:t xml:space="preserve"> составило </w:t>
      </w:r>
      <w:r w:rsidR="00F6338B">
        <w:rPr>
          <w:sz w:val="28"/>
          <w:szCs w:val="28"/>
        </w:rPr>
        <w:t>281,9</w:t>
      </w:r>
      <w:r>
        <w:rPr>
          <w:sz w:val="28"/>
          <w:szCs w:val="28"/>
        </w:rPr>
        <w:t xml:space="preserve"> тыс. куб. метров. </w:t>
      </w:r>
    </w:p>
    <w:p w:rsidR="00F71AAF" w:rsidRDefault="00F6338B" w:rsidP="00F71AAF">
      <w:pPr>
        <w:ind w:firstLine="709"/>
        <w:jc w:val="both"/>
        <w:rPr>
          <w:sz w:val="28"/>
          <w:szCs w:val="28"/>
        </w:rPr>
      </w:pPr>
      <w:r w:rsidRPr="008D423C">
        <w:rPr>
          <w:sz w:val="28"/>
          <w:szCs w:val="28"/>
        </w:rPr>
        <w:t>По оперативным данным за 6</w:t>
      </w:r>
      <w:r w:rsidR="00F71AAF" w:rsidRPr="008D423C">
        <w:rPr>
          <w:sz w:val="28"/>
          <w:szCs w:val="28"/>
        </w:rPr>
        <w:t xml:space="preserve"> месяца  2021 года предприяти</w:t>
      </w:r>
      <w:r w:rsidR="008D423C" w:rsidRPr="008D423C">
        <w:rPr>
          <w:sz w:val="28"/>
          <w:szCs w:val="28"/>
        </w:rPr>
        <w:t>е получило прибыль в сумме 12333</w:t>
      </w:r>
      <w:r w:rsidR="00F71AAF" w:rsidRPr="008D423C">
        <w:rPr>
          <w:sz w:val="28"/>
          <w:szCs w:val="28"/>
        </w:rPr>
        <w:t xml:space="preserve"> тыс. рублей (- </w:t>
      </w:r>
      <w:r w:rsidR="008D423C" w:rsidRPr="008D423C">
        <w:rPr>
          <w:sz w:val="28"/>
          <w:szCs w:val="28"/>
        </w:rPr>
        <w:t>25235</w:t>
      </w:r>
      <w:r w:rsidR="00F71AAF" w:rsidRPr="008D423C">
        <w:rPr>
          <w:sz w:val="28"/>
          <w:szCs w:val="28"/>
        </w:rPr>
        <w:t xml:space="preserve"> тыс. рублей </w:t>
      </w:r>
      <w:r w:rsidRPr="008D423C">
        <w:rPr>
          <w:sz w:val="28"/>
          <w:szCs w:val="28"/>
        </w:rPr>
        <w:t>6 месяцев</w:t>
      </w:r>
      <w:r w:rsidR="00F71AAF" w:rsidRPr="008D423C">
        <w:rPr>
          <w:sz w:val="28"/>
          <w:szCs w:val="28"/>
        </w:rPr>
        <w:t xml:space="preserve">  202</w:t>
      </w:r>
      <w:r w:rsidR="00FE34AE">
        <w:rPr>
          <w:sz w:val="28"/>
          <w:szCs w:val="28"/>
        </w:rPr>
        <w:t>0</w:t>
      </w:r>
      <w:r w:rsidR="00F71AAF" w:rsidRPr="008D423C">
        <w:rPr>
          <w:sz w:val="28"/>
          <w:szCs w:val="28"/>
        </w:rPr>
        <w:t xml:space="preserve"> года).</w:t>
      </w:r>
    </w:p>
    <w:p w:rsidR="0027164B" w:rsidRPr="002071B7" w:rsidRDefault="0027164B" w:rsidP="005B3DE7">
      <w:pPr>
        <w:ind w:left="1135"/>
        <w:jc w:val="both"/>
        <w:rPr>
          <w:b/>
          <w:sz w:val="27"/>
          <w:szCs w:val="27"/>
        </w:rPr>
      </w:pPr>
      <w:r w:rsidRPr="002071B7">
        <w:rPr>
          <w:b/>
          <w:sz w:val="27"/>
          <w:szCs w:val="27"/>
        </w:rPr>
        <w:t xml:space="preserve">АО «Журавский охровый завод» </w:t>
      </w:r>
    </w:p>
    <w:p w:rsidR="0027164B" w:rsidRPr="002071B7" w:rsidRDefault="00407259" w:rsidP="005B3D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п</w:t>
      </w:r>
      <w:r w:rsidR="002E5FBB">
        <w:rPr>
          <w:sz w:val="27"/>
          <w:szCs w:val="27"/>
        </w:rPr>
        <w:t>ервом полугодии 2021</w:t>
      </w:r>
      <w:r w:rsidR="0027164B" w:rsidRPr="002071B7">
        <w:rPr>
          <w:sz w:val="27"/>
          <w:szCs w:val="27"/>
        </w:rPr>
        <w:t xml:space="preserve"> года предприятием, отгружено товаров собственного производства в</w:t>
      </w:r>
      <w:r w:rsidR="00455A8C">
        <w:rPr>
          <w:sz w:val="27"/>
          <w:szCs w:val="27"/>
        </w:rPr>
        <w:t xml:space="preserve"> действующих ценах на сумму </w:t>
      </w:r>
      <w:r w:rsidR="002E5FBB">
        <w:rPr>
          <w:sz w:val="27"/>
          <w:szCs w:val="27"/>
        </w:rPr>
        <w:t>55,7 млн.  рублей (105,3</w:t>
      </w:r>
      <w:r w:rsidR="005619A2">
        <w:rPr>
          <w:sz w:val="27"/>
          <w:szCs w:val="27"/>
        </w:rPr>
        <w:t xml:space="preserve"> % к  уровню 20</w:t>
      </w:r>
      <w:r w:rsidR="002E5FBB">
        <w:rPr>
          <w:sz w:val="27"/>
          <w:szCs w:val="27"/>
        </w:rPr>
        <w:t>20</w:t>
      </w:r>
      <w:r w:rsidR="0027164B" w:rsidRPr="002071B7">
        <w:rPr>
          <w:sz w:val="27"/>
          <w:szCs w:val="27"/>
        </w:rPr>
        <w:t xml:space="preserve"> года).</w:t>
      </w:r>
    </w:p>
    <w:p w:rsidR="0027164B" w:rsidRPr="009572BF" w:rsidRDefault="0027164B" w:rsidP="005B3DE7">
      <w:pPr>
        <w:ind w:firstLine="709"/>
        <w:jc w:val="both"/>
        <w:rPr>
          <w:color w:val="FFFFFF"/>
          <w:sz w:val="27"/>
          <w:szCs w:val="27"/>
        </w:rPr>
      </w:pPr>
      <w:r w:rsidRPr="002071B7">
        <w:rPr>
          <w:sz w:val="27"/>
          <w:szCs w:val="27"/>
        </w:rPr>
        <w:t xml:space="preserve">Производство  бентонитового порошка  составило </w:t>
      </w:r>
      <w:r w:rsidR="002E5FBB">
        <w:rPr>
          <w:sz w:val="27"/>
          <w:szCs w:val="27"/>
        </w:rPr>
        <w:t>9224,6</w:t>
      </w:r>
      <w:r w:rsidR="006A0EBF">
        <w:rPr>
          <w:sz w:val="27"/>
          <w:szCs w:val="27"/>
        </w:rPr>
        <w:t xml:space="preserve"> тонн (</w:t>
      </w:r>
      <w:r w:rsidR="002E5FBB">
        <w:rPr>
          <w:sz w:val="27"/>
          <w:szCs w:val="27"/>
        </w:rPr>
        <w:t>101</w:t>
      </w:r>
      <w:r w:rsidR="005619A2">
        <w:rPr>
          <w:sz w:val="27"/>
          <w:szCs w:val="27"/>
        </w:rPr>
        <w:t xml:space="preserve"> %</w:t>
      </w:r>
      <w:r w:rsidRPr="002071B7">
        <w:rPr>
          <w:sz w:val="27"/>
          <w:szCs w:val="27"/>
        </w:rPr>
        <w:t xml:space="preserve"> </w:t>
      </w:r>
      <w:r w:rsidR="006621A5">
        <w:rPr>
          <w:sz w:val="27"/>
          <w:szCs w:val="27"/>
        </w:rPr>
        <w:t xml:space="preserve">к </w:t>
      </w:r>
      <w:r w:rsidR="00407259">
        <w:rPr>
          <w:sz w:val="27"/>
          <w:szCs w:val="27"/>
        </w:rPr>
        <w:t xml:space="preserve">аналогичному  периоду  </w:t>
      </w:r>
      <w:r w:rsidR="002E5FBB">
        <w:rPr>
          <w:sz w:val="27"/>
          <w:szCs w:val="27"/>
        </w:rPr>
        <w:t>2020</w:t>
      </w:r>
      <w:r w:rsidRPr="002071B7">
        <w:rPr>
          <w:sz w:val="27"/>
          <w:szCs w:val="27"/>
        </w:rPr>
        <w:t xml:space="preserve"> года</w:t>
      </w:r>
      <w:r w:rsidR="005619A2">
        <w:rPr>
          <w:sz w:val="27"/>
          <w:szCs w:val="27"/>
        </w:rPr>
        <w:t>)</w:t>
      </w:r>
      <w:r w:rsidR="00407259">
        <w:rPr>
          <w:sz w:val="27"/>
          <w:szCs w:val="27"/>
        </w:rPr>
        <w:t xml:space="preserve">, </w:t>
      </w:r>
      <w:r w:rsidR="006621A5" w:rsidRPr="009572BF">
        <w:rPr>
          <w:sz w:val="27"/>
          <w:szCs w:val="27"/>
        </w:rPr>
        <w:t>шунгито</w:t>
      </w:r>
      <w:r w:rsidR="00C46466">
        <w:rPr>
          <w:sz w:val="27"/>
          <w:szCs w:val="27"/>
        </w:rPr>
        <w:t>вого порошка</w:t>
      </w:r>
      <w:r w:rsidR="002E5FBB">
        <w:rPr>
          <w:sz w:val="27"/>
          <w:szCs w:val="27"/>
        </w:rPr>
        <w:t xml:space="preserve"> 280,3 тонн, (214,8 тонн в январе-июне 2020 года)</w:t>
      </w:r>
      <w:r w:rsidRPr="009572BF">
        <w:rPr>
          <w:sz w:val="27"/>
          <w:szCs w:val="27"/>
        </w:rPr>
        <w:t xml:space="preserve">. </w:t>
      </w:r>
    </w:p>
    <w:p w:rsidR="0027164B" w:rsidRPr="00487025" w:rsidRDefault="00A25F68" w:rsidP="00C656DA">
      <w:pPr>
        <w:ind w:firstLine="709"/>
        <w:jc w:val="both"/>
        <w:rPr>
          <w:sz w:val="27"/>
          <w:szCs w:val="27"/>
        </w:rPr>
      </w:pPr>
      <w:r w:rsidRPr="008D423C">
        <w:rPr>
          <w:sz w:val="27"/>
          <w:szCs w:val="27"/>
        </w:rPr>
        <w:t>По оперативным данным за 6 месяцев</w:t>
      </w:r>
      <w:r w:rsidR="002E5FBB" w:rsidRPr="008D423C">
        <w:rPr>
          <w:sz w:val="27"/>
          <w:szCs w:val="27"/>
        </w:rPr>
        <w:t xml:space="preserve">  2021</w:t>
      </w:r>
      <w:r w:rsidR="0027164B" w:rsidRPr="008D423C">
        <w:rPr>
          <w:sz w:val="27"/>
          <w:szCs w:val="27"/>
        </w:rPr>
        <w:t xml:space="preserve"> года предприятие получило </w:t>
      </w:r>
      <w:r w:rsidR="00D06CA2" w:rsidRPr="008D423C">
        <w:rPr>
          <w:sz w:val="27"/>
          <w:szCs w:val="27"/>
        </w:rPr>
        <w:t>прибыль</w:t>
      </w:r>
      <w:r w:rsidR="0027164B" w:rsidRPr="008D423C">
        <w:rPr>
          <w:sz w:val="27"/>
          <w:szCs w:val="27"/>
        </w:rPr>
        <w:t xml:space="preserve"> в сумме</w:t>
      </w:r>
      <w:r w:rsidR="009572BF" w:rsidRPr="008D423C">
        <w:rPr>
          <w:sz w:val="27"/>
          <w:szCs w:val="27"/>
        </w:rPr>
        <w:t xml:space="preserve">  </w:t>
      </w:r>
      <w:r w:rsidR="008D423C" w:rsidRPr="008D423C">
        <w:rPr>
          <w:sz w:val="27"/>
          <w:szCs w:val="27"/>
        </w:rPr>
        <w:t>10098</w:t>
      </w:r>
      <w:r w:rsidR="009572BF" w:rsidRPr="008D423C">
        <w:rPr>
          <w:sz w:val="27"/>
          <w:szCs w:val="27"/>
        </w:rPr>
        <w:t xml:space="preserve"> тыс. рублей (+</w:t>
      </w:r>
      <w:r w:rsidR="008D423C" w:rsidRPr="008D423C">
        <w:rPr>
          <w:sz w:val="27"/>
          <w:szCs w:val="27"/>
        </w:rPr>
        <w:t>11052</w:t>
      </w:r>
      <w:r w:rsidR="002071B7" w:rsidRPr="008D423C">
        <w:rPr>
          <w:sz w:val="27"/>
          <w:szCs w:val="27"/>
        </w:rPr>
        <w:t xml:space="preserve"> тыс. рублей  </w:t>
      </w:r>
      <w:r w:rsidR="0027164B" w:rsidRPr="008D423C">
        <w:rPr>
          <w:sz w:val="27"/>
          <w:szCs w:val="27"/>
        </w:rPr>
        <w:t xml:space="preserve"> </w:t>
      </w:r>
      <w:r w:rsidR="00487025" w:rsidRPr="008D423C">
        <w:rPr>
          <w:sz w:val="27"/>
          <w:szCs w:val="27"/>
        </w:rPr>
        <w:t xml:space="preserve">- </w:t>
      </w:r>
      <w:r w:rsidR="009572BF" w:rsidRPr="008D423C">
        <w:rPr>
          <w:sz w:val="27"/>
          <w:szCs w:val="27"/>
        </w:rPr>
        <w:t xml:space="preserve"> 1 </w:t>
      </w:r>
      <w:r w:rsidR="002071B7" w:rsidRPr="008D423C">
        <w:rPr>
          <w:sz w:val="27"/>
          <w:szCs w:val="27"/>
        </w:rPr>
        <w:t>полугодие</w:t>
      </w:r>
      <w:r w:rsidR="002B05AB" w:rsidRPr="008D423C">
        <w:rPr>
          <w:sz w:val="27"/>
          <w:szCs w:val="27"/>
        </w:rPr>
        <w:t xml:space="preserve">  20</w:t>
      </w:r>
      <w:r w:rsidR="002E5FBB" w:rsidRPr="008D423C">
        <w:rPr>
          <w:sz w:val="27"/>
          <w:szCs w:val="27"/>
        </w:rPr>
        <w:t>20</w:t>
      </w:r>
      <w:r w:rsidR="0027164B" w:rsidRPr="008D423C">
        <w:rPr>
          <w:sz w:val="27"/>
          <w:szCs w:val="27"/>
        </w:rPr>
        <w:t xml:space="preserve"> года).</w:t>
      </w:r>
    </w:p>
    <w:p w:rsidR="005619A2" w:rsidRPr="005619A2" w:rsidRDefault="005619A2" w:rsidP="005619A2">
      <w:pPr>
        <w:ind w:firstLine="709"/>
        <w:jc w:val="both"/>
        <w:rPr>
          <w:b/>
          <w:sz w:val="27"/>
          <w:szCs w:val="27"/>
        </w:rPr>
      </w:pPr>
      <w:r w:rsidRPr="00487025">
        <w:rPr>
          <w:b/>
          <w:sz w:val="27"/>
          <w:szCs w:val="27"/>
        </w:rPr>
        <w:t>ООО  «Промавторемонт»</w:t>
      </w:r>
    </w:p>
    <w:p w:rsidR="005619A2" w:rsidRPr="009E077B" w:rsidRDefault="005619A2" w:rsidP="005619A2">
      <w:pPr>
        <w:ind w:firstLine="709"/>
        <w:jc w:val="both"/>
        <w:rPr>
          <w:sz w:val="28"/>
          <w:szCs w:val="28"/>
        </w:rPr>
      </w:pPr>
      <w:r w:rsidRPr="009E077B">
        <w:rPr>
          <w:sz w:val="28"/>
          <w:szCs w:val="28"/>
        </w:rPr>
        <w:t xml:space="preserve">За </w:t>
      </w:r>
      <w:r>
        <w:rPr>
          <w:sz w:val="28"/>
          <w:szCs w:val="28"/>
        </w:rPr>
        <w:t>январь-июнь</w:t>
      </w:r>
      <w:r w:rsidR="002E5FBB">
        <w:rPr>
          <w:sz w:val="28"/>
          <w:szCs w:val="28"/>
        </w:rPr>
        <w:t xml:space="preserve"> 2021</w:t>
      </w:r>
      <w:r w:rsidRPr="009E077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  <w:r w:rsidRPr="009E077B">
        <w:rPr>
          <w:sz w:val="28"/>
          <w:szCs w:val="28"/>
        </w:rPr>
        <w:t xml:space="preserve">отгружено товаров собственного производства в действующих ценах на сумму </w:t>
      </w:r>
      <w:r w:rsidR="002E5FBB">
        <w:rPr>
          <w:sz w:val="28"/>
          <w:szCs w:val="28"/>
        </w:rPr>
        <w:t>75,5</w:t>
      </w:r>
      <w:r w:rsidR="00407259">
        <w:rPr>
          <w:sz w:val="28"/>
          <w:szCs w:val="28"/>
        </w:rPr>
        <w:t xml:space="preserve"> млн.  рублей, что на </w:t>
      </w:r>
      <w:r w:rsidR="002E5FBB">
        <w:rPr>
          <w:sz w:val="28"/>
          <w:szCs w:val="28"/>
        </w:rPr>
        <w:t>32,3</w:t>
      </w:r>
      <w:r w:rsidR="006621A5">
        <w:rPr>
          <w:sz w:val="28"/>
          <w:szCs w:val="28"/>
        </w:rPr>
        <w:t xml:space="preserve"> </w:t>
      </w:r>
      <w:r w:rsidR="00407259">
        <w:rPr>
          <w:sz w:val="28"/>
          <w:szCs w:val="28"/>
        </w:rPr>
        <w:t>млн.</w:t>
      </w:r>
      <w:r w:rsidR="006C565A">
        <w:rPr>
          <w:sz w:val="28"/>
          <w:szCs w:val="28"/>
        </w:rPr>
        <w:t xml:space="preserve"> </w:t>
      </w:r>
      <w:r w:rsidR="00407259">
        <w:rPr>
          <w:sz w:val="28"/>
          <w:szCs w:val="28"/>
        </w:rPr>
        <w:t>рублей</w:t>
      </w:r>
      <w:r w:rsidR="00D0458F">
        <w:rPr>
          <w:sz w:val="28"/>
          <w:szCs w:val="28"/>
        </w:rPr>
        <w:t xml:space="preserve"> </w:t>
      </w:r>
      <w:r w:rsidR="00407259">
        <w:rPr>
          <w:sz w:val="28"/>
          <w:szCs w:val="28"/>
        </w:rPr>
        <w:t>ниже</w:t>
      </w:r>
      <w:r w:rsidR="00D0458F">
        <w:rPr>
          <w:sz w:val="28"/>
          <w:szCs w:val="28"/>
        </w:rPr>
        <w:t xml:space="preserve"> ана</w:t>
      </w:r>
      <w:r w:rsidR="00407259">
        <w:rPr>
          <w:sz w:val="28"/>
          <w:szCs w:val="28"/>
        </w:rPr>
        <w:t>логичного периода прошлого года и обусловлено снижением потребительского спроса на производимую продукцию.</w:t>
      </w:r>
    </w:p>
    <w:p w:rsidR="00407259" w:rsidRDefault="00407259" w:rsidP="00407259">
      <w:pPr>
        <w:ind w:firstLine="709"/>
        <w:jc w:val="both"/>
        <w:rPr>
          <w:sz w:val="28"/>
          <w:szCs w:val="28"/>
        </w:rPr>
      </w:pPr>
      <w:r w:rsidRPr="009E07D9">
        <w:rPr>
          <w:sz w:val="28"/>
          <w:szCs w:val="28"/>
        </w:rPr>
        <w:t xml:space="preserve">Произведено продукции: </w:t>
      </w:r>
      <w:r>
        <w:rPr>
          <w:sz w:val="28"/>
          <w:szCs w:val="28"/>
        </w:rPr>
        <w:t>к</w:t>
      </w:r>
      <w:r w:rsidRPr="004D1187">
        <w:rPr>
          <w:sz w:val="28"/>
          <w:szCs w:val="28"/>
        </w:rPr>
        <w:t xml:space="preserve">онструкции и детали </w:t>
      </w:r>
      <w:r>
        <w:rPr>
          <w:sz w:val="28"/>
          <w:szCs w:val="28"/>
        </w:rPr>
        <w:t xml:space="preserve">конструкций из черных металлов - </w:t>
      </w:r>
      <w:r w:rsidR="002E5FBB">
        <w:rPr>
          <w:sz w:val="28"/>
          <w:szCs w:val="28"/>
        </w:rPr>
        <w:t>209</w:t>
      </w:r>
      <w:r w:rsidRPr="004D1187">
        <w:rPr>
          <w:sz w:val="28"/>
          <w:szCs w:val="28"/>
        </w:rPr>
        <w:t xml:space="preserve"> тонн</w:t>
      </w:r>
      <w:r>
        <w:rPr>
          <w:sz w:val="28"/>
          <w:szCs w:val="28"/>
        </w:rPr>
        <w:t>;</w:t>
      </w:r>
      <w:r w:rsidRPr="004D1187">
        <w:t xml:space="preserve"> </w:t>
      </w:r>
      <w:r>
        <w:rPr>
          <w:sz w:val="28"/>
          <w:szCs w:val="28"/>
        </w:rPr>
        <w:t>п</w:t>
      </w:r>
      <w:r w:rsidRPr="004D1187">
        <w:rPr>
          <w:sz w:val="28"/>
          <w:szCs w:val="28"/>
        </w:rPr>
        <w:t>анели многослойные из листового стального плакированного прокат</w:t>
      </w:r>
      <w:r>
        <w:rPr>
          <w:sz w:val="28"/>
          <w:szCs w:val="28"/>
        </w:rPr>
        <w:t xml:space="preserve">а – </w:t>
      </w:r>
      <w:r w:rsidR="002E5FBB">
        <w:rPr>
          <w:sz w:val="28"/>
          <w:szCs w:val="28"/>
        </w:rPr>
        <w:t>171,612</w:t>
      </w:r>
      <w:r w:rsidRPr="004D1187">
        <w:rPr>
          <w:sz w:val="28"/>
          <w:szCs w:val="28"/>
        </w:rPr>
        <w:t xml:space="preserve"> тонн</w:t>
      </w:r>
      <w:r>
        <w:rPr>
          <w:sz w:val="28"/>
          <w:szCs w:val="28"/>
        </w:rPr>
        <w:t>; б</w:t>
      </w:r>
      <w:r w:rsidRPr="004D1187">
        <w:rPr>
          <w:sz w:val="28"/>
          <w:szCs w:val="28"/>
        </w:rPr>
        <w:t>локи о</w:t>
      </w:r>
      <w:r>
        <w:rPr>
          <w:sz w:val="28"/>
          <w:szCs w:val="28"/>
        </w:rPr>
        <w:t xml:space="preserve">конные пластмассовые – </w:t>
      </w:r>
      <w:r w:rsidR="002E5FBB">
        <w:rPr>
          <w:sz w:val="28"/>
          <w:szCs w:val="28"/>
        </w:rPr>
        <w:t>389,519</w:t>
      </w:r>
      <w:r>
        <w:rPr>
          <w:sz w:val="28"/>
          <w:szCs w:val="28"/>
        </w:rPr>
        <w:t xml:space="preserve"> </w:t>
      </w:r>
      <w:r w:rsidRPr="004D1187">
        <w:rPr>
          <w:sz w:val="28"/>
          <w:szCs w:val="28"/>
        </w:rPr>
        <w:t>кв.м.</w:t>
      </w:r>
      <w:r>
        <w:rPr>
          <w:sz w:val="28"/>
          <w:szCs w:val="28"/>
        </w:rPr>
        <w:t>; б</w:t>
      </w:r>
      <w:r w:rsidRPr="004D1187">
        <w:rPr>
          <w:sz w:val="28"/>
          <w:szCs w:val="28"/>
        </w:rPr>
        <w:t>локи дверные</w:t>
      </w:r>
      <w:r>
        <w:rPr>
          <w:sz w:val="28"/>
          <w:szCs w:val="28"/>
        </w:rPr>
        <w:t xml:space="preserve"> пластмассовые и пороги для них – </w:t>
      </w:r>
      <w:r w:rsidR="002E5FBB">
        <w:rPr>
          <w:sz w:val="28"/>
          <w:szCs w:val="28"/>
        </w:rPr>
        <w:t xml:space="preserve">47,99 </w:t>
      </w:r>
      <w:r w:rsidRPr="004D1187">
        <w:rPr>
          <w:sz w:val="28"/>
          <w:szCs w:val="28"/>
        </w:rPr>
        <w:t>кв.м.</w:t>
      </w:r>
      <w:r>
        <w:rPr>
          <w:sz w:val="28"/>
          <w:szCs w:val="28"/>
        </w:rPr>
        <w:t>; п</w:t>
      </w:r>
      <w:r w:rsidRPr="004D1187">
        <w:rPr>
          <w:sz w:val="28"/>
          <w:szCs w:val="28"/>
        </w:rPr>
        <w:t>рофили незамкнутые холодной штамповки или гибки из нелегированных сталей</w:t>
      </w:r>
      <w:r>
        <w:rPr>
          <w:sz w:val="28"/>
          <w:szCs w:val="28"/>
        </w:rPr>
        <w:t xml:space="preserve"> – </w:t>
      </w:r>
      <w:r w:rsidR="002E5FBB">
        <w:rPr>
          <w:sz w:val="28"/>
          <w:szCs w:val="28"/>
        </w:rPr>
        <w:t>29,545</w:t>
      </w:r>
      <w:r w:rsidRPr="004D1187">
        <w:rPr>
          <w:sz w:val="28"/>
          <w:szCs w:val="28"/>
        </w:rPr>
        <w:t xml:space="preserve">  тонн</w:t>
      </w:r>
      <w:r w:rsidR="002E5FBB">
        <w:rPr>
          <w:sz w:val="28"/>
          <w:szCs w:val="28"/>
        </w:rPr>
        <w:t>.</w:t>
      </w:r>
    </w:p>
    <w:p w:rsidR="00407259" w:rsidRDefault="00407259" w:rsidP="00407259">
      <w:pPr>
        <w:ind w:firstLine="709"/>
        <w:jc w:val="both"/>
        <w:rPr>
          <w:sz w:val="28"/>
          <w:szCs w:val="28"/>
        </w:rPr>
      </w:pPr>
      <w:r w:rsidRPr="008D423C">
        <w:rPr>
          <w:sz w:val="28"/>
          <w:szCs w:val="28"/>
        </w:rPr>
        <w:lastRenderedPageBreak/>
        <w:t>По оперативным данным за 6 месяцев</w:t>
      </w:r>
      <w:r w:rsidR="00077750" w:rsidRPr="008D423C">
        <w:rPr>
          <w:sz w:val="28"/>
          <w:szCs w:val="28"/>
        </w:rPr>
        <w:t xml:space="preserve">  2021</w:t>
      </w:r>
      <w:r w:rsidRPr="008D423C">
        <w:rPr>
          <w:sz w:val="28"/>
          <w:szCs w:val="28"/>
        </w:rPr>
        <w:t xml:space="preserve"> года предприя</w:t>
      </w:r>
      <w:r w:rsidR="008D423C" w:rsidRPr="008D423C">
        <w:rPr>
          <w:sz w:val="28"/>
          <w:szCs w:val="28"/>
        </w:rPr>
        <w:t>тие получило убыток в сумме 21362</w:t>
      </w:r>
      <w:r w:rsidRPr="008D423C">
        <w:rPr>
          <w:sz w:val="28"/>
          <w:szCs w:val="28"/>
        </w:rPr>
        <w:t xml:space="preserve"> тыс. рублей (</w:t>
      </w:r>
      <w:r w:rsidR="008D423C" w:rsidRPr="008D423C">
        <w:rPr>
          <w:sz w:val="28"/>
          <w:szCs w:val="28"/>
        </w:rPr>
        <w:t>-9663</w:t>
      </w:r>
      <w:r w:rsidRPr="008D423C">
        <w:rPr>
          <w:sz w:val="28"/>
          <w:szCs w:val="28"/>
        </w:rPr>
        <w:t xml:space="preserve"> тыс. рублей  </w:t>
      </w:r>
      <w:r w:rsidR="00077750" w:rsidRPr="008D423C">
        <w:rPr>
          <w:sz w:val="28"/>
          <w:szCs w:val="28"/>
        </w:rPr>
        <w:t>6 месяцев  2020</w:t>
      </w:r>
      <w:r w:rsidRPr="008D423C">
        <w:rPr>
          <w:sz w:val="28"/>
          <w:szCs w:val="28"/>
        </w:rPr>
        <w:t xml:space="preserve"> года).</w:t>
      </w:r>
    </w:p>
    <w:p w:rsidR="002E5FBB" w:rsidRDefault="002E5FBB" w:rsidP="002E5FB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МУП «Кантемировское» ПАП </w:t>
      </w:r>
    </w:p>
    <w:p w:rsidR="002E5FBB" w:rsidRDefault="002E5FBB" w:rsidP="002E5FBB">
      <w:pPr>
        <w:ind w:firstLine="709"/>
        <w:jc w:val="both"/>
        <w:rPr>
          <w:sz w:val="28"/>
        </w:rPr>
      </w:pPr>
      <w:r>
        <w:rPr>
          <w:sz w:val="28"/>
        </w:rPr>
        <w:t xml:space="preserve">С июня 2020 года теплоснабжающей организацией на территории района является    МУП «Кантемировское автотранспортное предприятие». </w:t>
      </w:r>
      <w:r>
        <w:rPr>
          <w:sz w:val="28"/>
          <w:szCs w:val="28"/>
        </w:rPr>
        <w:t>О</w:t>
      </w:r>
      <w:r w:rsidRPr="003750DE">
        <w:rPr>
          <w:sz w:val="28"/>
          <w:szCs w:val="28"/>
        </w:rPr>
        <w:t>сновным видом деятельности которого является «Деятельность сухопутного транспорта: перевозки пассажиров в городском и пригородном сообщении».</w:t>
      </w:r>
    </w:p>
    <w:p w:rsidR="002E5FBB" w:rsidRDefault="002E5FBB" w:rsidP="002E5FBB">
      <w:pPr>
        <w:ind w:firstLine="709"/>
        <w:jc w:val="both"/>
        <w:rPr>
          <w:sz w:val="28"/>
        </w:rPr>
      </w:pPr>
      <w:r>
        <w:rPr>
          <w:sz w:val="28"/>
        </w:rPr>
        <w:t xml:space="preserve">В хозяйственное ведение  МУП «Кантемировское ПАП» было передано   29 котельных района. </w:t>
      </w:r>
    </w:p>
    <w:p w:rsidR="002E5FBB" w:rsidRDefault="002E5FBB" w:rsidP="002E5FBB">
      <w:pPr>
        <w:ind w:firstLine="709"/>
        <w:jc w:val="both"/>
        <w:rPr>
          <w:sz w:val="28"/>
        </w:rPr>
      </w:pPr>
      <w:r>
        <w:rPr>
          <w:sz w:val="28"/>
        </w:rPr>
        <w:t xml:space="preserve">За </w:t>
      </w:r>
      <w:r w:rsidR="00077750">
        <w:rPr>
          <w:sz w:val="28"/>
        </w:rPr>
        <w:t>6 месяцев</w:t>
      </w:r>
      <w:r>
        <w:rPr>
          <w:sz w:val="28"/>
        </w:rPr>
        <w:t xml:space="preserve"> 2021 года предприятием отгружено товаров собственного производства в</w:t>
      </w:r>
      <w:r w:rsidR="00EF5C9E">
        <w:rPr>
          <w:sz w:val="28"/>
        </w:rPr>
        <w:t xml:space="preserve"> действующих ценах на сумму 36,8</w:t>
      </w:r>
      <w:r>
        <w:rPr>
          <w:sz w:val="28"/>
        </w:rPr>
        <w:t xml:space="preserve">  млн.  рублей.</w:t>
      </w:r>
    </w:p>
    <w:p w:rsidR="002E5FBB" w:rsidRDefault="002E5FBB" w:rsidP="002E5FBB">
      <w:pPr>
        <w:ind w:firstLine="709"/>
        <w:jc w:val="both"/>
        <w:rPr>
          <w:color w:val="FFFFFF"/>
          <w:sz w:val="28"/>
        </w:rPr>
      </w:pPr>
      <w:r>
        <w:rPr>
          <w:sz w:val="28"/>
        </w:rPr>
        <w:t xml:space="preserve">Распределено  тепловой энергии -  </w:t>
      </w:r>
      <w:r w:rsidR="00EF5C9E">
        <w:rPr>
          <w:sz w:val="28"/>
        </w:rPr>
        <w:t xml:space="preserve">13,54 </w:t>
      </w:r>
      <w:r>
        <w:rPr>
          <w:sz w:val="28"/>
        </w:rPr>
        <w:t xml:space="preserve">тыс. Гкал.  </w:t>
      </w:r>
    </w:p>
    <w:p w:rsidR="0027164B" w:rsidRPr="002071B7" w:rsidRDefault="0027164B" w:rsidP="0027164B">
      <w:pPr>
        <w:ind w:firstLine="709"/>
        <w:jc w:val="both"/>
        <w:rPr>
          <w:b/>
          <w:sz w:val="27"/>
          <w:szCs w:val="27"/>
        </w:rPr>
      </w:pPr>
      <w:r w:rsidRPr="002071B7">
        <w:rPr>
          <w:b/>
          <w:sz w:val="27"/>
          <w:szCs w:val="27"/>
        </w:rPr>
        <w:t>Потребительский кооператив «Колос»</w:t>
      </w:r>
    </w:p>
    <w:p w:rsidR="0027164B" w:rsidRPr="002071B7" w:rsidRDefault="00887888" w:rsidP="0027164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306530">
        <w:rPr>
          <w:sz w:val="27"/>
          <w:szCs w:val="27"/>
        </w:rPr>
        <w:t xml:space="preserve"> первом полугодии 2021</w:t>
      </w:r>
      <w:r w:rsidR="0027164B" w:rsidRPr="002071B7">
        <w:rPr>
          <w:sz w:val="27"/>
          <w:szCs w:val="27"/>
        </w:rPr>
        <w:t xml:space="preserve"> года предприятием отгружено товаров собственного производства в</w:t>
      </w:r>
      <w:r w:rsidR="002B05AB">
        <w:rPr>
          <w:sz w:val="27"/>
          <w:szCs w:val="27"/>
        </w:rPr>
        <w:t xml:space="preserve"> действующи</w:t>
      </w:r>
      <w:r>
        <w:rPr>
          <w:sz w:val="27"/>
          <w:szCs w:val="27"/>
        </w:rPr>
        <w:t>х ценах на сумму</w:t>
      </w:r>
      <w:r w:rsidR="00021A0D">
        <w:rPr>
          <w:sz w:val="27"/>
          <w:szCs w:val="27"/>
        </w:rPr>
        <w:t xml:space="preserve"> 22,1  млн.  рублей, (111,6 </w:t>
      </w:r>
      <w:r w:rsidR="0027164B" w:rsidRPr="002071B7">
        <w:rPr>
          <w:sz w:val="27"/>
          <w:szCs w:val="27"/>
        </w:rPr>
        <w:t>% к уровню 20</w:t>
      </w:r>
      <w:r w:rsidR="00FE34AE">
        <w:rPr>
          <w:sz w:val="27"/>
          <w:szCs w:val="27"/>
        </w:rPr>
        <w:t>20</w:t>
      </w:r>
      <w:r w:rsidR="0027164B" w:rsidRPr="002071B7">
        <w:rPr>
          <w:sz w:val="27"/>
          <w:szCs w:val="27"/>
        </w:rPr>
        <w:t xml:space="preserve"> года).</w:t>
      </w:r>
    </w:p>
    <w:p w:rsidR="0027164B" w:rsidRPr="00487025" w:rsidRDefault="0027164B" w:rsidP="0027164B">
      <w:pPr>
        <w:ind w:firstLine="709"/>
        <w:jc w:val="both"/>
        <w:rPr>
          <w:color w:val="FFFFFF"/>
          <w:sz w:val="27"/>
          <w:szCs w:val="27"/>
        </w:rPr>
      </w:pPr>
      <w:r w:rsidRPr="00487025">
        <w:rPr>
          <w:sz w:val="27"/>
          <w:szCs w:val="27"/>
        </w:rPr>
        <w:t>Произведено продукции:  хле</w:t>
      </w:r>
      <w:r w:rsidR="00487025" w:rsidRPr="00487025">
        <w:rPr>
          <w:sz w:val="27"/>
          <w:szCs w:val="27"/>
        </w:rPr>
        <w:t>ба и хлебобулочных из</w:t>
      </w:r>
      <w:r w:rsidR="00A13782">
        <w:rPr>
          <w:sz w:val="27"/>
          <w:szCs w:val="27"/>
        </w:rPr>
        <w:t xml:space="preserve">делий </w:t>
      </w:r>
      <w:r w:rsidR="00021A0D">
        <w:rPr>
          <w:sz w:val="27"/>
          <w:szCs w:val="27"/>
        </w:rPr>
        <w:t>304,9 тонны (104,7% к уровню 2020</w:t>
      </w:r>
      <w:r w:rsidRPr="00487025">
        <w:rPr>
          <w:sz w:val="27"/>
          <w:szCs w:val="27"/>
        </w:rPr>
        <w:t xml:space="preserve"> года), кондитерских изд</w:t>
      </w:r>
      <w:r w:rsidR="002071B7" w:rsidRPr="00487025">
        <w:rPr>
          <w:sz w:val="27"/>
          <w:szCs w:val="27"/>
        </w:rPr>
        <w:t>елий</w:t>
      </w:r>
      <w:r w:rsidR="00A13782">
        <w:rPr>
          <w:sz w:val="27"/>
          <w:szCs w:val="27"/>
        </w:rPr>
        <w:t xml:space="preserve"> – </w:t>
      </w:r>
      <w:r w:rsidR="00021A0D">
        <w:rPr>
          <w:sz w:val="27"/>
          <w:szCs w:val="27"/>
        </w:rPr>
        <w:t>18,1</w:t>
      </w:r>
      <w:r w:rsidR="008758DF">
        <w:rPr>
          <w:sz w:val="27"/>
          <w:szCs w:val="27"/>
        </w:rPr>
        <w:t xml:space="preserve"> тонны (</w:t>
      </w:r>
      <w:r w:rsidR="00A13782">
        <w:rPr>
          <w:sz w:val="27"/>
          <w:szCs w:val="27"/>
        </w:rPr>
        <w:t>8</w:t>
      </w:r>
      <w:r w:rsidR="00021A0D">
        <w:rPr>
          <w:sz w:val="27"/>
          <w:szCs w:val="27"/>
        </w:rPr>
        <w:t xml:space="preserve">9,6 </w:t>
      </w:r>
      <w:r w:rsidRPr="00487025">
        <w:rPr>
          <w:sz w:val="27"/>
          <w:szCs w:val="27"/>
        </w:rPr>
        <w:t>%</w:t>
      </w:r>
      <w:r w:rsidR="002071B7" w:rsidRPr="00487025">
        <w:rPr>
          <w:sz w:val="27"/>
          <w:szCs w:val="27"/>
        </w:rPr>
        <w:t>)</w:t>
      </w:r>
      <w:r w:rsidR="002B05AB">
        <w:rPr>
          <w:sz w:val="27"/>
          <w:szCs w:val="27"/>
        </w:rPr>
        <w:t>.</w:t>
      </w:r>
    </w:p>
    <w:p w:rsidR="0027164B" w:rsidRDefault="00A25F68" w:rsidP="0027164B">
      <w:pPr>
        <w:ind w:firstLine="709"/>
        <w:jc w:val="both"/>
        <w:rPr>
          <w:sz w:val="27"/>
          <w:szCs w:val="27"/>
        </w:rPr>
      </w:pPr>
      <w:r w:rsidRPr="00C924B6">
        <w:rPr>
          <w:sz w:val="27"/>
          <w:szCs w:val="27"/>
        </w:rPr>
        <w:t>По оперативным данным за 6 месяцев</w:t>
      </w:r>
      <w:r w:rsidR="00021A0D" w:rsidRPr="00C924B6">
        <w:rPr>
          <w:sz w:val="27"/>
          <w:szCs w:val="27"/>
        </w:rPr>
        <w:t xml:space="preserve">  2021</w:t>
      </w:r>
      <w:r w:rsidR="0027164B" w:rsidRPr="00C924B6">
        <w:rPr>
          <w:sz w:val="27"/>
          <w:szCs w:val="27"/>
        </w:rPr>
        <w:t xml:space="preserve"> года предприятие получило </w:t>
      </w:r>
      <w:r w:rsidR="00D06CA2" w:rsidRPr="00C924B6">
        <w:rPr>
          <w:sz w:val="27"/>
          <w:szCs w:val="27"/>
        </w:rPr>
        <w:t>прибыль</w:t>
      </w:r>
      <w:r w:rsidR="008D423C" w:rsidRPr="00C924B6">
        <w:rPr>
          <w:sz w:val="27"/>
          <w:szCs w:val="27"/>
        </w:rPr>
        <w:t xml:space="preserve"> в сумме 692</w:t>
      </w:r>
      <w:r w:rsidR="0027164B" w:rsidRPr="00C924B6">
        <w:rPr>
          <w:sz w:val="27"/>
          <w:szCs w:val="27"/>
        </w:rPr>
        <w:t xml:space="preserve"> тыс. ру</w:t>
      </w:r>
      <w:r w:rsidR="002071B7" w:rsidRPr="00C924B6">
        <w:rPr>
          <w:sz w:val="27"/>
          <w:szCs w:val="27"/>
        </w:rPr>
        <w:t>блей (</w:t>
      </w:r>
      <w:r w:rsidR="008D423C" w:rsidRPr="00C924B6">
        <w:rPr>
          <w:sz w:val="27"/>
          <w:szCs w:val="27"/>
        </w:rPr>
        <w:t>530</w:t>
      </w:r>
      <w:r w:rsidR="00BB542E" w:rsidRPr="00C924B6">
        <w:rPr>
          <w:sz w:val="27"/>
          <w:szCs w:val="27"/>
        </w:rPr>
        <w:t xml:space="preserve"> тыс. рублей -   1 полугодие </w:t>
      </w:r>
      <w:r w:rsidR="00021A0D" w:rsidRPr="00C924B6">
        <w:rPr>
          <w:sz w:val="27"/>
          <w:szCs w:val="27"/>
        </w:rPr>
        <w:t>2020</w:t>
      </w:r>
      <w:r w:rsidR="0027164B" w:rsidRPr="00C924B6">
        <w:rPr>
          <w:sz w:val="27"/>
          <w:szCs w:val="27"/>
        </w:rPr>
        <w:t xml:space="preserve"> года).</w:t>
      </w:r>
    </w:p>
    <w:p w:rsidR="005619A2" w:rsidRPr="002071B7" w:rsidRDefault="005619A2" w:rsidP="005619A2">
      <w:pPr>
        <w:ind w:firstLine="709"/>
        <w:jc w:val="both"/>
        <w:rPr>
          <w:b/>
          <w:sz w:val="27"/>
          <w:szCs w:val="27"/>
        </w:rPr>
      </w:pPr>
      <w:r w:rsidRPr="002071B7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>отребительский кооператив «Пищевик</w:t>
      </w:r>
      <w:r w:rsidRPr="002071B7">
        <w:rPr>
          <w:b/>
          <w:sz w:val="27"/>
          <w:szCs w:val="27"/>
        </w:rPr>
        <w:t>»</w:t>
      </w:r>
    </w:p>
    <w:p w:rsidR="005619A2" w:rsidRPr="002071B7" w:rsidRDefault="00021A0D" w:rsidP="005619A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первом полугодии 2021</w:t>
      </w:r>
      <w:r w:rsidR="005619A2" w:rsidRPr="002071B7">
        <w:rPr>
          <w:sz w:val="27"/>
          <w:szCs w:val="27"/>
        </w:rPr>
        <w:t xml:space="preserve"> года предприятием отгружено товаров собственного производства в действующих ценах на сумму </w:t>
      </w:r>
      <w:r w:rsidR="001E27EE">
        <w:rPr>
          <w:sz w:val="27"/>
          <w:szCs w:val="27"/>
        </w:rPr>
        <w:t>1</w:t>
      </w:r>
      <w:r>
        <w:rPr>
          <w:sz w:val="27"/>
          <w:szCs w:val="27"/>
        </w:rPr>
        <w:t>2,2  млн.  рублей, (96,6</w:t>
      </w:r>
      <w:r w:rsidR="008758DF">
        <w:rPr>
          <w:sz w:val="27"/>
          <w:szCs w:val="27"/>
        </w:rPr>
        <w:t xml:space="preserve"> </w:t>
      </w:r>
      <w:r>
        <w:rPr>
          <w:sz w:val="27"/>
          <w:szCs w:val="27"/>
        </w:rPr>
        <w:t>% к уровню 2020</w:t>
      </w:r>
      <w:r w:rsidR="005619A2" w:rsidRPr="002071B7">
        <w:rPr>
          <w:sz w:val="27"/>
          <w:szCs w:val="27"/>
        </w:rPr>
        <w:t xml:space="preserve"> года).</w:t>
      </w:r>
    </w:p>
    <w:p w:rsidR="005619A2" w:rsidRPr="009572BF" w:rsidRDefault="005619A2" w:rsidP="005619A2">
      <w:pPr>
        <w:ind w:firstLine="709"/>
        <w:jc w:val="both"/>
        <w:rPr>
          <w:color w:val="FFFFFF"/>
          <w:sz w:val="27"/>
          <w:szCs w:val="27"/>
        </w:rPr>
      </w:pPr>
      <w:r w:rsidRPr="002071B7">
        <w:rPr>
          <w:sz w:val="27"/>
          <w:szCs w:val="27"/>
        </w:rPr>
        <w:t>Произведено продукции:  хле</w:t>
      </w:r>
      <w:r w:rsidR="00E53F2E">
        <w:rPr>
          <w:sz w:val="27"/>
          <w:szCs w:val="27"/>
        </w:rPr>
        <w:t xml:space="preserve">ба и хлебобулочных изделий </w:t>
      </w:r>
      <w:r w:rsidR="00021A0D">
        <w:rPr>
          <w:sz w:val="27"/>
          <w:szCs w:val="27"/>
        </w:rPr>
        <w:t>117,6 тонн (89,9% к уровню 2020</w:t>
      </w:r>
      <w:r w:rsidRPr="002071B7">
        <w:rPr>
          <w:sz w:val="27"/>
          <w:szCs w:val="27"/>
        </w:rPr>
        <w:t xml:space="preserve"> г</w:t>
      </w:r>
      <w:r w:rsidR="008758DF">
        <w:rPr>
          <w:sz w:val="27"/>
          <w:szCs w:val="27"/>
        </w:rPr>
        <w:t xml:space="preserve">ода), кондитерских изделий </w:t>
      </w:r>
      <w:r w:rsidR="00E53F2E">
        <w:rPr>
          <w:sz w:val="27"/>
          <w:szCs w:val="27"/>
        </w:rPr>
        <w:t>– 1,2</w:t>
      </w:r>
      <w:r w:rsidRPr="002071B7">
        <w:rPr>
          <w:sz w:val="27"/>
          <w:szCs w:val="27"/>
        </w:rPr>
        <w:t xml:space="preserve"> тонны</w:t>
      </w:r>
      <w:r w:rsidR="00021A0D">
        <w:rPr>
          <w:sz w:val="27"/>
          <w:szCs w:val="27"/>
        </w:rPr>
        <w:t xml:space="preserve"> (100</w:t>
      </w:r>
      <w:r w:rsidR="001D7F3A" w:rsidRPr="002071B7">
        <w:rPr>
          <w:sz w:val="27"/>
          <w:szCs w:val="27"/>
        </w:rPr>
        <w:t>%)</w:t>
      </w:r>
      <w:r w:rsidR="008758DF">
        <w:rPr>
          <w:sz w:val="27"/>
          <w:szCs w:val="27"/>
        </w:rPr>
        <w:t>,</w:t>
      </w:r>
      <w:r w:rsidR="002B05AB">
        <w:rPr>
          <w:sz w:val="27"/>
          <w:szCs w:val="27"/>
        </w:rPr>
        <w:t xml:space="preserve"> б</w:t>
      </w:r>
      <w:r w:rsidR="00021A0D">
        <w:rPr>
          <w:sz w:val="27"/>
          <w:szCs w:val="27"/>
        </w:rPr>
        <w:t>езалкогольных напитков – 24,1 тыс. дкл. (89,0</w:t>
      </w:r>
      <w:r w:rsidRPr="009572BF">
        <w:rPr>
          <w:sz w:val="27"/>
          <w:szCs w:val="27"/>
        </w:rPr>
        <w:t xml:space="preserve">%).  </w:t>
      </w:r>
    </w:p>
    <w:p w:rsidR="005619A2" w:rsidRPr="002071B7" w:rsidRDefault="005619A2" w:rsidP="005619A2">
      <w:pPr>
        <w:ind w:firstLine="709"/>
        <w:jc w:val="both"/>
        <w:rPr>
          <w:sz w:val="27"/>
          <w:szCs w:val="27"/>
        </w:rPr>
      </w:pPr>
      <w:r w:rsidRPr="00934667">
        <w:rPr>
          <w:sz w:val="27"/>
          <w:szCs w:val="27"/>
        </w:rPr>
        <w:t>По опер</w:t>
      </w:r>
      <w:r w:rsidR="00E53F2E" w:rsidRPr="00934667">
        <w:rPr>
          <w:sz w:val="27"/>
          <w:szCs w:val="27"/>
        </w:rPr>
        <w:t>ативным данным за 6 месяцев  202</w:t>
      </w:r>
      <w:r w:rsidR="00F71AAF" w:rsidRPr="00934667">
        <w:rPr>
          <w:sz w:val="27"/>
          <w:szCs w:val="27"/>
        </w:rPr>
        <w:t>1</w:t>
      </w:r>
      <w:r w:rsidRPr="00934667">
        <w:rPr>
          <w:sz w:val="27"/>
          <w:szCs w:val="27"/>
        </w:rPr>
        <w:t xml:space="preserve"> года предприятие получило </w:t>
      </w:r>
      <w:r w:rsidR="00487025" w:rsidRPr="00934667">
        <w:rPr>
          <w:sz w:val="27"/>
          <w:szCs w:val="27"/>
        </w:rPr>
        <w:t>прибыль</w:t>
      </w:r>
      <w:r w:rsidRPr="00934667">
        <w:rPr>
          <w:sz w:val="27"/>
          <w:szCs w:val="27"/>
        </w:rPr>
        <w:t xml:space="preserve"> в сумме </w:t>
      </w:r>
      <w:r w:rsidR="008D423C" w:rsidRPr="00934667">
        <w:rPr>
          <w:sz w:val="27"/>
          <w:szCs w:val="27"/>
        </w:rPr>
        <w:t>183</w:t>
      </w:r>
      <w:r w:rsidRPr="00934667">
        <w:rPr>
          <w:sz w:val="27"/>
          <w:szCs w:val="27"/>
        </w:rPr>
        <w:t xml:space="preserve"> тыс. рублей (+</w:t>
      </w:r>
      <w:r w:rsidR="008D423C" w:rsidRPr="00934667">
        <w:rPr>
          <w:sz w:val="27"/>
          <w:szCs w:val="27"/>
        </w:rPr>
        <w:t>458</w:t>
      </w:r>
      <w:r w:rsidR="00F71AAF" w:rsidRPr="00934667">
        <w:rPr>
          <w:sz w:val="27"/>
          <w:szCs w:val="27"/>
        </w:rPr>
        <w:t xml:space="preserve"> тыс. рублей -   1 полугодие 2020</w:t>
      </w:r>
      <w:r w:rsidRPr="00934667">
        <w:rPr>
          <w:sz w:val="27"/>
          <w:szCs w:val="27"/>
        </w:rPr>
        <w:t xml:space="preserve"> года).</w:t>
      </w:r>
    </w:p>
    <w:p w:rsidR="00F71AAF" w:rsidRDefault="00F71AAF" w:rsidP="00F71AA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ЖКПП «Коммунальник» </w:t>
      </w:r>
    </w:p>
    <w:p w:rsidR="00F71AAF" w:rsidRDefault="00F71AAF" w:rsidP="00F71AAF">
      <w:pPr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С 15.04.2020 года  арендные отношения с ООО ЖКПП «Коммунальник» по объектам теплоснабжения прекращены. В настоящее время предприятие финансово-хозяйственную деятельность не осуществляет. </w:t>
      </w:r>
    </w:p>
    <w:p w:rsidR="00F71AAF" w:rsidRPr="00207EB4" w:rsidRDefault="00F71AAF" w:rsidP="00F71AAF">
      <w:pPr>
        <w:ind w:firstLine="709"/>
        <w:jc w:val="both"/>
        <w:rPr>
          <w:sz w:val="10"/>
          <w:szCs w:val="10"/>
        </w:rPr>
      </w:pPr>
    </w:p>
    <w:p w:rsidR="0027164B" w:rsidRPr="00BE66A4" w:rsidRDefault="0027164B" w:rsidP="0027164B">
      <w:pPr>
        <w:ind w:firstLine="709"/>
        <w:jc w:val="both"/>
        <w:rPr>
          <w:b/>
          <w:sz w:val="27"/>
          <w:szCs w:val="27"/>
        </w:rPr>
      </w:pPr>
      <w:r w:rsidRPr="00BE66A4">
        <w:rPr>
          <w:b/>
          <w:sz w:val="27"/>
          <w:szCs w:val="27"/>
        </w:rPr>
        <w:t>МУП «Водоканал»</w:t>
      </w:r>
    </w:p>
    <w:p w:rsidR="0027164B" w:rsidRPr="00BE66A4" w:rsidRDefault="00F71AAF" w:rsidP="0027164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первом полугодии 2021</w:t>
      </w:r>
      <w:r w:rsidR="0027164B" w:rsidRPr="00BE66A4">
        <w:rPr>
          <w:sz w:val="27"/>
          <w:szCs w:val="27"/>
        </w:rPr>
        <w:t xml:space="preserve"> года предприятием отгружено товаров собственного производства </w:t>
      </w:r>
      <w:r w:rsidR="00BE66A4" w:rsidRPr="00BE66A4">
        <w:rPr>
          <w:sz w:val="27"/>
          <w:szCs w:val="27"/>
        </w:rPr>
        <w:t xml:space="preserve">в действующих </w:t>
      </w:r>
      <w:r>
        <w:rPr>
          <w:sz w:val="27"/>
          <w:szCs w:val="27"/>
        </w:rPr>
        <w:t>ценах на сумму 8,8  млн.  рублей (63,7% к уровню 2020</w:t>
      </w:r>
      <w:r w:rsidR="0027164B" w:rsidRPr="00BE66A4">
        <w:rPr>
          <w:sz w:val="27"/>
          <w:szCs w:val="27"/>
        </w:rPr>
        <w:t xml:space="preserve"> года).</w:t>
      </w:r>
    </w:p>
    <w:p w:rsidR="0027164B" w:rsidRPr="00BE66A4" w:rsidRDefault="00BE66A4" w:rsidP="0027164B">
      <w:pPr>
        <w:ind w:firstLine="709"/>
        <w:jc w:val="both"/>
        <w:rPr>
          <w:color w:val="FFFFFF"/>
          <w:sz w:val="27"/>
          <w:szCs w:val="27"/>
        </w:rPr>
      </w:pPr>
      <w:r w:rsidRPr="00BE66A4">
        <w:rPr>
          <w:sz w:val="27"/>
          <w:szCs w:val="27"/>
        </w:rPr>
        <w:t xml:space="preserve">Распределено  воды </w:t>
      </w:r>
      <w:r w:rsidR="00F71AAF">
        <w:rPr>
          <w:sz w:val="27"/>
          <w:szCs w:val="27"/>
        </w:rPr>
        <w:t>106,2 тыс. куб. м (101,8% к уровню 2020</w:t>
      </w:r>
      <w:r w:rsidR="0027164B" w:rsidRPr="00BE66A4">
        <w:rPr>
          <w:sz w:val="27"/>
          <w:szCs w:val="27"/>
        </w:rPr>
        <w:t xml:space="preserve"> года). </w:t>
      </w:r>
    </w:p>
    <w:p w:rsidR="0027164B" w:rsidRPr="00BE66A4" w:rsidRDefault="00A25F68" w:rsidP="0027164B">
      <w:pPr>
        <w:ind w:firstLine="709"/>
        <w:jc w:val="both"/>
        <w:rPr>
          <w:sz w:val="27"/>
          <w:szCs w:val="27"/>
        </w:rPr>
      </w:pPr>
      <w:r w:rsidRPr="00934667">
        <w:rPr>
          <w:sz w:val="27"/>
          <w:szCs w:val="27"/>
        </w:rPr>
        <w:t>По оперативным данным за 6 месяцев</w:t>
      </w:r>
      <w:r w:rsidR="00F71AAF" w:rsidRPr="00934667">
        <w:rPr>
          <w:sz w:val="27"/>
          <w:szCs w:val="27"/>
        </w:rPr>
        <w:t xml:space="preserve">  2021</w:t>
      </w:r>
      <w:r w:rsidR="0027164B" w:rsidRPr="00934667">
        <w:rPr>
          <w:sz w:val="27"/>
          <w:szCs w:val="27"/>
        </w:rPr>
        <w:t xml:space="preserve"> года предприятие получило </w:t>
      </w:r>
      <w:r w:rsidR="005B3DE7" w:rsidRPr="00934667">
        <w:rPr>
          <w:sz w:val="27"/>
          <w:szCs w:val="27"/>
        </w:rPr>
        <w:t>прибыль</w:t>
      </w:r>
      <w:r w:rsidR="0027164B" w:rsidRPr="00934667">
        <w:rPr>
          <w:sz w:val="27"/>
          <w:szCs w:val="27"/>
        </w:rPr>
        <w:t xml:space="preserve"> в сумме </w:t>
      </w:r>
      <w:r w:rsidR="008D423C" w:rsidRPr="00934667">
        <w:rPr>
          <w:sz w:val="27"/>
          <w:szCs w:val="27"/>
        </w:rPr>
        <w:t>1</w:t>
      </w:r>
      <w:r w:rsidR="0027164B" w:rsidRPr="00934667">
        <w:rPr>
          <w:sz w:val="27"/>
          <w:szCs w:val="27"/>
        </w:rPr>
        <w:t xml:space="preserve"> тыс. рубле</w:t>
      </w:r>
      <w:r w:rsidR="005B3DE7" w:rsidRPr="00934667">
        <w:rPr>
          <w:sz w:val="27"/>
          <w:szCs w:val="27"/>
        </w:rPr>
        <w:t xml:space="preserve">й </w:t>
      </w:r>
      <w:r w:rsidR="008D423C" w:rsidRPr="00934667">
        <w:rPr>
          <w:sz w:val="27"/>
          <w:szCs w:val="27"/>
        </w:rPr>
        <w:t>(+90</w:t>
      </w:r>
      <w:r w:rsidR="0027164B" w:rsidRPr="00934667">
        <w:rPr>
          <w:sz w:val="27"/>
          <w:szCs w:val="27"/>
        </w:rPr>
        <w:t xml:space="preserve"> тыс. рублей </w:t>
      </w:r>
      <w:r w:rsidR="00BB542E" w:rsidRPr="00934667">
        <w:rPr>
          <w:sz w:val="27"/>
          <w:szCs w:val="27"/>
        </w:rPr>
        <w:t>-</w:t>
      </w:r>
      <w:r w:rsidR="0027164B" w:rsidRPr="00934667">
        <w:rPr>
          <w:sz w:val="27"/>
          <w:szCs w:val="27"/>
        </w:rPr>
        <w:t xml:space="preserve">  1 </w:t>
      </w:r>
      <w:r w:rsidRPr="00934667">
        <w:rPr>
          <w:sz w:val="27"/>
          <w:szCs w:val="27"/>
        </w:rPr>
        <w:t xml:space="preserve">полугодие </w:t>
      </w:r>
      <w:r w:rsidR="00F71AAF" w:rsidRPr="00934667">
        <w:rPr>
          <w:sz w:val="27"/>
          <w:szCs w:val="27"/>
        </w:rPr>
        <w:t xml:space="preserve"> 2020</w:t>
      </w:r>
      <w:r w:rsidR="0027164B" w:rsidRPr="00934667">
        <w:rPr>
          <w:sz w:val="27"/>
          <w:szCs w:val="27"/>
        </w:rPr>
        <w:t xml:space="preserve"> года).</w:t>
      </w:r>
    </w:p>
    <w:p w:rsidR="00CA2B9B" w:rsidRPr="00B24397" w:rsidRDefault="00CA2B9B" w:rsidP="00CA2B9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9674BE">
        <w:rPr>
          <w:color w:val="000000"/>
          <w:sz w:val="28"/>
          <w:szCs w:val="28"/>
        </w:rPr>
        <w:t xml:space="preserve">нижение </w:t>
      </w:r>
      <w:r w:rsidR="000C7096">
        <w:rPr>
          <w:color w:val="000000"/>
          <w:sz w:val="28"/>
          <w:szCs w:val="28"/>
        </w:rPr>
        <w:t xml:space="preserve">объема отгруженных товаров </w:t>
      </w:r>
      <w:r w:rsidR="00C10289">
        <w:rPr>
          <w:color w:val="000000"/>
          <w:sz w:val="28"/>
          <w:szCs w:val="28"/>
        </w:rPr>
        <w:t>обусловлено тем, что с</w:t>
      </w:r>
      <w:r>
        <w:rPr>
          <w:color w:val="000000"/>
          <w:sz w:val="28"/>
          <w:szCs w:val="28"/>
        </w:rPr>
        <w:t xml:space="preserve"> 01.02.2021 МУП «Водоканал» не оказывает услуги по сбору и транспортированию ТБО.  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B24397">
        <w:rPr>
          <w:color w:val="000000"/>
          <w:sz w:val="28"/>
          <w:szCs w:val="28"/>
          <w:shd w:val="clear" w:color="auto" w:fill="FFFFFF"/>
        </w:rPr>
        <w:t xml:space="preserve">оговор на оказание услуг по сбору 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Pr="00B24397">
        <w:rPr>
          <w:color w:val="000000"/>
          <w:sz w:val="28"/>
          <w:szCs w:val="28"/>
          <w:shd w:val="clear" w:color="auto" w:fill="FFFFFF"/>
        </w:rPr>
        <w:lastRenderedPageBreak/>
        <w:t>транспортированию твердых коммунальных отходов между ГУП ВО «Облкоммунсервис» и ООО «Экосистемс».</w:t>
      </w:r>
    </w:p>
    <w:p w:rsidR="00F71AAF" w:rsidRDefault="00F71AAF" w:rsidP="0027164B">
      <w:pPr>
        <w:ind w:firstLine="709"/>
        <w:jc w:val="both"/>
        <w:rPr>
          <w:b/>
          <w:sz w:val="27"/>
          <w:szCs w:val="27"/>
        </w:rPr>
      </w:pPr>
    </w:p>
    <w:p w:rsidR="0027164B" w:rsidRPr="00BE66A4" w:rsidRDefault="0027164B" w:rsidP="0027164B">
      <w:pPr>
        <w:ind w:firstLine="709"/>
        <w:jc w:val="both"/>
        <w:rPr>
          <w:b/>
          <w:sz w:val="27"/>
          <w:szCs w:val="27"/>
        </w:rPr>
      </w:pPr>
      <w:r w:rsidRPr="00BE66A4">
        <w:rPr>
          <w:b/>
          <w:sz w:val="27"/>
          <w:szCs w:val="27"/>
        </w:rPr>
        <w:t>МУП «Комбинат благоустройства «Митрофановский»</w:t>
      </w:r>
    </w:p>
    <w:p w:rsidR="0027164B" w:rsidRPr="00BE66A4" w:rsidRDefault="00C10289" w:rsidP="0027164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первом полугодии 2021</w:t>
      </w:r>
      <w:r w:rsidR="0027164B" w:rsidRPr="00BE66A4">
        <w:rPr>
          <w:sz w:val="27"/>
          <w:szCs w:val="27"/>
        </w:rPr>
        <w:t xml:space="preserve"> года предприятием отгружено товаров собственного производства </w:t>
      </w:r>
      <w:r w:rsidR="00BE66A4" w:rsidRPr="00BE66A4">
        <w:rPr>
          <w:sz w:val="27"/>
          <w:szCs w:val="27"/>
        </w:rPr>
        <w:t xml:space="preserve">в действующих ценах на сумму </w:t>
      </w:r>
      <w:r>
        <w:rPr>
          <w:sz w:val="27"/>
          <w:szCs w:val="27"/>
        </w:rPr>
        <w:t>4,5  млн.  рублей, (86,5% к уровню 2020</w:t>
      </w:r>
      <w:r w:rsidR="0027164B" w:rsidRPr="00BE66A4">
        <w:rPr>
          <w:sz w:val="27"/>
          <w:szCs w:val="27"/>
        </w:rPr>
        <w:t xml:space="preserve"> года).</w:t>
      </w:r>
    </w:p>
    <w:p w:rsidR="0027164B" w:rsidRPr="00BE66A4" w:rsidRDefault="00BE66A4" w:rsidP="0027164B">
      <w:pPr>
        <w:ind w:firstLine="709"/>
        <w:jc w:val="both"/>
        <w:rPr>
          <w:color w:val="FFFFFF"/>
          <w:sz w:val="27"/>
          <w:szCs w:val="27"/>
        </w:rPr>
      </w:pPr>
      <w:r w:rsidRPr="00BE66A4">
        <w:rPr>
          <w:sz w:val="27"/>
          <w:szCs w:val="27"/>
        </w:rPr>
        <w:t xml:space="preserve">Распределено воды </w:t>
      </w:r>
      <w:r w:rsidR="00C10289">
        <w:rPr>
          <w:sz w:val="27"/>
          <w:szCs w:val="27"/>
        </w:rPr>
        <w:t>36,7 тыс. куб. м (91,8% к уровню 2020</w:t>
      </w:r>
      <w:r w:rsidR="0027164B" w:rsidRPr="00BE66A4">
        <w:rPr>
          <w:sz w:val="27"/>
          <w:szCs w:val="27"/>
        </w:rPr>
        <w:t xml:space="preserve"> года)</w:t>
      </w:r>
      <w:r w:rsidR="00C10289">
        <w:rPr>
          <w:sz w:val="27"/>
          <w:szCs w:val="27"/>
        </w:rPr>
        <w:t xml:space="preserve">. </w:t>
      </w:r>
      <w:r w:rsidR="00D47DA4">
        <w:rPr>
          <w:sz w:val="27"/>
          <w:szCs w:val="27"/>
        </w:rPr>
        <w:t xml:space="preserve"> </w:t>
      </w:r>
    </w:p>
    <w:p w:rsidR="0027164B" w:rsidRPr="00B01643" w:rsidRDefault="0027164B" w:rsidP="0027164B">
      <w:pPr>
        <w:ind w:firstLine="709"/>
        <w:jc w:val="both"/>
        <w:rPr>
          <w:sz w:val="27"/>
          <w:szCs w:val="27"/>
        </w:rPr>
      </w:pPr>
      <w:r w:rsidRPr="00523318">
        <w:rPr>
          <w:sz w:val="27"/>
          <w:szCs w:val="27"/>
        </w:rPr>
        <w:t xml:space="preserve">По оперативным данным за </w:t>
      </w:r>
      <w:r w:rsidR="00A25F68" w:rsidRPr="00523318">
        <w:rPr>
          <w:sz w:val="27"/>
          <w:szCs w:val="27"/>
        </w:rPr>
        <w:t>6 месяцев</w:t>
      </w:r>
      <w:r w:rsidR="00C10289" w:rsidRPr="00523318">
        <w:rPr>
          <w:sz w:val="27"/>
          <w:szCs w:val="27"/>
        </w:rPr>
        <w:t xml:space="preserve">  2021</w:t>
      </w:r>
      <w:r w:rsidRPr="00523318">
        <w:rPr>
          <w:sz w:val="27"/>
          <w:szCs w:val="27"/>
        </w:rPr>
        <w:t xml:space="preserve"> года предприя</w:t>
      </w:r>
      <w:r w:rsidR="00BE66A4" w:rsidRPr="00523318">
        <w:rPr>
          <w:sz w:val="27"/>
          <w:szCs w:val="27"/>
        </w:rPr>
        <w:t xml:space="preserve">тие получило </w:t>
      </w:r>
      <w:r w:rsidR="00F04518" w:rsidRPr="00523318">
        <w:rPr>
          <w:sz w:val="27"/>
          <w:szCs w:val="27"/>
        </w:rPr>
        <w:t>прибыль</w:t>
      </w:r>
      <w:r w:rsidR="00BE66A4" w:rsidRPr="00523318">
        <w:rPr>
          <w:sz w:val="27"/>
          <w:szCs w:val="27"/>
        </w:rPr>
        <w:t xml:space="preserve"> в сумме </w:t>
      </w:r>
      <w:r w:rsidR="00F04518" w:rsidRPr="00523318">
        <w:rPr>
          <w:sz w:val="27"/>
          <w:szCs w:val="27"/>
        </w:rPr>
        <w:t>283,0</w:t>
      </w:r>
      <w:r w:rsidRPr="00523318">
        <w:rPr>
          <w:sz w:val="27"/>
          <w:szCs w:val="27"/>
        </w:rPr>
        <w:t xml:space="preserve"> тыс. рублей  </w:t>
      </w:r>
      <w:r w:rsidR="00F04518" w:rsidRPr="00523318">
        <w:rPr>
          <w:sz w:val="27"/>
          <w:szCs w:val="27"/>
        </w:rPr>
        <w:t>(-496</w:t>
      </w:r>
      <w:r w:rsidR="00BB542E" w:rsidRPr="00523318">
        <w:rPr>
          <w:sz w:val="27"/>
          <w:szCs w:val="27"/>
        </w:rPr>
        <w:t>,0 тыс. рублей -</w:t>
      </w:r>
      <w:r w:rsidR="00FB3340" w:rsidRPr="00523318">
        <w:rPr>
          <w:sz w:val="27"/>
          <w:szCs w:val="27"/>
        </w:rPr>
        <w:t xml:space="preserve"> </w:t>
      </w:r>
      <w:r w:rsidR="00A25F68" w:rsidRPr="00523318">
        <w:rPr>
          <w:sz w:val="27"/>
          <w:szCs w:val="27"/>
        </w:rPr>
        <w:t>1 полугодие</w:t>
      </w:r>
      <w:r w:rsidR="00C10289" w:rsidRPr="00523318">
        <w:rPr>
          <w:sz w:val="27"/>
          <w:szCs w:val="27"/>
        </w:rPr>
        <w:t xml:space="preserve">  2020</w:t>
      </w:r>
      <w:r w:rsidRPr="00523318">
        <w:rPr>
          <w:sz w:val="27"/>
          <w:szCs w:val="27"/>
        </w:rPr>
        <w:t xml:space="preserve"> года).</w:t>
      </w:r>
    </w:p>
    <w:p w:rsidR="002067C3" w:rsidRDefault="002067C3" w:rsidP="009A2079">
      <w:pPr>
        <w:spacing w:line="276" w:lineRule="auto"/>
        <w:ind w:left="435"/>
        <w:rPr>
          <w:b/>
          <w:i/>
          <w:sz w:val="28"/>
          <w:szCs w:val="28"/>
          <w:u w:val="single"/>
        </w:rPr>
      </w:pPr>
    </w:p>
    <w:p w:rsidR="009A2079" w:rsidRPr="00B25228" w:rsidRDefault="009A2079" w:rsidP="009A2079">
      <w:pPr>
        <w:spacing w:line="276" w:lineRule="auto"/>
        <w:ind w:left="435"/>
        <w:rPr>
          <w:b/>
          <w:i/>
          <w:sz w:val="28"/>
          <w:szCs w:val="28"/>
          <w:u w:val="single"/>
        </w:rPr>
      </w:pPr>
      <w:r w:rsidRPr="002067C3">
        <w:rPr>
          <w:b/>
          <w:i/>
          <w:sz w:val="28"/>
          <w:szCs w:val="28"/>
          <w:u w:val="single"/>
        </w:rPr>
        <w:t>Транспорт и связь</w:t>
      </w:r>
    </w:p>
    <w:p w:rsidR="0051160C" w:rsidRPr="00E763A3" w:rsidRDefault="0051160C" w:rsidP="0051160C">
      <w:pPr>
        <w:ind w:firstLine="709"/>
        <w:jc w:val="both"/>
        <w:rPr>
          <w:sz w:val="28"/>
          <w:szCs w:val="28"/>
        </w:rPr>
      </w:pPr>
      <w:r w:rsidRPr="00E763A3">
        <w:rPr>
          <w:sz w:val="28"/>
          <w:szCs w:val="28"/>
        </w:rPr>
        <w:t>В</w:t>
      </w:r>
      <w:r w:rsidR="006F1CAB">
        <w:rPr>
          <w:sz w:val="28"/>
          <w:szCs w:val="28"/>
        </w:rPr>
        <w:t xml:space="preserve"> январе-июне </w:t>
      </w:r>
      <w:r>
        <w:rPr>
          <w:sz w:val="28"/>
          <w:szCs w:val="28"/>
        </w:rPr>
        <w:t>2021</w:t>
      </w:r>
      <w:r w:rsidRPr="00E763A3">
        <w:rPr>
          <w:sz w:val="28"/>
          <w:szCs w:val="28"/>
        </w:rPr>
        <w:t xml:space="preserve"> года организациями района   перевезено </w:t>
      </w:r>
      <w:r w:rsidRPr="0051160C">
        <w:rPr>
          <w:sz w:val="28"/>
          <w:szCs w:val="28"/>
        </w:rPr>
        <w:t>3</w:t>
      </w:r>
      <w:r>
        <w:rPr>
          <w:sz w:val="28"/>
          <w:szCs w:val="28"/>
        </w:rPr>
        <w:t>227,</w:t>
      </w:r>
      <w:r w:rsidRPr="0051160C">
        <w:rPr>
          <w:sz w:val="28"/>
          <w:szCs w:val="28"/>
        </w:rPr>
        <w:t>2</w:t>
      </w:r>
      <w:r w:rsidRPr="00E763A3">
        <w:rPr>
          <w:sz w:val="28"/>
          <w:szCs w:val="28"/>
        </w:rPr>
        <w:t xml:space="preserve"> тыс. тонн грузов</w:t>
      </w:r>
      <w:r>
        <w:rPr>
          <w:sz w:val="28"/>
          <w:szCs w:val="28"/>
        </w:rPr>
        <w:t xml:space="preserve">, что на 3090,2 тыс. тонн грузов больше аналогичного периода 2020 года. </w:t>
      </w:r>
    </w:p>
    <w:p w:rsidR="0051160C" w:rsidRDefault="0051160C" w:rsidP="0051160C">
      <w:pPr>
        <w:ind w:firstLine="708"/>
        <w:jc w:val="both"/>
        <w:rPr>
          <w:sz w:val="28"/>
          <w:szCs w:val="28"/>
        </w:rPr>
      </w:pPr>
      <w:r w:rsidRPr="00E763A3">
        <w:rPr>
          <w:sz w:val="28"/>
          <w:szCs w:val="28"/>
        </w:rPr>
        <w:t>В общем объеме перевозок,</w:t>
      </w:r>
      <w:r>
        <w:rPr>
          <w:sz w:val="28"/>
          <w:szCs w:val="28"/>
        </w:rPr>
        <w:t xml:space="preserve">  наибольший удельный вес – 92,8</w:t>
      </w:r>
      <w:r w:rsidRPr="00E763A3">
        <w:rPr>
          <w:sz w:val="28"/>
          <w:szCs w:val="28"/>
        </w:rPr>
        <w:t xml:space="preserve">%, занимают перевозки </w:t>
      </w:r>
      <w:r>
        <w:rPr>
          <w:sz w:val="28"/>
          <w:szCs w:val="28"/>
        </w:rPr>
        <w:t>ООО «АгроГео»  (в</w:t>
      </w:r>
      <w:r w:rsidRPr="00E763A3">
        <w:rPr>
          <w:sz w:val="28"/>
          <w:szCs w:val="28"/>
        </w:rPr>
        <w:t xml:space="preserve">сего автомобилями предприятия с начала года перевезено </w:t>
      </w:r>
      <w:r>
        <w:rPr>
          <w:sz w:val="28"/>
          <w:szCs w:val="28"/>
        </w:rPr>
        <w:t xml:space="preserve">2995,8 тыс. тонн грузов). </w:t>
      </w:r>
    </w:p>
    <w:p w:rsidR="0051160C" w:rsidRPr="00E763A3" w:rsidRDefault="0051160C" w:rsidP="0051160C">
      <w:pPr>
        <w:jc w:val="both"/>
        <w:rPr>
          <w:sz w:val="28"/>
          <w:szCs w:val="28"/>
        </w:rPr>
      </w:pPr>
      <w:r w:rsidRPr="00E763A3">
        <w:rPr>
          <w:sz w:val="28"/>
          <w:szCs w:val="28"/>
        </w:rPr>
        <w:tab/>
        <w:t xml:space="preserve">Автомобильным транспортом общего пользования МУП «Кантемировское пассажирское автопредприятие» в отчетном периоде   перевезено </w:t>
      </w:r>
      <w:r>
        <w:rPr>
          <w:sz w:val="28"/>
          <w:szCs w:val="28"/>
        </w:rPr>
        <w:t>196,6</w:t>
      </w:r>
      <w:r w:rsidRPr="00E763A3">
        <w:rPr>
          <w:sz w:val="28"/>
          <w:szCs w:val="28"/>
        </w:rPr>
        <w:t xml:space="preserve"> тыс. </w:t>
      </w:r>
      <w:r>
        <w:rPr>
          <w:sz w:val="28"/>
          <w:szCs w:val="28"/>
        </w:rPr>
        <w:t>человек пассажиров, из них 165,6</w:t>
      </w:r>
      <w:r w:rsidRPr="00E763A3">
        <w:rPr>
          <w:sz w:val="28"/>
          <w:szCs w:val="28"/>
        </w:rPr>
        <w:t xml:space="preserve"> тыс. человек перевезено платно. Перевозка пассажиров в сравнении с предыдущим годом </w:t>
      </w:r>
      <w:r>
        <w:rPr>
          <w:sz w:val="28"/>
          <w:szCs w:val="28"/>
        </w:rPr>
        <w:t>увеличилась</w:t>
      </w:r>
      <w:r w:rsidRPr="00E763A3">
        <w:rPr>
          <w:sz w:val="28"/>
          <w:szCs w:val="28"/>
        </w:rPr>
        <w:t xml:space="preserve"> на </w:t>
      </w:r>
      <w:r w:rsidR="000C7096">
        <w:rPr>
          <w:sz w:val="28"/>
          <w:szCs w:val="28"/>
        </w:rPr>
        <w:t>31</w:t>
      </w:r>
      <w:r w:rsidRPr="00E763A3">
        <w:rPr>
          <w:sz w:val="28"/>
          <w:szCs w:val="28"/>
        </w:rPr>
        <w:t xml:space="preserve"> тыс. человек, пассажирооборот составил </w:t>
      </w:r>
      <w:r>
        <w:rPr>
          <w:sz w:val="28"/>
          <w:szCs w:val="28"/>
        </w:rPr>
        <w:t>4216,3</w:t>
      </w:r>
      <w:r w:rsidRPr="00E763A3">
        <w:rPr>
          <w:sz w:val="28"/>
          <w:szCs w:val="28"/>
        </w:rPr>
        <w:t xml:space="preserve"> тыс. пасс/км</w:t>
      </w:r>
      <w:r w:rsidR="000C7096">
        <w:rPr>
          <w:sz w:val="28"/>
          <w:szCs w:val="28"/>
        </w:rPr>
        <w:t xml:space="preserve"> и увеличился на 13 % к уровню прошлого года</w:t>
      </w:r>
      <w:r w:rsidRPr="00E763A3">
        <w:rPr>
          <w:sz w:val="28"/>
          <w:szCs w:val="28"/>
        </w:rPr>
        <w:t xml:space="preserve">. </w:t>
      </w:r>
    </w:p>
    <w:p w:rsidR="0051160C" w:rsidRDefault="0051160C" w:rsidP="0051160C">
      <w:pPr>
        <w:jc w:val="both"/>
        <w:rPr>
          <w:sz w:val="28"/>
          <w:szCs w:val="28"/>
        </w:rPr>
      </w:pPr>
      <w:r w:rsidRPr="00E763A3">
        <w:rPr>
          <w:sz w:val="28"/>
          <w:szCs w:val="28"/>
        </w:rPr>
        <w:tab/>
        <w:t>Тарифные доходы почтово</w:t>
      </w:r>
      <w:r>
        <w:rPr>
          <w:sz w:val="28"/>
          <w:szCs w:val="28"/>
        </w:rPr>
        <w:t>й связи с января по июнь 2021</w:t>
      </w:r>
      <w:r w:rsidRPr="00E763A3">
        <w:rPr>
          <w:sz w:val="28"/>
          <w:szCs w:val="28"/>
        </w:rPr>
        <w:t xml:space="preserve"> года составили  </w:t>
      </w:r>
      <w:r>
        <w:rPr>
          <w:sz w:val="28"/>
          <w:szCs w:val="28"/>
        </w:rPr>
        <w:t>25,4</w:t>
      </w:r>
      <w:r w:rsidR="007A1375">
        <w:rPr>
          <w:sz w:val="28"/>
          <w:szCs w:val="28"/>
        </w:rPr>
        <w:t xml:space="preserve">  млн. рублей (110</w:t>
      </w:r>
      <w:r>
        <w:rPr>
          <w:sz w:val="28"/>
          <w:szCs w:val="28"/>
        </w:rPr>
        <w:t xml:space="preserve">% к 2020  году), </w:t>
      </w:r>
      <w:r w:rsidR="007A1375">
        <w:rPr>
          <w:sz w:val="28"/>
          <w:szCs w:val="28"/>
        </w:rPr>
        <w:t>по электросвязи – 46,8 млн. рублей (100,7</w:t>
      </w:r>
      <w:r w:rsidRPr="00E763A3">
        <w:rPr>
          <w:sz w:val="28"/>
          <w:szCs w:val="28"/>
        </w:rPr>
        <w:t>%</w:t>
      </w:r>
      <w:r>
        <w:rPr>
          <w:sz w:val="28"/>
          <w:szCs w:val="28"/>
        </w:rPr>
        <w:t xml:space="preserve"> к уровню 2020</w:t>
      </w:r>
      <w:r w:rsidRPr="00E763A3">
        <w:rPr>
          <w:sz w:val="28"/>
          <w:szCs w:val="28"/>
        </w:rPr>
        <w:t xml:space="preserve">  года). Из общей суммы тарифных доходов, доходы от реализации платн</w:t>
      </w:r>
      <w:r>
        <w:rPr>
          <w:sz w:val="28"/>
          <w:szCs w:val="28"/>
        </w:rPr>
        <w:t>ых ус</w:t>
      </w:r>
      <w:r w:rsidR="007A1375">
        <w:rPr>
          <w:sz w:val="28"/>
          <w:szCs w:val="28"/>
        </w:rPr>
        <w:t>луг населению составили 2,1</w:t>
      </w:r>
      <w:r>
        <w:rPr>
          <w:sz w:val="28"/>
          <w:szCs w:val="28"/>
        </w:rPr>
        <w:t xml:space="preserve"> млн. рублей по почтовой связи и</w:t>
      </w:r>
      <w:r w:rsidR="007A1375">
        <w:rPr>
          <w:sz w:val="28"/>
          <w:szCs w:val="28"/>
        </w:rPr>
        <w:t xml:space="preserve"> 37,0</w:t>
      </w:r>
      <w:r>
        <w:rPr>
          <w:sz w:val="28"/>
          <w:szCs w:val="28"/>
        </w:rPr>
        <w:t xml:space="preserve">  млн. рублей по электросвязи.</w:t>
      </w:r>
    </w:p>
    <w:p w:rsidR="003B74AC" w:rsidRPr="007144DD" w:rsidRDefault="009A2079" w:rsidP="00DC1F55">
      <w:pPr>
        <w:spacing w:line="276" w:lineRule="auto"/>
        <w:jc w:val="both"/>
        <w:rPr>
          <w:sz w:val="10"/>
          <w:szCs w:val="10"/>
        </w:rPr>
      </w:pPr>
      <w:r w:rsidRPr="0027164B">
        <w:rPr>
          <w:sz w:val="27"/>
          <w:szCs w:val="27"/>
        </w:rPr>
        <w:tab/>
        <w:t xml:space="preserve"> </w:t>
      </w:r>
    </w:p>
    <w:p w:rsidR="00A56ABF" w:rsidRPr="00BF3DE5" w:rsidRDefault="009A2079" w:rsidP="001B52DB">
      <w:pPr>
        <w:ind w:firstLine="709"/>
        <w:jc w:val="both"/>
        <w:rPr>
          <w:b/>
          <w:bCs/>
          <w:iCs/>
          <w:sz w:val="28"/>
          <w:szCs w:val="28"/>
        </w:rPr>
      </w:pPr>
      <w:r w:rsidRPr="002067C3">
        <w:rPr>
          <w:b/>
          <w:i/>
          <w:sz w:val="27"/>
          <w:szCs w:val="27"/>
          <w:u w:val="single"/>
        </w:rPr>
        <w:t>Сельское хозяйство</w:t>
      </w:r>
      <w:r w:rsidR="00A56ABF" w:rsidRPr="00BF3DE5">
        <w:rPr>
          <w:b/>
          <w:bCs/>
          <w:iCs/>
          <w:sz w:val="28"/>
          <w:szCs w:val="28"/>
        </w:rPr>
        <w:t xml:space="preserve"> </w:t>
      </w:r>
    </w:p>
    <w:p w:rsidR="00BF3DE5" w:rsidRPr="00BF3DE5" w:rsidRDefault="00BF3DE5" w:rsidP="000C7096">
      <w:pPr>
        <w:jc w:val="both"/>
        <w:rPr>
          <w:b/>
          <w:sz w:val="28"/>
          <w:szCs w:val="28"/>
        </w:rPr>
      </w:pPr>
      <w:r w:rsidRPr="00BF3DE5">
        <w:rPr>
          <w:b/>
          <w:bCs/>
          <w:iCs/>
          <w:sz w:val="28"/>
          <w:szCs w:val="28"/>
        </w:rPr>
        <w:t>Растениеводство</w:t>
      </w:r>
    </w:p>
    <w:p w:rsidR="00347C84" w:rsidRDefault="006F1CAB" w:rsidP="001F0DA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Под урожай 2021 года в хозяйствах всех категорий зерновые и зернобобовые культуры</w:t>
      </w:r>
      <w:r w:rsidR="009A2079" w:rsidRPr="00840E33">
        <w:rPr>
          <w:sz w:val="27"/>
          <w:szCs w:val="27"/>
        </w:rPr>
        <w:t>, с учетом многолетних трав пос</w:t>
      </w:r>
      <w:r w:rsidR="00AF20BA" w:rsidRPr="00840E33">
        <w:rPr>
          <w:sz w:val="27"/>
          <w:szCs w:val="27"/>
        </w:rPr>
        <w:t xml:space="preserve">ева прошлых лет, </w:t>
      </w:r>
      <w:r>
        <w:rPr>
          <w:sz w:val="27"/>
          <w:szCs w:val="27"/>
        </w:rPr>
        <w:t>посеяны на п</w:t>
      </w:r>
      <w:r w:rsidR="000C7096">
        <w:rPr>
          <w:sz w:val="27"/>
          <w:szCs w:val="27"/>
        </w:rPr>
        <w:t>л</w:t>
      </w:r>
      <w:r>
        <w:rPr>
          <w:sz w:val="27"/>
          <w:szCs w:val="27"/>
        </w:rPr>
        <w:t xml:space="preserve">ощади </w:t>
      </w:r>
      <w:r w:rsidR="00AF20BA" w:rsidRPr="00840E33">
        <w:rPr>
          <w:sz w:val="27"/>
          <w:szCs w:val="27"/>
        </w:rPr>
        <w:t xml:space="preserve"> </w:t>
      </w:r>
      <w:r w:rsidR="00B73356">
        <w:rPr>
          <w:sz w:val="27"/>
          <w:szCs w:val="27"/>
        </w:rPr>
        <w:t>124,3 тыс. га, что на 0,8</w:t>
      </w:r>
      <w:r w:rsidR="001B52DB">
        <w:rPr>
          <w:sz w:val="27"/>
          <w:szCs w:val="27"/>
        </w:rPr>
        <w:t xml:space="preserve"> тыс. га </w:t>
      </w:r>
      <w:r w:rsidR="00F66C0C">
        <w:rPr>
          <w:sz w:val="27"/>
          <w:szCs w:val="27"/>
        </w:rPr>
        <w:t>больше предыдущего года</w:t>
      </w:r>
      <w:r w:rsidR="009A2079" w:rsidRPr="00840E33">
        <w:rPr>
          <w:sz w:val="27"/>
          <w:szCs w:val="27"/>
        </w:rPr>
        <w:t xml:space="preserve">. </w:t>
      </w:r>
      <w:r w:rsidR="000F1519" w:rsidRPr="00840E33">
        <w:rPr>
          <w:sz w:val="27"/>
          <w:szCs w:val="27"/>
        </w:rPr>
        <w:t>П</w:t>
      </w:r>
      <w:r w:rsidR="009A2079" w:rsidRPr="00840E33">
        <w:rPr>
          <w:sz w:val="27"/>
          <w:szCs w:val="27"/>
        </w:rPr>
        <w:t xml:space="preserve">лощадь под </w:t>
      </w:r>
      <w:r w:rsidR="00F66C0C">
        <w:rPr>
          <w:sz w:val="27"/>
          <w:szCs w:val="27"/>
        </w:rPr>
        <w:t xml:space="preserve">парами </w:t>
      </w:r>
      <w:r w:rsidR="000B2D38" w:rsidRPr="00840E33">
        <w:rPr>
          <w:sz w:val="27"/>
          <w:szCs w:val="27"/>
        </w:rPr>
        <w:t xml:space="preserve"> </w:t>
      </w:r>
      <w:r w:rsidR="00B73356">
        <w:rPr>
          <w:sz w:val="27"/>
          <w:szCs w:val="27"/>
        </w:rPr>
        <w:t>– 14,7</w:t>
      </w:r>
      <w:r w:rsidR="000F1519" w:rsidRPr="00840E33">
        <w:rPr>
          <w:sz w:val="27"/>
          <w:szCs w:val="27"/>
        </w:rPr>
        <w:t xml:space="preserve"> тыс. га, что   составляет</w:t>
      </w:r>
      <w:r w:rsidR="00B73356">
        <w:rPr>
          <w:sz w:val="27"/>
          <w:szCs w:val="27"/>
        </w:rPr>
        <w:t xml:space="preserve"> 10,5</w:t>
      </w:r>
      <w:r w:rsidR="009A2079" w:rsidRPr="00840E33">
        <w:rPr>
          <w:sz w:val="27"/>
          <w:szCs w:val="27"/>
        </w:rPr>
        <w:t>% в структуре пашни.</w:t>
      </w:r>
    </w:p>
    <w:p w:rsidR="00347C84" w:rsidRDefault="00347C84" w:rsidP="001F0DA6">
      <w:pPr>
        <w:jc w:val="both"/>
        <w:rPr>
          <w:sz w:val="27"/>
          <w:szCs w:val="27"/>
          <w:shd w:val="clear" w:color="auto" w:fill="FFFFFF"/>
        </w:rPr>
      </w:pPr>
      <w:r w:rsidRPr="0027164B">
        <w:rPr>
          <w:sz w:val="27"/>
          <w:szCs w:val="27"/>
        </w:rPr>
        <w:tab/>
      </w:r>
      <w:r w:rsidRPr="003A5ECD">
        <w:rPr>
          <w:sz w:val="27"/>
          <w:szCs w:val="27"/>
        </w:rPr>
        <w:t>Всего сев яровых культур</w:t>
      </w:r>
      <w:r w:rsidR="00C56CC1">
        <w:rPr>
          <w:sz w:val="27"/>
          <w:szCs w:val="27"/>
        </w:rPr>
        <w:t xml:space="preserve"> (без учета</w:t>
      </w:r>
      <w:r>
        <w:rPr>
          <w:sz w:val="27"/>
          <w:szCs w:val="27"/>
        </w:rPr>
        <w:t xml:space="preserve"> многолетних трав посева прошлых лет)</w:t>
      </w:r>
      <w:r w:rsidRPr="003A5ECD">
        <w:rPr>
          <w:sz w:val="27"/>
          <w:szCs w:val="27"/>
        </w:rPr>
        <w:t xml:space="preserve"> проведен на площади </w:t>
      </w:r>
      <w:r w:rsidR="004F59C1">
        <w:rPr>
          <w:sz w:val="27"/>
          <w:szCs w:val="27"/>
        </w:rPr>
        <w:t>7</w:t>
      </w:r>
      <w:r w:rsidR="00B73356">
        <w:rPr>
          <w:sz w:val="27"/>
          <w:szCs w:val="27"/>
        </w:rPr>
        <w:t>5,1</w:t>
      </w:r>
      <w:r w:rsidRPr="003A5ECD">
        <w:rPr>
          <w:sz w:val="27"/>
          <w:szCs w:val="27"/>
        </w:rPr>
        <w:t xml:space="preserve">  тыс. га</w:t>
      </w:r>
      <w:r w:rsidR="00B73356">
        <w:rPr>
          <w:sz w:val="27"/>
          <w:szCs w:val="27"/>
        </w:rPr>
        <w:t xml:space="preserve"> (в 2020</w:t>
      </w:r>
      <w:r w:rsidR="004F59C1">
        <w:rPr>
          <w:sz w:val="27"/>
          <w:szCs w:val="27"/>
        </w:rPr>
        <w:t xml:space="preserve"> году </w:t>
      </w:r>
      <w:r w:rsidR="00F66C0C">
        <w:rPr>
          <w:sz w:val="27"/>
          <w:szCs w:val="27"/>
        </w:rPr>
        <w:t>74,</w:t>
      </w:r>
      <w:r w:rsidR="00B73356">
        <w:rPr>
          <w:sz w:val="27"/>
          <w:szCs w:val="27"/>
        </w:rPr>
        <w:t>0</w:t>
      </w:r>
      <w:r>
        <w:rPr>
          <w:sz w:val="27"/>
          <w:szCs w:val="27"/>
        </w:rPr>
        <w:t xml:space="preserve"> тыс.га)</w:t>
      </w:r>
      <w:r w:rsidR="00C56CC1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35679B">
        <w:rPr>
          <w:sz w:val="27"/>
          <w:szCs w:val="27"/>
          <w:shd w:val="clear" w:color="auto" w:fill="FFFFFF"/>
        </w:rPr>
        <w:t>Более 95</w:t>
      </w:r>
      <w:r w:rsidR="00F66C0C">
        <w:rPr>
          <w:sz w:val="27"/>
          <w:szCs w:val="27"/>
          <w:shd w:val="clear" w:color="auto" w:fill="FFFFFF"/>
        </w:rPr>
        <w:t xml:space="preserve">% </w:t>
      </w:r>
      <w:r w:rsidRPr="003A5ECD">
        <w:rPr>
          <w:sz w:val="27"/>
          <w:szCs w:val="27"/>
          <w:shd w:val="clear" w:color="auto" w:fill="FFFFFF"/>
        </w:rPr>
        <w:t xml:space="preserve"> посеяно с минеральными удобрениями. </w:t>
      </w:r>
    </w:p>
    <w:p w:rsidR="009A2079" w:rsidRDefault="00F66C0C" w:rsidP="001F0DA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Зерновая группа</w:t>
      </w:r>
      <w:r w:rsidR="009A2079" w:rsidRPr="00840E33">
        <w:rPr>
          <w:sz w:val="27"/>
          <w:szCs w:val="27"/>
        </w:rPr>
        <w:t xml:space="preserve"> зан</w:t>
      </w:r>
      <w:r>
        <w:rPr>
          <w:sz w:val="27"/>
          <w:szCs w:val="27"/>
        </w:rPr>
        <w:t>имает</w:t>
      </w:r>
      <w:r w:rsidR="009A2079" w:rsidRPr="00840E33">
        <w:rPr>
          <w:sz w:val="27"/>
          <w:szCs w:val="27"/>
        </w:rPr>
        <w:t xml:space="preserve"> </w:t>
      </w:r>
      <w:r w:rsidR="0035679B">
        <w:rPr>
          <w:sz w:val="27"/>
          <w:szCs w:val="27"/>
        </w:rPr>
        <w:t>77,7</w:t>
      </w:r>
      <w:r>
        <w:rPr>
          <w:sz w:val="27"/>
          <w:szCs w:val="27"/>
        </w:rPr>
        <w:t xml:space="preserve"> тыс. га</w:t>
      </w:r>
      <w:r w:rsidR="00C56CC1">
        <w:rPr>
          <w:sz w:val="27"/>
          <w:szCs w:val="27"/>
        </w:rPr>
        <w:t>,</w:t>
      </w:r>
      <w:r w:rsidR="0035679B">
        <w:rPr>
          <w:sz w:val="27"/>
          <w:szCs w:val="27"/>
        </w:rPr>
        <w:t xml:space="preserve"> что на 16,6</w:t>
      </w:r>
      <w:r>
        <w:rPr>
          <w:sz w:val="27"/>
          <w:szCs w:val="27"/>
        </w:rPr>
        <w:t xml:space="preserve"> тыс. га больше предыдущего года, в том числе озимые  размещены на </w:t>
      </w:r>
      <w:r w:rsidR="00B73BA0">
        <w:rPr>
          <w:sz w:val="27"/>
          <w:szCs w:val="27"/>
        </w:rPr>
        <w:t xml:space="preserve">площади </w:t>
      </w:r>
      <w:r w:rsidR="0035679B">
        <w:rPr>
          <w:sz w:val="27"/>
          <w:szCs w:val="27"/>
        </w:rPr>
        <w:t>46,3</w:t>
      </w:r>
      <w:r w:rsidR="000B2D38" w:rsidRPr="00840E33">
        <w:rPr>
          <w:sz w:val="27"/>
          <w:szCs w:val="27"/>
        </w:rPr>
        <w:t xml:space="preserve"> тыс.</w:t>
      </w:r>
      <w:r w:rsidR="00BB542E" w:rsidRPr="00840E3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га, </w:t>
      </w:r>
      <w:r w:rsidR="00691616">
        <w:rPr>
          <w:sz w:val="27"/>
          <w:szCs w:val="27"/>
        </w:rPr>
        <w:t>(</w:t>
      </w:r>
      <w:r w:rsidR="0035679B">
        <w:rPr>
          <w:sz w:val="27"/>
          <w:szCs w:val="27"/>
        </w:rPr>
        <w:t>что на 2,0</w:t>
      </w:r>
      <w:r>
        <w:rPr>
          <w:sz w:val="27"/>
          <w:szCs w:val="27"/>
        </w:rPr>
        <w:t xml:space="preserve"> тыс. га больше чем в  2019  году</w:t>
      </w:r>
      <w:r w:rsidR="00691616">
        <w:rPr>
          <w:sz w:val="27"/>
          <w:szCs w:val="27"/>
        </w:rPr>
        <w:t>)</w:t>
      </w:r>
      <w:r w:rsidR="009A2079" w:rsidRPr="00840E33">
        <w:rPr>
          <w:sz w:val="27"/>
          <w:szCs w:val="27"/>
        </w:rPr>
        <w:t>, яровы</w:t>
      </w:r>
      <w:r w:rsidR="000B2D38" w:rsidRPr="00840E33">
        <w:rPr>
          <w:sz w:val="27"/>
          <w:szCs w:val="27"/>
        </w:rPr>
        <w:t>е</w:t>
      </w:r>
      <w:r>
        <w:rPr>
          <w:sz w:val="27"/>
          <w:szCs w:val="27"/>
        </w:rPr>
        <w:t xml:space="preserve">  зерновые и зернобобовые</w:t>
      </w:r>
      <w:r w:rsidR="00707C45" w:rsidRPr="00840E33">
        <w:rPr>
          <w:sz w:val="27"/>
          <w:szCs w:val="27"/>
        </w:rPr>
        <w:t xml:space="preserve"> – </w:t>
      </w:r>
      <w:r w:rsidR="0035679B">
        <w:rPr>
          <w:sz w:val="27"/>
          <w:szCs w:val="27"/>
        </w:rPr>
        <w:t>31,4 тыс. га (на 0,7</w:t>
      </w:r>
      <w:r w:rsidR="00620621">
        <w:rPr>
          <w:sz w:val="27"/>
          <w:szCs w:val="27"/>
        </w:rPr>
        <w:t xml:space="preserve"> тыс.га </w:t>
      </w:r>
      <w:r w:rsidR="0035679B">
        <w:rPr>
          <w:sz w:val="27"/>
          <w:szCs w:val="27"/>
        </w:rPr>
        <w:t>меньше чем в  2020</w:t>
      </w:r>
      <w:r w:rsidR="0092482A">
        <w:rPr>
          <w:sz w:val="27"/>
          <w:szCs w:val="27"/>
        </w:rPr>
        <w:t xml:space="preserve"> году);</w:t>
      </w:r>
      <w:r w:rsidR="00347C84">
        <w:rPr>
          <w:sz w:val="27"/>
          <w:szCs w:val="27"/>
        </w:rPr>
        <w:t xml:space="preserve"> технич</w:t>
      </w:r>
      <w:r w:rsidR="00620621">
        <w:rPr>
          <w:sz w:val="27"/>
          <w:szCs w:val="27"/>
        </w:rPr>
        <w:t xml:space="preserve">ескими культурами </w:t>
      </w:r>
      <w:r w:rsidR="00620621">
        <w:rPr>
          <w:sz w:val="27"/>
          <w:szCs w:val="27"/>
        </w:rPr>
        <w:lastRenderedPageBreak/>
        <w:t xml:space="preserve">-  </w:t>
      </w:r>
      <w:r w:rsidR="0035679B">
        <w:rPr>
          <w:sz w:val="27"/>
          <w:szCs w:val="27"/>
        </w:rPr>
        <w:t>29,04 тыс. га (102,6</w:t>
      </w:r>
      <w:r w:rsidR="009A2079" w:rsidRPr="00840E33">
        <w:rPr>
          <w:sz w:val="27"/>
          <w:szCs w:val="27"/>
        </w:rPr>
        <w:t>%), в</w:t>
      </w:r>
      <w:r w:rsidR="0035679B">
        <w:rPr>
          <w:sz w:val="27"/>
          <w:szCs w:val="27"/>
        </w:rPr>
        <w:t xml:space="preserve"> том числе сахарная свекла – 3,5</w:t>
      </w:r>
      <w:r w:rsidR="009A2079" w:rsidRPr="00840E33">
        <w:rPr>
          <w:sz w:val="27"/>
          <w:szCs w:val="27"/>
        </w:rPr>
        <w:t xml:space="preserve"> тыс. га</w:t>
      </w:r>
      <w:r w:rsidR="00BB542E" w:rsidRPr="00840E33">
        <w:rPr>
          <w:sz w:val="27"/>
          <w:szCs w:val="27"/>
        </w:rPr>
        <w:t xml:space="preserve"> (</w:t>
      </w:r>
      <w:r w:rsidR="0035679B">
        <w:rPr>
          <w:sz w:val="27"/>
          <w:szCs w:val="27"/>
        </w:rPr>
        <w:t>67,3% к 2020</w:t>
      </w:r>
      <w:r w:rsidR="000B2D38" w:rsidRPr="00840E33">
        <w:rPr>
          <w:sz w:val="27"/>
          <w:szCs w:val="27"/>
        </w:rPr>
        <w:t xml:space="preserve"> году)</w:t>
      </w:r>
      <w:r w:rsidR="0035679B">
        <w:rPr>
          <w:sz w:val="27"/>
          <w:szCs w:val="27"/>
        </w:rPr>
        <w:t>, подсолнечник – 23,1</w:t>
      </w:r>
      <w:r w:rsidR="00BB542E" w:rsidRPr="00840E33">
        <w:rPr>
          <w:sz w:val="27"/>
          <w:szCs w:val="27"/>
        </w:rPr>
        <w:t xml:space="preserve"> тыс. га (</w:t>
      </w:r>
      <w:r w:rsidR="0035679B">
        <w:rPr>
          <w:sz w:val="27"/>
          <w:szCs w:val="27"/>
        </w:rPr>
        <w:t>109% к 2020</w:t>
      </w:r>
      <w:r w:rsidR="009A2079" w:rsidRPr="00840E33">
        <w:rPr>
          <w:sz w:val="27"/>
          <w:szCs w:val="27"/>
        </w:rPr>
        <w:t xml:space="preserve"> году)</w:t>
      </w:r>
      <w:r w:rsidR="000F1519" w:rsidRPr="00840E33">
        <w:rPr>
          <w:sz w:val="27"/>
          <w:szCs w:val="27"/>
        </w:rPr>
        <w:t>, соя –</w:t>
      </w:r>
      <w:r w:rsidR="0035679B">
        <w:rPr>
          <w:sz w:val="27"/>
          <w:szCs w:val="27"/>
        </w:rPr>
        <w:t xml:space="preserve"> 2,4</w:t>
      </w:r>
      <w:r w:rsidR="004D649D" w:rsidRPr="00840E33">
        <w:rPr>
          <w:sz w:val="27"/>
          <w:szCs w:val="27"/>
        </w:rPr>
        <w:t xml:space="preserve"> тыс. </w:t>
      </w:r>
      <w:r w:rsidR="00347C84">
        <w:rPr>
          <w:sz w:val="27"/>
          <w:szCs w:val="27"/>
        </w:rPr>
        <w:t>га</w:t>
      </w:r>
      <w:r w:rsidR="0035679B">
        <w:rPr>
          <w:sz w:val="27"/>
          <w:szCs w:val="27"/>
        </w:rPr>
        <w:t xml:space="preserve">. </w:t>
      </w:r>
    </w:p>
    <w:p w:rsidR="00BF3DE5" w:rsidRPr="00BF3DE5" w:rsidRDefault="00BF3DE5" w:rsidP="00BF3DE5">
      <w:pPr>
        <w:ind w:firstLine="709"/>
        <w:jc w:val="both"/>
        <w:rPr>
          <w:sz w:val="28"/>
          <w:szCs w:val="28"/>
        </w:rPr>
      </w:pPr>
      <w:r w:rsidRPr="00BF3DE5">
        <w:rPr>
          <w:sz w:val="28"/>
          <w:szCs w:val="28"/>
        </w:rPr>
        <w:t>С целью сохранения плодородия почвы и увеличения объе</w:t>
      </w:r>
      <w:r w:rsidR="0035679B">
        <w:rPr>
          <w:sz w:val="28"/>
          <w:szCs w:val="28"/>
        </w:rPr>
        <w:t>мов производства под урожай 2021</w:t>
      </w:r>
      <w:r w:rsidRPr="00BF3DE5">
        <w:rPr>
          <w:sz w:val="28"/>
          <w:szCs w:val="28"/>
        </w:rPr>
        <w:t xml:space="preserve"> года, внесено 17 тыс.тонн минеральных удобре</w:t>
      </w:r>
      <w:r w:rsidR="0035679B">
        <w:rPr>
          <w:sz w:val="28"/>
          <w:szCs w:val="28"/>
        </w:rPr>
        <w:t>ний в физическом весе и более 11,3</w:t>
      </w:r>
      <w:r w:rsidRPr="00BF3DE5">
        <w:rPr>
          <w:sz w:val="28"/>
          <w:szCs w:val="28"/>
        </w:rPr>
        <w:t xml:space="preserve"> тыс.тонн органики.</w:t>
      </w:r>
    </w:p>
    <w:p w:rsidR="00BF3DE5" w:rsidRPr="00691616" w:rsidRDefault="00BF3DE5" w:rsidP="00BF3DE5">
      <w:pPr>
        <w:jc w:val="both"/>
        <w:rPr>
          <w:sz w:val="28"/>
          <w:szCs w:val="28"/>
        </w:rPr>
      </w:pPr>
      <w:r w:rsidRPr="00BF3DE5">
        <w:rPr>
          <w:sz w:val="28"/>
          <w:szCs w:val="28"/>
        </w:rPr>
        <w:tab/>
      </w:r>
      <w:r w:rsidRPr="00691616">
        <w:rPr>
          <w:sz w:val="28"/>
          <w:szCs w:val="28"/>
        </w:rPr>
        <w:t>На всех посевах проводились и проводятся уходные работы, готов</w:t>
      </w:r>
      <w:r w:rsidR="0035679B">
        <w:rPr>
          <w:sz w:val="28"/>
          <w:szCs w:val="28"/>
        </w:rPr>
        <w:t xml:space="preserve">ились </w:t>
      </w:r>
      <w:r w:rsidRPr="00691616">
        <w:rPr>
          <w:sz w:val="28"/>
          <w:szCs w:val="28"/>
        </w:rPr>
        <w:t>паровые участки к севу.</w:t>
      </w:r>
    </w:p>
    <w:p w:rsidR="00BF3DE5" w:rsidRPr="00691616" w:rsidRDefault="00BF3DE5" w:rsidP="00BF3DE5">
      <w:pPr>
        <w:jc w:val="both"/>
        <w:rPr>
          <w:sz w:val="28"/>
          <w:szCs w:val="28"/>
        </w:rPr>
      </w:pPr>
      <w:r w:rsidRPr="00691616">
        <w:rPr>
          <w:sz w:val="28"/>
          <w:szCs w:val="28"/>
        </w:rPr>
        <w:tab/>
      </w:r>
      <w:r w:rsidR="00285E73" w:rsidRPr="0009030B">
        <w:rPr>
          <w:sz w:val="28"/>
          <w:szCs w:val="28"/>
        </w:rPr>
        <w:t xml:space="preserve">На </w:t>
      </w:r>
      <w:r w:rsidRPr="0009030B">
        <w:rPr>
          <w:sz w:val="28"/>
          <w:szCs w:val="28"/>
        </w:rPr>
        <w:t>текущий момент ведется у</w:t>
      </w:r>
      <w:r w:rsidR="00691616" w:rsidRPr="0009030B">
        <w:rPr>
          <w:sz w:val="28"/>
          <w:szCs w:val="28"/>
        </w:rPr>
        <w:t>бо</w:t>
      </w:r>
      <w:r w:rsidR="00285E73" w:rsidRPr="0009030B">
        <w:rPr>
          <w:sz w:val="28"/>
          <w:szCs w:val="28"/>
        </w:rPr>
        <w:t>рка зерновой группы. На 21 июля 2021 убрано 14,7</w:t>
      </w:r>
      <w:r w:rsidRPr="0009030B">
        <w:rPr>
          <w:sz w:val="28"/>
          <w:szCs w:val="28"/>
        </w:rPr>
        <w:t xml:space="preserve"> тыс.га. Сре</w:t>
      </w:r>
      <w:r w:rsidR="00691616" w:rsidRPr="0009030B">
        <w:rPr>
          <w:sz w:val="28"/>
          <w:szCs w:val="28"/>
        </w:rPr>
        <w:t xml:space="preserve">дняя урожайность составляет </w:t>
      </w:r>
      <w:r w:rsidR="0009030B" w:rsidRPr="0009030B">
        <w:rPr>
          <w:sz w:val="28"/>
          <w:szCs w:val="28"/>
        </w:rPr>
        <w:t>29,6</w:t>
      </w:r>
      <w:r w:rsidRPr="0009030B">
        <w:rPr>
          <w:sz w:val="28"/>
          <w:szCs w:val="28"/>
        </w:rPr>
        <w:t xml:space="preserve"> ц/га. Наивысшие показатели отмечены в </w:t>
      </w:r>
      <w:r w:rsidR="0009030B" w:rsidRPr="0009030B">
        <w:rPr>
          <w:sz w:val="28"/>
          <w:szCs w:val="28"/>
        </w:rPr>
        <w:t xml:space="preserve">ООО «СХП «Новомарковское», ООО СХП «Агротранс», </w:t>
      </w:r>
      <w:r w:rsidRPr="0009030B">
        <w:rPr>
          <w:sz w:val="28"/>
          <w:szCs w:val="28"/>
        </w:rPr>
        <w:t xml:space="preserve">ООО ССП «Нива», </w:t>
      </w:r>
      <w:r w:rsidR="0009030B" w:rsidRPr="0009030B">
        <w:rPr>
          <w:sz w:val="28"/>
          <w:szCs w:val="28"/>
        </w:rPr>
        <w:t>ООО ЦЧ АПК отделение «Новобелянское».</w:t>
      </w:r>
    </w:p>
    <w:p w:rsidR="00BF3DE5" w:rsidRPr="00691616" w:rsidRDefault="00BF3DE5" w:rsidP="00BF3DE5">
      <w:pPr>
        <w:jc w:val="both"/>
        <w:rPr>
          <w:sz w:val="28"/>
          <w:szCs w:val="28"/>
        </w:rPr>
      </w:pPr>
      <w:r w:rsidRPr="00691616">
        <w:rPr>
          <w:sz w:val="28"/>
          <w:szCs w:val="28"/>
        </w:rPr>
        <w:tab/>
        <w:t>Продолжается заготовка кормов в хозяйствах всех форм собств</w:t>
      </w:r>
      <w:r w:rsidR="0035679B">
        <w:rPr>
          <w:sz w:val="28"/>
          <w:szCs w:val="28"/>
        </w:rPr>
        <w:t>енности в зимовку. Заложено 12,1</w:t>
      </w:r>
      <w:r w:rsidRPr="00691616">
        <w:rPr>
          <w:sz w:val="28"/>
          <w:szCs w:val="28"/>
        </w:rPr>
        <w:t xml:space="preserve"> тыс.тонн сенажа, 7</w:t>
      </w:r>
      <w:r w:rsidR="0035679B">
        <w:rPr>
          <w:sz w:val="28"/>
          <w:szCs w:val="28"/>
        </w:rPr>
        <w:t>,5 тыс.тонн сена, 3,3</w:t>
      </w:r>
      <w:r w:rsidRPr="00691616">
        <w:rPr>
          <w:sz w:val="28"/>
          <w:szCs w:val="28"/>
        </w:rPr>
        <w:t xml:space="preserve"> тыс.тонн соломы.  Корм</w:t>
      </w:r>
      <w:r w:rsidR="0035679B">
        <w:rPr>
          <w:sz w:val="28"/>
          <w:szCs w:val="28"/>
        </w:rPr>
        <w:t>овые культуры размещены на 16,1</w:t>
      </w:r>
      <w:r w:rsidRPr="00691616">
        <w:rPr>
          <w:sz w:val="28"/>
          <w:szCs w:val="28"/>
        </w:rPr>
        <w:t xml:space="preserve"> тыс.га.</w:t>
      </w:r>
    </w:p>
    <w:p w:rsidR="00BF3DE5" w:rsidRPr="00691616" w:rsidRDefault="00BF3DE5" w:rsidP="00BF3DE5">
      <w:pPr>
        <w:rPr>
          <w:b/>
          <w:sz w:val="28"/>
          <w:szCs w:val="28"/>
        </w:rPr>
      </w:pPr>
      <w:r w:rsidRPr="00691616">
        <w:rPr>
          <w:b/>
          <w:sz w:val="28"/>
          <w:szCs w:val="28"/>
        </w:rPr>
        <w:t>Животноводство</w:t>
      </w:r>
    </w:p>
    <w:p w:rsidR="00420B63" w:rsidRDefault="00691616" w:rsidP="00BF3DE5">
      <w:pPr>
        <w:jc w:val="both"/>
        <w:rPr>
          <w:sz w:val="28"/>
          <w:szCs w:val="28"/>
        </w:rPr>
      </w:pPr>
      <w:r w:rsidRPr="00691616">
        <w:rPr>
          <w:sz w:val="28"/>
          <w:szCs w:val="28"/>
        </w:rPr>
        <w:tab/>
      </w:r>
      <w:r w:rsidR="00BF3DE5" w:rsidRPr="00691616">
        <w:rPr>
          <w:sz w:val="28"/>
          <w:szCs w:val="28"/>
        </w:rPr>
        <w:t xml:space="preserve">На текущий момент поголовье КРС молочно-мясного направления составляет </w:t>
      </w:r>
      <w:r w:rsidR="00420B63">
        <w:rPr>
          <w:sz w:val="28"/>
          <w:szCs w:val="28"/>
        </w:rPr>
        <w:t>20 941</w:t>
      </w:r>
      <w:r w:rsidR="00BF3DE5" w:rsidRPr="00691616">
        <w:rPr>
          <w:sz w:val="28"/>
          <w:szCs w:val="28"/>
        </w:rPr>
        <w:t xml:space="preserve"> голов</w:t>
      </w:r>
      <w:r w:rsidR="00420B63">
        <w:rPr>
          <w:sz w:val="28"/>
          <w:szCs w:val="28"/>
        </w:rPr>
        <w:t>а</w:t>
      </w:r>
      <w:r w:rsidR="00BF3DE5" w:rsidRPr="00691616">
        <w:rPr>
          <w:sz w:val="28"/>
          <w:szCs w:val="28"/>
        </w:rPr>
        <w:t xml:space="preserve">, в том числе коровы </w:t>
      </w:r>
      <w:r w:rsidR="00420B63">
        <w:rPr>
          <w:sz w:val="28"/>
          <w:szCs w:val="28"/>
        </w:rPr>
        <w:t>6874</w:t>
      </w:r>
      <w:r w:rsidR="00BF3DE5" w:rsidRPr="00691616">
        <w:rPr>
          <w:sz w:val="28"/>
          <w:szCs w:val="28"/>
        </w:rPr>
        <w:t xml:space="preserve"> голов. Из-за </w:t>
      </w:r>
      <w:r w:rsidR="00AB2FEC">
        <w:rPr>
          <w:sz w:val="28"/>
          <w:szCs w:val="28"/>
        </w:rPr>
        <w:t>перевода отрасли животноводства с</w:t>
      </w:r>
      <w:r w:rsidR="00BF3DE5" w:rsidRPr="00691616">
        <w:rPr>
          <w:sz w:val="28"/>
          <w:szCs w:val="28"/>
        </w:rPr>
        <w:t xml:space="preserve"> ООО «ЦЧ АПК» отделение «Новобелянское» </w:t>
      </w:r>
      <w:r w:rsidR="00AB2FEC">
        <w:rPr>
          <w:sz w:val="28"/>
          <w:szCs w:val="28"/>
        </w:rPr>
        <w:t>в  фермерское</w:t>
      </w:r>
      <w:r w:rsidR="00AB2FEC" w:rsidRPr="00691616">
        <w:rPr>
          <w:sz w:val="28"/>
          <w:szCs w:val="28"/>
        </w:rPr>
        <w:t xml:space="preserve"> хозяйст</w:t>
      </w:r>
      <w:r w:rsidR="00AB2FEC">
        <w:rPr>
          <w:sz w:val="28"/>
          <w:szCs w:val="28"/>
        </w:rPr>
        <w:t>во Князян А.П.</w:t>
      </w:r>
      <w:r w:rsidR="00AB2FEC" w:rsidRPr="00691616">
        <w:rPr>
          <w:sz w:val="28"/>
          <w:szCs w:val="28"/>
        </w:rPr>
        <w:t xml:space="preserve"> </w:t>
      </w:r>
      <w:r w:rsidR="00BF3DE5" w:rsidRPr="00691616">
        <w:rPr>
          <w:sz w:val="28"/>
          <w:szCs w:val="28"/>
        </w:rPr>
        <w:t xml:space="preserve">выбыло 1797 голов КРС. </w:t>
      </w:r>
    </w:p>
    <w:p w:rsidR="00BF3DE5" w:rsidRPr="00691616" w:rsidRDefault="00420B63" w:rsidP="00EF3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AB2FEC">
        <w:rPr>
          <w:sz w:val="28"/>
          <w:szCs w:val="28"/>
        </w:rPr>
        <w:t xml:space="preserve"> продолжается  работа </w:t>
      </w:r>
      <w:r w:rsidR="00EF3CA8" w:rsidRPr="00691616">
        <w:rPr>
          <w:sz w:val="28"/>
          <w:szCs w:val="28"/>
        </w:rPr>
        <w:t>в с. Новобелая</w:t>
      </w:r>
      <w:r w:rsidR="00912C70">
        <w:rPr>
          <w:sz w:val="28"/>
          <w:szCs w:val="28"/>
        </w:rPr>
        <w:t xml:space="preserve"> по сохранению и увеличению</w:t>
      </w:r>
      <w:r w:rsidR="00AB2FEC" w:rsidRPr="00691616">
        <w:rPr>
          <w:sz w:val="28"/>
          <w:szCs w:val="28"/>
        </w:rPr>
        <w:t xml:space="preserve"> производства животноводческой продукции</w:t>
      </w:r>
      <w:r w:rsidR="00EF3CA8" w:rsidRPr="00691616">
        <w:rPr>
          <w:sz w:val="28"/>
          <w:szCs w:val="28"/>
        </w:rPr>
        <w:t xml:space="preserve"> </w:t>
      </w:r>
      <w:r w:rsidR="00AB2FEC">
        <w:rPr>
          <w:sz w:val="28"/>
          <w:szCs w:val="28"/>
        </w:rPr>
        <w:t xml:space="preserve">с приходом фермерских и личных подсобных хозяйств. </w:t>
      </w:r>
    </w:p>
    <w:p w:rsidR="00BF3DE5" w:rsidRPr="000F13F2" w:rsidRDefault="00BF3DE5" w:rsidP="00BF3DE5">
      <w:pPr>
        <w:jc w:val="both"/>
        <w:rPr>
          <w:sz w:val="28"/>
          <w:szCs w:val="28"/>
        </w:rPr>
      </w:pPr>
      <w:r w:rsidRPr="000F13F2">
        <w:rPr>
          <w:sz w:val="28"/>
          <w:szCs w:val="28"/>
        </w:rPr>
        <w:tab/>
        <w:t>Произв</w:t>
      </w:r>
      <w:r w:rsidR="00EF3CA8" w:rsidRPr="000F13F2">
        <w:rPr>
          <w:sz w:val="28"/>
          <w:szCs w:val="28"/>
        </w:rPr>
        <w:t>одство молока составило 21771,9</w:t>
      </w:r>
      <w:r w:rsidRPr="000F13F2">
        <w:rPr>
          <w:sz w:val="28"/>
          <w:szCs w:val="28"/>
        </w:rPr>
        <w:t xml:space="preserve"> тонн</w:t>
      </w:r>
      <w:r w:rsidR="00EF3CA8" w:rsidRPr="000F13F2">
        <w:rPr>
          <w:sz w:val="28"/>
          <w:szCs w:val="28"/>
        </w:rPr>
        <w:t>, недопроизводство составило 4% к уровню 2020 года</w:t>
      </w:r>
      <w:r w:rsidRPr="000F13F2">
        <w:rPr>
          <w:sz w:val="28"/>
          <w:szCs w:val="28"/>
        </w:rPr>
        <w:t xml:space="preserve">. Соответственно </w:t>
      </w:r>
      <w:r w:rsidR="00EF3CA8" w:rsidRPr="000F13F2">
        <w:rPr>
          <w:sz w:val="28"/>
          <w:szCs w:val="28"/>
        </w:rPr>
        <w:t xml:space="preserve">уменьшился надой на 1 корову: с 3383 кг до 3314 </w:t>
      </w:r>
      <w:r w:rsidRPr="000F13F2">
        <w:rPr>
          <w:sz w:val="28"/>
          <w:szCs w:val="28"/>
        </w:rPr>
        <w:t>кг.</w:t>
      </w:r>
    </w:p>
    <w:p w:rsidR="00BF3DE5" w:rsidRPr="000F13F2" w:rsidRDefault="00BF3DE5" w:rsidP="00BF3DE5">
      <w:pPr>
        <w:jc w:val="both"/>
        <w:rPr>
          <w:sz w:val="28"/>
          <w:szCs w:val="28"/>
        </w:rPr>
      </w:pPr>
      <w:r w:rsidRPr="000F13F2">
        <w:rPr>
          <w:sz w:val="28"/>
          <w:szCs w:val="28"/>
        </w:rPr>
        <w:tab/>
        <w:t xml:space="preserve">Реализовано </w:t>
      </w:r>
      <w:r w:rsidR="00EF3CA8" w:rsidRPr="000F13F2">
        <w:rPr>
          <w:sz w:val="28"/>
          <w:szCs w:val="28"/>
        </w:rPr>
        <w:t xml:space="preserve">908,6 </w:t>
      </w:r>
      <w:r w:rsidRPr="000F13F2">
        <w:rPr>
          <w:sz w:val="28"/>
          <w:szCs w:val="28"/>
        </w:rPr>
        <w:t>тонн скота на убой в живом весе</w:t>
      </w:r>
      <w:r w:rsidR="00EF3CA8" w:rsidRPr="000F13F2">
        <w:rPr>
          <w:sz w:val="28"/>
          <w:szCs w:val="28"/>
        </w:rPr>
        <w:t>, с недовыполнением 305,6 тонн. Произведено 1645,3</w:t>
      </w:r>
      <w:r w:rsidRPr="000F13F2">
        <w:rPr>
          <w:sz w:val="28"/>
          <w:szCs w:val="28"/>
        </w:rPr>
        <w:t xml:space="preserve"> тонн скота</w:t>
      </w:r>
      <w:r w:rsidR="00EF3CA8" w:rsidRPr="000F13F2">
        <w:rPr>
          <w:sz w:val="28"/>
          <w:szCs w:val="28"/>
        </w:rPr>
        <w:t xml:space="preserve">, с недовыполнением на 92% </w:t>
      </w:r>
      <w:r w:rsidRPr="000F13F2">
        <w:rPr>
          <w:sz w:val="28"/>
          <w:szCs w:val="28"/>
        </w:rPr>
        <w:t>.</w:t>
      </w:r>
    </w:p>
    <w:p w:rsidR="000F13F2" w:rsidRPr="000F13F2" w:rsidRDefault="00BF3DE5" w:rsidP="000F13F2">
      <w:pPr>
        <w:ind w:firstLine="709"/>
        <w:jc w:val="both"/>
        <w:rPr>
          <w:sz w:val="28"/>
          <w:szCs w:val="28"/>
        </w:rPr>
      </w:pPr>
      <w:r w:rsidRPr="000F13F2">
        <w:rPr>
          <w:sz w:val="28"/>
          <w:szCs w:val="28"/>
        </w:rPr>
        <w:t>Предприятиями всех форм собственности готовятс</w:t>
      </w:r>
      <w:r w:rsidR="001E12BC" w:rsidRPr="000F13F2">
        <w:rPr>
          <w:sz w:val="28"/>
          <w:szCs w:val="28"/>
        </w:rPr>
        <w:t>я зимние помещения для животных.</w:t>
      </w:r>
      <w:r w:rsidR="000F13F2" w:rsidRPr="000F13F2">
        <w:rPr>
          <w:sz w:val="28"/>
          <w:szCs w:val="28"/>
        </w:rPr>
        <w:t xml:space="preserve"> В зимовку скота планируется эксплуатировать 31 помещение для КРС, в т.ч. для коров - 18, для молодняка - 13. Плюс комплекс молочный и комплекс по доращиванию в ООО СХП «Новомарковское». Уже проведена санитарная очистка помещений, дезинфекция, сделана детальная ревизия на предмет ремонтных работ производственных и бытовых помещений, очистки территорий от навоза и поросли, в отдельных побелка. Проводится частичный ремонт полов, системы навозоудаления, водопоения. Идет ремонт в молокоприемных комнатах, комнатах животноводов и т.д. Постановку скота планируется осуществить в срок и без снижения производства животноводческой продукции.</w:t>
      </w:r>
    </w:p>
    <w:p w:rsidR="00EA0250" w:rsidRPr="00720DF3" w:rsidRDefault="00EA0250" w:rsidP="001F0DA6">
      <w:pPr>
        <w:ind w:firstLine="709"/>
        <w:jc w:val="both"/>
        <w:rPr>
          <w:sz w:val="28"/>
          <w:szCs w:val="28"/>
        </w:rPr>
      </w:pPr>
      <w:r w:rsidRPr="00720DF3">
        <w:rPr>
          <w:sz w:val="28"/>
          <w:szCs w:val="28"/>
        </w:rPr>
        <w:t>Объем производства валовой продукц</w:t>
      </w:r>
      <w:r w:rsidR="006F1CAB" w:rsidRPr="00720DF3">
        <w:rPr>
          <w:sz w:val="28"/>
          <w:szCs w:val="28"/>
        </w:rPr>
        <w:t xml:space="preserve">ии сельского хозяйства за </w:t>
      </w:r>
      <w:r w:rsidRPr="00720DF3">
        <w:rPr>
          <w:sz w:val="28"/>
          <w:szCs w:val="28"/>
        </w:rPr>
        <w:t xml:space="preserve"> </w:t>
      </w:r>
      <w:r w:rsidRPr="00720DF3">
        <w:rPr>
          <w:sz w:val="28"/>
          <w:szCs w:val="28"/>
          <w:lang w:val="en-US"/>
        </w:rPr>
        <w:t>I</w:t>
      </w:r>
      <w:r w:rsidRPr="00720DF3">
        <w:rPr>
          <w:sz w:val="28"/>
          <w:szCs w:val="28"/>
        </w:rPr>
        <w:t xml:space="preserve"> полугоди</w:t>
      </w:r>
      <w:r w:rsidR="006F1CAB" w:rsidRPr="00720DF3">
        <w:rPr>
          <w:sz w:val="28"/>
          <w:szCs w:val="28"/>
        </w:rPr>
        <w:t>е</w:t>
      </w:r>
      <w:r w:rsidRPr="00720DF3">
        <w:rPr>
          <w:sz w:val="28"/>
          <w:szCs w:val="28"/>
        </w:rPr>
        <w:t xml:space="preserve"> текущ</w:t>
      </w:r>
      <w:r w:rsidR="00B173BF" w:rsidRPr="00720DF3">
        <w:rPr>
          <w:sz w:val="28"/>
          <w:szCs w:val="28"/>
        </w:rPr>
        <w:t>е</w:t>
      </w:r>
      <w:r w:rsidR="00172DAE" w:rsidRPr="00720DF3">
        <w:rPr>
          <w:sz w:val="28"/>
          <w:szCs w:val="28"/>
        </w:rPr>
        <w:t>го года оценочно составил 1180,0</w:t>
      </w:r>
      <w:r w:rsidRPr="00720DF3">
        <w:rPr>
          <w:sz w:val="28"/>
          <w:szCs w:val="28"/>
        </w:rPr>
        <w:t xml:space="preserve"> млн. рублей в действующих ценах</w:t>
      </w:r>
      <w:r w:rsidR="00172DAE" w:rsidRPr="00720DF3">
        <w:rPr>
          <w:sz w:val="28"/>
          <w:szCs w:val="28"/>
        </w:rPr>
        <w:t xml:space="preserve"> и снизился </w:t>
      </w:r>
      <w:r w:rsidRPr="00720DF3">
        <w:rPr>
          <w:sz w:val="28"/>
          <w:szCs w:val="28"/>
        </w:rPr>
        <w:t xml:space="preserve"> в сравнении с аналогичным периодом прошлого года на</w:t>
      </w:r>
      <w:r w:rsidR="00172DAE" w:rsidRPr="00720DF3">
        <w:rPr>
          <w:sz w:val="28"/>
          <w:szCs w:val="28"/>
        </w:rPr>
        <w:t xml:space="preserve"> 243</w:t>
      </w:r>
      <w:r w:rsidRPr="00720DF3">
        <w:rPr>
          <w:sz w:val="28"/>
          <w:szCs w:val="28"/>
        </w:rPr>
        <w:t xml:space="preserve"> млн. рублей.</w:t>
      </w:r>
      <w:r w:rsidR="00405FC1" w:rsidRPr="00720DF3">
        <w:rPr>
          <w:sz w:val="28"/>
          <w:szCs w:val="28"/>
        </w:rPr>
        <w:t xml:space="preserve"> </w:t>
      </w:r>
      <w:r w:rsidR="00405FC1" w:rsidRPr="00720DF3">
        <w:rPr>
          <w:sz w:val="28"/>
          <w:szCs w:val="28"/>
          <w:shd w:val="clear" w:color="auto" w:fill="FFFFFF"/>
        </w:rPr>
        <w:t xml:space="preserve">Снижение обусловлено  гибелью озимых </w:t>
      </w:r>
      <w:r w:rsidR="00405FC1" w:rsidRPr="00720DF3">
        <w:rPr>
          <w:sz w:val="28"/>
          <w:szCs w:val="28"/>
          <w:shd w:val="clear" w:color="auto" w:fill="FFFFFF"/>
        </w:rPr>
        <w:lastRenderedPageBreak/>
        <w:t>культур, в результате  вымерзания и низких температур при отсутствии снежного покрова</w:t>
      </w:r>
      <w:r w:rsidR="00575A29">
        <w:rPr>
          <w:sz w:val="28"/>
          <w:szCs w:val="28"/>
          <w:shd w:val="clear" w:color="auto" w:fill="FFFFFF"/>
        </w:rPr>
        <w:t xml:space="preserve"> и</w:t>
      </w:r>
      <w:r w:rsidR="00720DF3" w:rsidRPr="00720DF3">
        <w:rPr>
          <w:sz w:val="28"/>
          <w:szCs w:val="28"/>
          <w:shd w:val="clear" w:color="auto" w:fill="FFFFFF"/>
        </w:rPr>
        <w:t xml:space="preserve"> влаги.</w:t>
      </w:r>
    </w:p>
    <w:p w:rsidR="00110E8F" w:rsidRPr="00691616" w:rsidRDefault="00110E8F" w:rsidP="001F0DA6">
      <w:pPr>
        <w:ind w:firstLine="709"/>
        <w:jc w:val="both"/>
        <w:rPr>
          <w:sz w:val="28"/>
          <w:szCs w:val="28"/>
        </w:rPr>
      </w:pPr>
      <w:r w:rsidRPr="00E823B9">
        <w:rPr>
          <w:sz w:val="28"/>
          <w:szCs w:val="28"/>
        </w:rPr>
        <w:t xml:space="preserve">Финансовый результат в отрасли ожидается в сумме </w:t>
      </w:r>
      <w:r w:rsidR="00E823B9" w:rsidRPr="00E823B9">
        <w:rPr>
          <w:sz w:val="28"/>
          <w:szCs w:val="28"/>
        </w:rPr>
        <w:t>290,6</w:t>
      </w:r>
      <w:r w:rsidRPr="00E823B9">
        <w:rPr>
          <w:sz w:val="28"/>
          <w:szCs w:val="28"/>
        </w:rPr>
        <w:t xml:space="preserve"> млн. рублей прибыли, при этом прибыль прибыльных составит </w:t>
      </w:r>
      <w:r w:rsidR="00E823B9" w:rsidRPr="00E823B9">
        <w:rPr>
          <w:sz w:val="28"/>
          <w:szCs w:val="28"/>
        </w:rPr>
        <w:t>290,6</w:t>
      </w:r>
      <w:r w:rsidRPr="00E823B9">
        <w:rPr>
          <w:sz w:val="28"/>
          <w:szCs w:val="28"/>
        </w:rPr>
        <w:t xml:space="preserve"> млн. рублей.</w:t>
      </w:r>
      <w:r w:rsidRPr="00691616">
        <w:rPr>
          <w:sz w:val="28"/>
          <w:szCs w:val="28"/>
        </w:rPr>
        <w:t xml:space="preserve">  </w:t>
      </w:r>
    </w:p>
    <w:p w:rsidR="009A2079" w:rsidRPr="007144DD" w:rsidRDefault="009A2079" w:rsidP="00DC1F55">
      <w:pPr>
        <w:spacing w:line="276" w:lineRule="auto"/>
        <w:ind w:firstLine="708"/>
        <w:rPr>
          <w:b/>
          <w:i/>
          <w:sz w:val="10"/>
          <w:szCs w:val="10"/>
          <w:u w:val="single"/>
        </w:rPr>
      </w:pPr>
    </w:p>
    <w:p w:rsidR="00C924B6" w:rsidRDefault="00C924B6" w:rsidP="009A2079">
      <w:pPr>
        <w:spacing w:line="276" w:lineRule="auto"/>
        <w:rPr>
          <w:b/>
          <w:i/>
          <w:sz w:val="27"/>
          <w:szCs w:val="27"/>
          <w:u w:val="single"/>
        </w:rPr>
      </w:pPr>
    </w:p>
    <w:p w:rsidR="00C924B6" w:rsidRDefault="00C924B6" w:rsidP="009A2079">
      <w:pPr>
        <w:spacing w:line="276" w:lineRule="auto"/>
        <w:rPr>
          <w:b/>
          <w:i/>
          <w:sz w:val="27"/>
          <w:szCs w:val="27"/>
          <w:u w:val="single"/>
        </w:rPr>
      </w:pPr>
    </w:p>
    <w:p w:rsidR="009A2079" w:rsidRDefault="009A2079" w:rsidP="009A2079">
      <w:pPr>
        <w:spacing w:line="276" w:lineRule="auto"/>
        <w:rPr>
          <w:b/>
          <w:i/>
          <w:sz w:val="27"/>
          <w:szCs w:val="27"/>
          <w:u w:val="single"/>
        </w:rPr>
      </w:pPr>
      <w:r w:rsidRPr="00D06CA2">
        <w:rPr>
          <w:b/>
          <w:i/>
          <w:sz w:val="27"/>
          <w:szCs w:val="27"/>
          <w:u w:val="single"/>
        </w:rPr>
        <w:t>Строительный комплекс и инвестиции</w:t>
      </w:r>
    </w:p>
    <w:p w:rsidR="00D04A61" w:rsidRPr="003535C4" w:rsidRDefault="00FC62D1" w:rsidP="00D04A61">
      <w:pPr>
        <w:ind w:firstLine="567"/>
        <w:jc w:val="both"/>
      </w:pPr>
      <w:r w:rsidRPr="003535C4">
        <w:rPr>
          <w:sz w:val="28"/>
          <w:szCs w:val="28"/>
        </w:rPr>
        <w:t xml:space="preserve">Объем инвестиций в основной капитал по полному кругу организаций  в январе-июне 2021 года в сопоставимой оценке увеличился на 2,1 % к соответствующему периоду прошлого года и составил 1107,7 </w:t>
      </w:r>
      <w:r w:rsidR="00D04A61" w:rsidRPr="003535C4">
        <w:rPr>
          <w:sz w:val="28"/>
          <w:szCs w:val="28"/>
        </w:rPr>
        <w:t xml:space="preserve"> млн. рублей</w:t>
      </w:r>
      <w:r w:rsidRPr="003535C4">
        <w:rPr>
          <w:sz w:val="28"/>
          <w:szCs w:val="28"/>
        </w:rPr>
        <w:t xml:space="preserve">. </w:t>
      </w:r>
      <w:r w:rsidR="00D04A61" w:rsidRPr="003535C4">
        <w:rPr>
          <w:sz w:val="28"/>
          <w:szCs w:val="28"/>
        </w:rPr>
        <w:t>Увеличение обусловлено реализацией мероприятий по реконструкции и модернизации производственных помещений ООО СХП «Новомарковское»</w:t>
      </w:r>
      <w:r w:rsidR="00385A6F">
        <w:rPr>
          <w:sz w:val="28"/>
          <w:szCs w:val="28"/>
        </w:rPr>
        <w:t xml:space="preserve"> и приобретением автомобилей ООО «Агро</w:t>
      </w:r>
      <w:r w:rsidR="00847161">
        <w:rPr>
          <w:sz w:val="28"/>
          <w:szCs w:val="28"/>
        </w:rPr>
        <w:t>Г</w:t>
      </w:r>
      <w:r w:rsidR="00D24D6B">
        <w:rPr>
          <w:sz w:val="28"/>
          <w:szCs w:val="28"/>
        </w:rPr>
        <w:t>ео</w:t>
      </w:r>
      <w:r w:rsidR="00385A6F">
        <w:rPr>
          <w:sz w:val="28"/>
          <w:szCs w:val="28"/>
        </w:rPr>
        <w:t>»</w:t>
      </w:r>
      <w:r w:rsidR="00D04A61" w:rsidRPr="003535C4">
        <w:rPr>
          <w:sz w:val="28"/>
          <w:szCs w:val="28"/>
        </w:rPr>
        <w:t xml:space="preserve">. </w:t>
      </w:r>
    </w:p>
    <w:p w:rsidR="00D04A61" w:rsidRPr="00A4127E" w:rsidRDefault="00D04A61" w:rsidP="00D04A61">
      <w:pPr>
        <w:ind w:firstLine="567"/>
        <w:jc w:val="both"/>
        <w:rPr>
          <w:sz w:val="28"/>
          <w:szCs w:val="28"/>
        </w:rPr>
      </w:pPr>
      <w:r w:rsidRPr="00A4127E">
        <w:rPr>
          <w:sz w:val="28"/>
          <w:szCs w:val="28"/>
        </w:rPr>
        <w:t xml:space="preserve"> Инвестиции в основной капитал крупных и средних организаций </w:t>
      </w:r>
      <w:r w:rsidR="00FF4073">
        <w:rPr>
          <w:sz w:val="28"/>
          <w:szCs w:val="28"/>
        </w:rPr>
        <w:t xml:space="preserve">оценочно </w:t>
      </w:r>
      <w:r w:rsidRPr="00A4127E">
        <w:rPr>
          <w:sz w:val="28"/>
          <w:szCs w:val="28"/>
        </w:rPr>
        <w:t xml:space="preserve">освоены в сумме </w:t>
      </w:r>
      <w:r w:rsidR="00385A6F" w:rsidRPr="00A4127E">
        <w:rPr>
          <w:sz w:val="28"/>
          <w:szCs w:val="28"/>
        </w:rPr>
        <w:t>867,0</w:t>
      </w:r>
      <w:r w:rsidRPr="00A4127E">
        <w:rPr>
          <w:sz w:val="28"/>
          <w:szCs w:val="28"/>
        </w:rPr>
        <w:t xml:space="preserve"> млн. рублей</w:t>
      </w:r>
      <w:r w:rsidR="00385A6F" w:rsidRPr="00A4127E">
        <w:rPr>
          <w:sz w:val="28"/>
          <w:szCs w:val="28"/>
        </w:rPr>
        <w:t xml:space="preserve"> (96</w:t>
      </w:r>
      <w:r w:rsidRPr="00A4127E">
        <w:rPr>
          <w:sz w:val="28"/>
          <w:szCs w:val="28"/>
        </w:rPr>
        <w:t xml:space="preserve">%  к уровню </w:t>
      </w:r>
      <w:r w:rsidR="00912C70">
        <w:rPr>
          <w:sz w:val="28"/>
          <w:szCs w:val="28"/>
        </w:rPr>
        <w:t>2020</w:t>
      </w:r>
      <w:r w:rsidRPr="00A4127E">
        <w:rPr>
          <w:sz w:val="28"/>
          <w:szCs w:val="28"/>
        </w:rPr>
        <w:t xml:space="preserve"> года). В разрезе видов экономической деятельности вложения осуществлялись на  развитие сельского хозяйства, </w:t>
      </w:r>
      <w:r w:rsidR="00385A6F" w:rsidRPr="00A4127E">
        <w:rPr>
          <w:sz w:val="28"/>
          <w:szCs w:val="28"/>
        </w:rPr>
        <w:t xml:space="preserve">обрабатывающее производство, </w:t>
      </w:r>
      <w:r w:rsidRPr="00A4127E">
        <w:rPr>
          <w:sz w:val="28"/>
          <w:szCs w:val="28"/>
        </w:rPr>
        <w:t>транспорта, обеспечение электрической энергией, газом и паром, кондиционирование воздуха</w:t>
      </w:r>
      <w:r w:rsidR="00A4127E" w:rsidRPr="00A4127E">
        <w:rPr>
          <w:sz w:val="28"/>
          <w:szCs w:val="28"/>
        </w:rPr>
        <w:t>, здравоохранение</w:t>
      </w:r>
      <w:r w:rsidRPr="00A4127E">
        <w:rPr>
          <w:sz w:val="28"/>
          <w:szCs w:val="28"/>
        </w:rPr>
        <w:t>.</w:t>
      </w:r>
    </w:p>
    <w:p w:rsidR="00D04A61" w:rsidRPr="00166A6E" w:rsidRDefault="00D04A61" w:rsidP="00D04A61">
      <w:pPr>
        <w:ind w:firstLine="567"/>
        <w:jc w:val="both"/>
        <w:rPr>
          <w:sz w:val="28"/>
          <w:szCs w:val="28"/>
        </w:rPr>
      </w:pPr>
      <w:r w:rsidRPr="00166A6E">
        <w:rPr>
          <w:sz w:val="28"/>
          <w:szCs w:val="28"/>
        </w:rPr>
        <w:t xml:space="preserve">Объем строительно-монтажных работ, выполненных собственными силами предприятий и организаций, по итогам </w:t>
      </w:r>
      <w:r w:rsidR="00166A6E" w:rsidRPr="00166A6E">
        <w:rPr>
          <w:sz w:val="28"/>
          <w:szCs w:val="28"/>
        </w:rPr>
        <w:t>6 месяцев отчетного года</w:t>
      </w:r>
      <w:r w:rsidRPr="00166A6E">
        <w:rPr>
          <w:sz w:val="28"/>
          <w:szCs w:val="28"/>
        </w:rPr>
        <w:t xml:space="preserve">  составил </w:t>
      </w:r>
      <w:r w:rsidR="00166A6E" w:rsidRPr="00166A6E">
        <w:rPr>
          <w:sz w:val="28"/>
          <w:szCs w:val="28"/>
        </w:rPr>
        <w:t>60,6</w:t>
      </w:r>
      <w:r w:rsidRPr="00166A6E">
        <w:rPr>
          <w:sz w:val="28"/>
          <w:szCs w:val="28"/>
        </w:rPr>
        <w:t xml:space="preserve"> млн. рублей,  </w:t>
      </w:r>
      <w:r w:rsidR="00166A6E" w:rsidRPr="00166A6E">
        <w:rPr>
          <w:sz w:val="28"/>
          <w:szCs w:val="28"/>
        </w:rPr>
        <w:t>(во 2 квартале</w:t>
      </w:r>
      <w:r w:rsidRPr="00166A6E">
        <w:rPr>
          <w:sz w:val="28"/>
          <w:szCs w:val="28"/>
        </w:rPr>
        <w:t xml:space="preserve"> 2020 года – </w:t>
      </w:r>
      <w:r w:rsidR="00166A6E" w:rsidRPr="00166A6E">
        <w:rPr>
          <w:sz w:val="28"/>
          <w:szCs w:val="28"/>
        </w:rPr>
        <w:t>21,1</w:t>
      </w:r>
      <w:r w:rsidRPr="00166A6E">
        <w:rPr>
          <w:sz w:val="28"/>
          <w:szCs w:val="28"/>
        </w:rPr>
        <w:t xml:space="preserve"> млн. рублей). В отчетном периоде проводились  работы </w:t>
      </w:r>
      <w:r w:rsidR="00166A6E" w:rsidRPr="00166A6E">
        <w:rPr>
          <w:sz w:val="28"/>
          <w:szCs w:val="28"/>
        </w:rPr>
        <w:t xml:space="preserve">по </w:t>
      </w:r>
      <w:r w:rsidRPr="00166A6E">
        <w:rPr>
          <w:sz w:val="28"/>
          <w:szCs w:val="28"/>
        </w:rPr>
        <w:t xml:space="preserve">ремонту наружных сетей водопровода и строительство скважины в заповеднике с. Талы, ремонты квартир и домов в р.п. Кантемировка, ремонт цоколя в МКУК </w:t>
      </w:r>
      <w:r w:rsidR="00912C70">
        <w:rPr>
          <w:sz w:val="28"/>
          <w:szCs w:val="28"/>
        </w:rPr>
        <w:t>«</w:t>
      </w:r>
      <w:r w:rsidRPr="00166A6E">
        <w:rPr>
          <w:sz w:val="28"/>
          <w:szCs w:val="28"/>
        </w:rPr>
        <w:t>Касьяновский» ЦКД</w:t>
      </w:r>
      <w:r w:rsidR="00166A6E" w:rsidRPr="00166A6E">
        <w:rPr>
          <w:sz w:val="28"/>
          <w:szCs w:val="28"/>
        </w:rPr>
        <w:t>, перебуривание артезианских скважин в р.п. Кантемировка</w:t>
      </w:r>
      <w:r w:rsidRPr="00166A6E">
        <w:rPr>
          <w:sz w:val="28"/>
          <w:szCs w:val="28"/>
        </w:rPr>
        <w:t>).</w:t>
      </w:r>
    </w:p>
    <w:p w:rsidR="0084651A" w:rsidRPr="00FB74AE" w:rsidRDefault="0084651A" w:rsidP="00F74C88">
      <w:pPr>
        <w:ind w:firstLine="567"/>
        <w:jc w:val="both"/>
        <w:rPr>
          <w:sz w:val="28"/>
          <w:szCs w:val="28"/>
        </w:rPr>
      </w:pPr>
      <w:r w:rsidRPr="00FB74AE">
        <w:rPr>
          <w:sz w:val="28"/>
          <w:szCs w:val="28"/>
        </w:rPr>
        <w:t xml:space="preserve">В </w:t>
      </w:r>
      <w:r w:rsidR="00724F91" w:rsidRPr="00FB74AE">
        <w:rPr>
          <w:sz w:val="28"/>
          <w:szCs w:val="28"/>
        </w:rPr>
        <w:t xml:space="preserve">социальной сфере </w:t>
      </w:r>
      <w:r w:rsidR="00FB74AE">
        <w:rPr>
          <w:sz w:val="28"/>
          <w:szCs w:val="28"/>
        </w:rPr>
        <w:t xml:space="preserve">в </w:t>
      </w:r>
      <w:r w:rsidRPr="00FB74AE">
        <w:rPr>
          <w:sz w:val="28"/>
          <w:szCs w:val="28"/>
        </w:rPr>
        <w:t>настоящее время:</w:t>
      </w:r>
    </w:p>
    <w:p w:rsidR="0084651A" w:rsidRPr="00FB74AE" w:rsidRDefault="0084651A" w:rsidP="0084651A">
      <w:pPr>
        <w:numPr>
          <w:ilvl w:val="0"/>
          <w:numId w:val="2"/>
        </w:numPr>
        <w:ind w:left="0" w:firstLine="430"/>
        <w:jc w:val="both"/>
        <w:rPr>
          <w:b/>
          <w:sz w:val="28"/>
          <w:szCs w:val="28"/>
        </w:rPr>
      </w:pPr>
      <w:r w:rsidRPr="00FB74AE">
        <w:rPr>
          <w:b/>
          <w:sz w:val="28"/>
          <w:szCs w:val="28"/>
        </w:rPr>
        <w:t>завершены работы по:</w:t>
      </w:r>
    </w:p>
    <w:p w:rsidR="00503078" w:rsidRPr="00FB74AE" w:rsidRDefault="00503078" w:rsidP="00503078">
      <w:pPr>
        <w:jc w:val="both"/>
        <w:rPr>
          <w:sz w:val="28"/>
          <w:szCs w:val="28"/>
        </w:rPr>
      </w:pPr>
      <w:r w:rsidRPr="00FB74AE">
        <w:rPr>
          <w:sz w:val="28"/>
          <w:szCs w:val="28"/>
        </w:rPr>
        <w:t>- установке ограждения кладбища в Бугаевском сельском поселении;</w:t>
      </w:r>
    </w:p>
    <w:p w:rsidR="00503078" w:rsidRPr="00FB74AE" w:rsidRDefault="00503078" w:rsidP="00503078">
      <w:pPr>
        <w:jc w:val="both"/>
        <w:rPr>
          <w:sz w:val="28"/>
          <w:szCs w:val="28"/>
        </w:rPr>
      </w:pPr>
      <w:r w:rsidRPr="00FB74AE">
        <w:rPr>
          <w:sz w:val="28"/>
          <w:szCs w:val="28"/>
        </w:rPr>
        <w:t>- ремонту сетей водоснабжения в Михайловском и Журавском  сельских поселениях;</w:t>
      </w:r>
    </w:p>
    <w:p w:rsidR="0084651A" w:rsidRPr="00FB74AE" w:rsidRDefault="0084651A" w:rsidP="0084651A">
      <w:pPr>
        <w:jc w:val="both"/>
        <w:rPr>
          <w:sz w:val="28"/>
          <w:szCs w:val="28"/>
        </w:rPr>
      </w:pPr>
      <w:r w:rsidRPr="00FB74AE">
        <w:rPr>
          <w:sz w:val="28"/>
          <w:szCs w:val="28"/>
        </w:rPr>
        <w:t xml:space="preserve">-  устройству тротуаров в Титаревском сельском поселении; </w:t>
      </w:r>
    </w:p>
    <w:p w:rsidR="0084651A" w:rsidRPr="00FB74AE" w:rsidRDefault="0084651A" w:rsidP="0084651A">
      <w:pPr>
        <w:jc w:val="both"/>
        <w:rPr>
          <w:sz w:val="28"/>
          <w:szCs w:val="28"/>
        </w:rPr>
      </w:pPr>
      <w:r w:rsidRPr="00FB74AE">
        <w:rPr>
          <w:sz w:val="28"/>
          <w:szCs w:val="28"/>
        </w:rPr>
        <w:t xml:space="preserve">- ремонту автомобильных дорог в </w:t>
      </w:r>
      <w:r w:rsidR="00503078" w:rsidRPr="00FB74AE">
        <w:rPr>
          <w:sz w:val="28"/>
          <w:szCs w:val="28"/>
        </w:rPr>
        <w:t>Смаглеевском, Пасековском</w:t>
      </w:r>
      <w:r w:rsidR="00757BDB" w:rsidRPr="00FB74AE">
        <w:rPr>
          <w:sz w:val="28"/>
          <w:szCs w:val="28"/>
        </w:rPr>
        <w:t xml:space="preserve">, Таловском </w:t>
      </w:r>
      <w:r w:rsidR="00503078" w:rsidRPr="00FB74AE">
        <w:rPr>
          <w:sz w:val="28"/>
          <w:szCs w:val="28"/>
        </w:rPr>
        <w:t xml:space="preserve"> сельских </w:t>
      </w:r>
      <w:r w:rsidRPr="00FB74AE">
        <w:rPr>
          <w:sz w:val="28"/>
          <w:szCs w:val="28"/>
        </w:rPr>
        <w:t xml:space="preserve">поселениях;  </w:t>
      </w:r>
    </w:p>
    <w:p w:rsidR="005661BF" w:rsidRDefault="00970211" w:rsidP="0084651A">
      <w:pPr>
        <w:numPr>
          <w:ilvl w:val="0"/>
          <w:numId w:val="2"/>
        </w:numPr>
        <w:ind w:hanging="364"/>
        <w:jc w:val="both"/>
        <w:rPr>
          <w:b/>
          <w:sz w:val="28"/>
          <w:szCs w:val="28"/>
        </w:rPr>
      </w:pPr>
      <w:r w:rsidRPr="00FB74AE">
        <w:rPr>
          <w:b/>
          <w:sz w:val="28"/>
          <w:szCs w:val="28"/>
        </w:rPr>
        <w:t>в</w:t>
      </w:r>
      <w:r w:rsidR="002E6FF0" w:rsidRPr="00FB74AE">
        <w:rPr>
          <w:b/>
          <w:sz w:val="28"/>
          <w:szCs w:val="28"/>
        </w:rPr>
        <w:t>едутся работы по</w:t>
      </w:r>
      <w:r w:rsidR="0084651A" w:rsidRPr="00FB74AE">
        <w:rPr>
          <w:b/>
          <w:sz w:val="28"/>
          <w:szCs w:val="28"/>
        </w:rPr>
        <w:t>:</w:t>
      </w:r>
    </w:p>
    <w:p w:rsidR="00B43B76" w:rsidRPr="00B43B76" w:rsidRDefault="00B43B76" w:rsidP="00B43B76">
      <w:pPr>
        <w:jc w:val="both"/>
        <w:rPr>
          <w:sz w:val="28"/>
          <w:szCs w:val="28"/>
        </w:rPr>
      </w:pPr>
      <w:r w:rsidRPr="00B43B76">
        <w:rPr>
          <w:sz w:val="28"/>
          <w:szCs w:val="28"/>
        </w:rPr>
        <w:t>- обустройству скве</w:t>
      </w:r>
      <w:r w:rsidR="00EB758E">
        <w:rPr>
          <w:sz w:val="28"/>
          <w:szCs w:val="28"/>
        </w:rPr>
        <w:t>ра в р.п. Кантемировка Кантемир</w:t>
      </w:r>
      <w:r w:rsidRPr="00B43B76">
        <w:rPr>
          <w:sz w:val="28"/>
          <w:szCs w:val="28"/>
        </w:rPr>
        <w:t>о</w:t>
      </w:r>
      <w:r w:rsidR="00EB758E">
        <w:rPr>
          <w:sz w:val="28"/>
          <w:szCs w:val="28"/>
        </w:rPr>
        <w:t>в</w:t>
      </w:r>
      <w:r w:rsidRPr="00B43B76">
        <w:rPr>
          <w:sz w:val="28"/>
          <w:szCs w:val="28"/>
        </w:rPr>
        <w:t>ского городского поселения;</w:t>
      </w:r>
    </w:p>
    <w:p w:rsidR="0084651A" w:rsidRPr="00FB74AE" w:rsidRDefault="005661BF" w:rsidP="005661BF">
      <w:pPr>
        <w:jc w:val="both"/>
        <w:rPr>
          <w:sz w:val="28"/>
          <w:szCs w:val="28"/>
        </w:rPr>
      </w:pPr>
      <w:r w:rsidRPr="00B43B76">
        <w:rPr>
          <w:sz w:val="28"/>
          <w:szCs w:val="28"/>
        </w:rPr>
        <w:t>- строительс</w:t>
      </w:r>
      <w:r w:rsidRPr="00FB74AE">
        <w:rPr>
          <w:sz w:val="28"/>
          <w:szCs w:val="28"/>
        </w:rPr>
        <w:t xml:space="preserve">тву </w:t>
      </w:r>
      <w:r w:rsidR="0084651A" w:rsidRPr="00FB74AE">
        <w:rPr>
          <w:sz w:val="28"/>
          <w:szCs w:val="28"/>
        </w:rPr>
        <w:t xml:space="preserve"> </w:t>
      </w:r>
      <w:r w:rsidR="004F0064" w:rsidRPr="00FB74AE">
        <w:rPr>
          <w:sz w:val="28"/>
          <w:szCs w:val="28"/>
        </w:rPr>
        <w:t xml:space="preserve">блочной котельной в с. Митрофановка; </w:t>
      </w:r>
    </w:p>
    <w:p w:rsidR="00FB74AE" w:rsidRPr="00FB74AE" w:rsidRDefault="004F0064" w:rsidP="005661BF">
      <w:pPr>
        <w:jc w:val="both"/>
        <w:rPr>
          <w:sz w:val="28"/>
          <w:szCs w:val="28"/>
        </w:rPr>
      </w:pPr>
      <w:r w:rsidRPr="00FB74AE">
        <w:rPr>
          <w:sz w:val="28"/>
          <w:szCs w:val="28"/>
        </w:rPr>
        <w:t>- модернизации котельной по ул. Первомайская, 33 в р.п. Кантемировка;</w:t>
      </w:r>
    </w:p>
    <w:p w:rsidR="004F0064" w:rsidRPr="00FB74AE" w:rsidRDefault="00FB74AE" w:rsidP="005661BF">
      <w:pPr>
        <w:jc w:val="both"/>
        <w:rPr>
          <w:sz w:val="28"/>
          <w:szCs w:val="28"/>
        </w:rPr>
      </w:pPr>
      <w:r w:rsidRPr="00FB74AE">
        <w:rPr>
          <w:sz w:val="28"/>
          <w:szCs w:val="28"/>
        </w:rPr>
        <w:t xml:space="preserve">- ремонту гаража и бокса № 14 администрации Кантемировского муниципального района; </w:t>
      </w:r>
      <w:r w:rsidR="004F0064" w:rsidRPr="00FB74AE">
        <w:rPr>
          <w:sz w:val="28"/>
          <w:szCs w:val="28"/>
        </w:rPr>
        <w:t xml:space="preserve"> </w:t>
      </w:r>
    </w:p>
    <w:p w:rsidR="00FB74AE" w:rsidRPr="00FB74AE" w:rsidRDefault="00FB74AE" w:rsidP="005661BF">
      <w:pPr>
        <w:jc w:val="both"/>
        <w:rPr>
          <w:sz w:val="28"/>
          <w:szCs w:val="28"/>
        </w:rPr>
      </w:pPr>
      <w:r w:rsidRPr="00FB74AE">
        <w:rPr>
          <w:sz w:val="28"/>
          <w:szCs w:val="28"/>
        </w:rPr>
        <w:t xml:space="preserve">-устройству тротуаров в с. Михайловка Михайловского сельского поселения; </w:t>
      </w:r>
    </w:p>
    <w:p w:rsidR="0084651A" w:rsidRPr="00FB74AE" w:rsidRDefault="0084651A" w:rsidP="00757BDB">
      <w:pPr>
        <w:jc w:val="both"/>
        <w:rPr>
          <w:sz w:val="28"/>
          <w:szCs w:val="28"/>
        </w:rPr>
      </w:pPr>
      <w:r w:rsidRPr="00FB74AE">
        <w:rPr>
          <w:sz w:val="28"/>
          <w:szCs w:val="28"/>
        </w:rPr>
        <w:lastRenderedPageBreak/>
        <w:t xml:space="preserve">- </w:t>
      </w:r>
      <w:r w:rsidR="00757BDB" w:rsidRPr="00FB74AE">
        <w:rPr>
          <w:sz w:val="28"/>
          <w:szCs w:val="28"/>
        </w:rPr>
        <w:t>ремонту автомобильных дорог</w:t>
      </w:r>
      <w:r w:rsidR="00E06D4E" w:rsidRPr="00FB74AE">
        <w:rPr>
          <w:sz w:val="28"/>
          <w:szCs w:val="28"/>
        </w:rPr>
        <w:t xml:space="preserve"> в Бугаевском, Смаглеевском, Бондаревском, Митрофановском сельских и Кантемировском городском</w:t>
      </w:r>
      <w:r w:rsidR="00757BDB" w:rsidRPr="00FB74AE">
        <w:rPr>
          <w:sz w:val="28"/>
          <w:szCs w:val="28"/>
        </w:rPr>
        <w:t xml:space="preserve">  поселениях;  </w:t>
      </w:r>
    </w:p>
    <w:p w:rsidR="00FB74AE" w:rsidRPr="00FB74AE" w:rsidRDefault="00FB74AE" w:rsidP="00757BDB">
      <w:pPr>
        <w:jc w:val="both"/>
        <w:rPr>
          <w:sz w:val="28"/>
          <w:szCs w:val="28"/>
        </w:rPr>
      </w:pPr>
      <w:r w:rsidRPr="00FB74AE">
        <w:rPr>
          <w:sz w:val="28"/>
          <w:szCs w:val="28"/>
        </w:rPr>
        <w:t xml:space="preserve">- капитальный ремонт помещений в МКОУ Смаглеевская СОШ, Писаревская СОШ, Касьяновская СОШ, Охрозаводская СОШ, Кантемировская ООШ, Кантемировская СОШ № 2; </w:t>
      </w:r>
    </w:p>
    <w:p w:rsidR="00FB74AE" w:rsidRPr="00FB74AE" w:rsidRDefault="00FB74AE" w:rsidP="00757BDB">
      <w:pPr>
        <w:jc w:val="both"/>
        <w:rPr>
          <w:sz w:val="28"/>
          <w:szCs w:val="28"/>
        </w:rPr>
      </w:pPr>
      <w:r w:rsidRPr="00FB74AE">
        <w:rPr>
          <w:sz w:val="28"/>
          <w:szCs w:val="28"/>
        </w:rPr>
        <w:t xml:space="preserve">- капитальный ремонт помещений Кантемировского, Таловского, Писаревского детских садов; </w:t>
      </w:r>
    </w:p>
    <w:p w:rsidR="00E06D4E" w:rsidRDefault="00E06D4E" w:rsidP="00757BDB">
      <w:pPr>
        <w:jc w:val="both"/>
        <w:rPr>
          <w:sz w:val="28"/>
          <w:szCs w:val="28"/>
        </w:rPr>
      </w:pPr>
      <w:r w:rsidRPr="00FB74AE">
        <w:rPr>
          <w:sz w:val="28"/>
          <w:szCs w:val="28"/>
        </w:rPr>
        <w:t>- устройству основания и покрытия, о</w:t>
      </w:r>
      <w:r w:rsidR="00912C70">
        <w:rPr>
          <w:sz w:val="28"/>
          <w:szCs w:val="28"/>
        </w:rPr>
        <w:t>снащение спортивным инвентарем и</w:t>
      </w:r>
      <w:r w:rsidRPr="00FB74AE">
        <w:rPr>
          <w:sz w:val="28"/>
          <w:szCs w:val="28"/>
        </w:rPr>
        <w:t xml:space="preserve"> оборудованием открытого спортивного плоскостного сооружения в МКОУ Красномолотовская СОШ</w:t>
      </w:r>
      <w:r w:rsidR="00FB74AE" w:rsidRPr="00FB74AE">
        <w:rPr>
          <w:sz w:val="28"/>
          <w:szCs w:val="28"/>
        </w:rPr>
        <w:t>.</w:t>
      </w:r>
    </w:p>
    <w:p w:rsidR="009A2079" w:rsidRPr="002D6E15" w:rsidRDefault="009A2079" w:rsidP="002D6E15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6C565A">
        <w:rPr>
          <w:b/>
          <w:i/>
          <w:sz w:val="28"/>
          <w:szCs w:val="28"/>
          <w:u w:val="single"/>
        </w:rPr>
        <w:t>Потребительский рынок</w:t>
      </w:r>
    </w:p>
    <w:p w:rsidR="003031B4" w:rsidRPr="00B869A9" w:rsidRDefault="003031B4" w:rsidP="003031B4">
      <w:pPr>
        <w:ind w:firstLine="709"/>
        <w:jc w:val="both"/>
        <w:rPr>
          <w:color w:val="000000"/>
          <w:sz w:val="28"/>
          <w:szCs w:val="28"/>
        </w:rPr>
      </w:pPr>
      <w:r w:rsidRPr="00D03E37">
        <w:rPr>
          <w:sz w:val="28"/>
          <w:szCs w:val="28"/>
        </w:rPr>
        <w:t xml:space="preserve">Розничную торговую деятельность на территории муниципального района осуществляет 165 хозяйствующих субъектов, в которых насчитывается </w:t>
      </w:r>
      <w:r w:rsidRPr="00D03E37">
        <w:rPr>
          <w:sz w:val="28"/>
          <w:szCs w:val="28"/>
        </w:rPr>
        <w:softHyphen/>
      </w:r>
      <w:r w:rsidRPr="00D03E37">
        <w:rPr>
          <w:sz w:val="28"/>
          <w:szCs w:val="28"/>
        </w:rPr>
        <w:softHyphen/>
      </w:r>
      <w:r w:rsidRPr="00D03E37">
        <w:rPr>
          <w:sz w:val="28"/>
          <w:szCs w:val="28"/>
        </w:rPr>
        <w:softHyphen/>
      </w:r>
      <w:r w:rsidRPr="00D03E37">
        <w:rPr>
          <w:sz w:val="28"/>
          <w:szCs w:val="28"/>
        </w:rPr>
        <w:softHyphen/>
      </w:r>
      <w:r w:rsidRPr="00D03E37">
        <w:rPr>
          <w:rStyle w:val="FontStyle18"/>
          <w:sz w:val="28"/>
          <w:szCs w:val="28"/>
        </w:rPr>
        <w:t>225</w:t>
      </w:r>
      <w:r w:rsidRPr="00D03E37">
        <w:rPr>
          <w:sz w:val="28"/>
          <w:szCs w:val="28"/>
        </w:rPr>
        <w:t xml:space="preserve"> объектов стационарной и нестационарной розничной торговой сети, из них 181 магазин, 32 павильона и 12 киосков. </w:t>
      </w:r>
      <w:r w:rsidRPr="00D03E37">
        <w:rPr>
          <w:color w:val="000000"/>
          <w:sz w:val="28"/>
          <w:szCs w:val="28"/>
        </w:rPr>
        <w:t>Торговая площадь стационарной торговой сети – 17,209 тыс. кв. метров, что составляет 534,5 кв. м на одну тысячу жителей, при нормативе – 552,17 кв.м.</w:t>
      </w:r>
    </w:p>
    <w:p w:rsidR="003031B4" w:rsidRDefault="003031B4" w:rsidP="00303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21A2">
        <w:rPr>
          <w:sz w:val="28"/>
          <w:szCs w:val="28"/>
        </w:rPr>
        <w:t xml:space="preserve"> р.п. Кантемировка и с. Митрофановка действ</w:t>
      </w:r>
      <w:r>
        <w:rPr>
          <w:sz w:val="28"/>
          <w:szCs w:val="28"/>
        </w:rPr>
        <w:t>уют универсальные ярмарки на 214 торговых мест</w:t>
      </w:r>
      <w:r w:rsidRPr="000421A2">
        <w:rPr>
          <w:sz w:val="28"/>
          <w:szCs w:val="28"/>
        </w:rPr>
        <w:t xml:space="preserve">. </w:t>
      </w:r>
    </w:p>
    <w:p w:rsidR="002D6E15" w:rsidRDefault="009A2079" w:rsidP="002D6E15">
      <w:pPr>
        <w:ind w:firstLine="709"/>
        <w:jc w:val="both"/>
        <w:rPr>
          <w:sz w:val="28"/>
          <w:szCs w:val="28"/>
        </w:rPr>
      </w:pPr>
      <w:r w:rsidRPr="00724F91">
        <w:rPr>
          <w:sz w:val="28"/>
          <w:szCs w:val="28"/>
        </w:rPr>
        <w:t xml:space="preserve">Оборот розничной торговли через все каналы реализации с января по июнь выполнен на </w:t>
      </w:r>
      <w:r w:rsidR="00390F22" w:rsidRPr="00724F91">
        <w:rPr>
          <w:sz w:val="28"/>
          <w:szCs w:val="28"/>
        </w:rPr>
        <w:t>сумм</w:t>
      </w:r>
      <w:r w:rsidR="002B1D78" w:rsidRPr="00724F91">
        <w:rPr>
          <w:sz w:val="28"/>
          <w:szCs w:val="28"/>
        </w:rPr>
        <w:t xml:space="preserve">у </w:t>
      </w:r>
      <w:r w:rsidR="00283DF9">
        <w:rPr>
          <w:sz w:val="28"/>
          <w:szCs w:val="28"/>
        </w:rPr>
        <w:t>1146</w:t>
      </w:r>
      <w:r w:rsidR="00C51A9C">
        <w:rPr>
          <w:sz w:val="28"/>
          <w:szCs w:val="28"/>
        </w:rPr>
        <w:t>,1</w:t>
      </w:r>
      <w:r w:rsidRPr="00724F91">
        <w:rPr>
          <w:sz w:val="28"/>
          <w:szCs w:val="28"/>
        </w:rPr>
        <w:t xml:space="preserve"> млн. рублей</w:t>
      </w:r>
      <w:r w:rsidR="00283DF9">
        <w:rPr>
          <w:sz w:val="28"/>
          <w:szCs w:val="28"/>
        </w:rPr>
        <w:t xml:space="preserve"> (111</w:t>
      </w:r>
      <w:r w:rsidR="00691616">
        <w:rPr>
          <w:sz w:val="28"/>
          <w:szCs w:val="28"/>
        </w:rPr>
        <w:t>% к уровню 20</w:t>
      </w:r>
      <w:r w:rsidR="00283DF9">
        <w:rPr>
          <w:sz w:val="28"/>
          <w:szCs w:val="28"/>
        </w:rPr>
        <w:t>20</w:t>
      </w:r>
      <w:r w:rsidR="002D6E15" w:rsidRPr="00724F91">
        <w:rPr>
          <w:sz w:val="28"/>
          <w:szCs w:val="28"/>
        </w:rPr>
        <w:t xml:space="preserve"> года),</w:t>
      </w:r>
      <w:r w:rsidRPr="00724F91">
        <w:rPr>
          <w:sz w:val="28"/>
          <w:szCs w:val="28"/>
        </w:rPr>
        <w:t xml:space="preserve"> </w:t>
      </w:r>
      <w:r w:rsidR="002D6E15" w:rsidRPr="00724F91">
        <w:rPr>
          <w:sz w:val="28"/>
          <w:szCs w:val="28"/>
        </w:rPr>
        <w:t>что в сопоставим</w:t>
      </w:r>
      <w:r w:rsidR="00691616">
        <w:rPr>
          <w:sz w:val="28"/>
          <w:szCs w:val="28"/>
        </w:rPr>
        <w:t xml:space="preserve">ых ценах составило </w:t>
      </w:r>
      <w:r w:rsidR="00283DF9">
        <w:rPr>
          <w:sz w:val="28"/>
          <w:szCs w:val="28"/>
        </w:rPr>
        <w:t>3,5 процента</w:t>
      </w:r>
      <w:r w:rsidR="002D6E15" w:rsidRPr="00724F91">
        <w:rPr>
          <w:sz w:val="28"/>
          <w:szCs w:val="28"/>
        </w:rPr>
        <w:t xml:space="preserve"> к уро</w:t>
      </w:r>
      <w:r w:rsidR="00283DF9">
        <w:rPr>
          <w:sz w:val="28"/>
          <w:szCs w:val="28"/>
        </w:rPr>
        <w:t>вню соответствующего периода 2020</w:t>
      </w:r>
      <w:r w:rsidR="002D6E15" w:rsidRPr="00724F91">
        <w:rPr>
          <w:sz w:val="28"/>
          <w:szCs w:val="28"/>
        </w:rPr>
        <w:t xml:space="preserve"> года.</w:t>
      </w:r>
    </w:p>
    <w:p w:rsidR="003031B4" w:rsidRPr="00724F91" w:rsidRDefault="003031B4" w:rsidP="003031B4">
      <w:pPr>
        <w:ind w:firstLine="709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С начала года оборот розн</w:t>
      </w:r>
      <w:r>
        <w:rPr>
          <w:sz w:val="28"/>
          <w:szCs w:val="28"/>
        </w:rPr>
        <w:t>ичной торговли на 70,3 процента</w:t>
      </w:r>
      <w:r w:rsidRPr="00724F91">
        <w:rPr>
          <w:sz w:val="28"/>
          <w:szCs w:val="28"/>
        </w:rPr>
        <w:t xml:space="preserve"> формировался торгующими организациями.  Доля продажи товаров ин</w:t>
      </w:r>
      <w:r>
        <w:rPr>
          <w:sz w:val="28"/>
          <w:szCs w:val="28"/>
        </w:rPr>
        <w:t>дивидуальными предпринимателями</w:t>
      </w:r>
      <w:r w:rsidRPr="00724F91">
        <w:rPr>
          <w:sz w:val="28"/>
          <w:szCs w:val="28"/>
        </w:rPr>
        <w:t xml:space="preserve"> осуществляющими деятельность в стационарной торговой сети (вне рынка) и на рынках и ярмарках составила </w:t>
      </w:r>
      <w:r>
        <w:rPr>
          <w:sz w:val="28"/>
          <w:szCs w:val="28"/>
        </w:rPr>
        <w:t>29,7</w:t>
      </w:r>
      <w:r w:rsidRPr="00724F91">
        <w:rPr>
          <w:sz w:val="28"/>
          <w:szCs w:val="28"/>
        </w:rPr>
        <w:t xml:space="preserve"> процентов.  </w:t>
      </w:r>
    </w:p>
    <w:p w:rsidR="002B1D78" w:rsidRPr="00724F91" w:rsidRDefault="00F3572B" w:rsidP="002B1D78">
      <w:pPr>
        <w:ind w:firstLine="708"/>
        <w:jc w:val="both"/>
        <w:rPr>
          <w:sz w:val="28"/>
          <w:szCs w:val="28"/>
        </w:rPr>
      </w:pPr>
      <w:r w:rsidRPr="00724F91">
        <w:rPr>
          <w:sz w:val="28"/>
          <w:szCs w:val="28"/>
        </w:rPr>
        <w:t xml:space="preserve"> </w:t>
      </w:r>
      <w:r w:rsidR="002B1D78" w:rsidRPr="00724F91">
        <w:rPr>
          <w:sz w:val="28"/>
          <w:szCs w:val="28"/>
        </w:rPr>
        <w:t>Оборот розничной торговли торговых пред</w:t>
      </w:r>
      <w:r w:rsidR="00283DF9">
        <w:rPr>
          <w:sz w:val="28"/>
          <w:szCs w:val="28"/>
        </w:rPr>
        <w:t>приятий по итогам 6 месяцев 2021 года  составил 805,8 млн. рублей (102,5% к уровню 2020</w:t>
      </w:r>
      <w:r w:rsidR="002B1D78" w:rsidRPr="00724F91">
        <w:rPr>
          <w:sz w:val="28"/>
          <w:szCs w:val="28"/>
        </w:rPr>
        <w:t xml:space="preserve"> года). </w:t>
      </w:r>
    </w:p>
    <w:p w:rsidR="009A2079" w:rsidRPr="00724F91" w:rsidRDefault="009A2079" w:rsidP="001F0DA6">
      <w:pPr>
        <w:ind w:firstLine="708"/>
        <w:jc w:val="both"/>
        <w:rPr>
          <w:sz w:val="28"/>
          <w:szCs w:val="28"/>
        </w:rPr>
      </w:pPr>
      <w:r w:rsidRPr="00724F91">
        <w:rPr>
          <w:sz w:val="28"/>
          <w:szCs w:val="28"/>
        </w:rPr>
        <w:t xml:space="preserve"> На ярмарках, а также через торговую сеть, принадлежащую индивидуальным предприним</w:t>
      </w:r>
      <w:r w:rsidR="0058039C" w:rsidRPr="00724F91">
        <w:rPr>
          <w:sz w:val="28"/>
          <w:szCs w:val="28"/>
        </w:rPr>
        <w:t>ателям</w:t>
      </w:r>
      <w:r w:rsidR="002B1D78" w:rsidRPr="00724F91">
        <w:rPr>
          <w:sz w:val="28"/>
          <w:szCs w:val="28"/>
        </w:rPr>
        <w:t xml:space="preserve"> товаров продан</w:t>
      </w:r>
      <w:r w:rsidR="002D6E15" w:rsidRPr="00724F91">
        <w:rPr>
          <w:sz w:val="28"/>
          <w:szCs w:val="28"/>
        </w:rPr>
        <w:t xml:space="preserve">о на </w:t>
      </w:r>
      <w:r w:rsidR="00283DF9">
        <w:rPr>
          <w:sz w:val="28"/>
          <w:szCs w:val="28"/>
        </w:rPr>
        <w:t>340,2</w:t>
      </w:r>
      <w:r w:rsidRPr="00724F91">
        <w:rPr>
          <w:sz w:val="28"/>
          <w:szCs w:val="28"/>
        </w:rPr>
        <w:t xml:space="preserve"> млн. рублей в фак</w:t>
      </w:r>
      <w:r w:rsidR="002D6E15" w:rsidRPr="00724F91">
        <w:rPr>
          <w:sz w:val="28"/>
          <w:szCs w:val="28"/>
        </w:rPr>
        <w:t xml:space="preserve">тически действующих ценах, что </w:t>
      </w:r>
      <w:r w:rsidR="00283DF9">
        <w:rPr>
          <w:sz w:val="28"/>
          <w:szCs w:val="28"/>
        </w:rPr>
        <w:t>выше</w:t>
      </w:r>
      <w:r w:rsidR="00EB1E31" w:rsidRPr="00724F91">
        <w:rPr>
          <w:sz w:val="28"/>
          <w:szCs w:val="28"/>
        </w:rPr>
        <w:t xml:space="preserve"> уровня прошлого года на </w:t>
      </w:r>
      <w:r w:rsidR="00283DF9">
        <w:rPr>
          <w:sz w:val="28"/>
          <w:szCs w:val="28"/>
        </w:rPr>
        <w:t>95,1</w:t>
      </w:r>
      <w:r w:rsidR="00390F22" w:rsidRPr="00724F91">
        <w:rPr>
          <w:sz w:val="28"/>
          <w:szCs w:val="28"/>
        </w:rPr>
        <w:t xml:space="preserve"> </w:t>
      </w:r>
      <w:r w:rsidRPr="00724F91">
        <w:rPr>
          <w:sz w:val="28"/>
          <w:szCs w:val="28"/>
        </w:rPr>
        <w:t>млн. рублей.</w:t>
      </w:r>
    </w:p>
    <w:p w:rsidR="00F3572B" w:rsidRPr="00724F91" w:rsidRDefault="00F3572B" w:rsidP="00F3572B">
      <w:pPr>
        <w:ind w:firstLine="709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В макроструктуре оборота розничной торговли преобладали продовольственные товары, их удельный вес сост</w:t>
      </w:r>
      <w:r w:rsidR="00EB0D98">
        <w:rPr>
          <w:sz w:val="28"/>
          <w:szCs w:val="28"/>
        </w:rPr>
        <w:t>авил 52,6 процента</w:t>
      </w:r>
      <w:r w:rsidRPr="00724F91">
        <w:rPr>
          <w:sz w:val="28"/>
          <w:szCs w:val="28"/>
        </w:rPr>
        <w:t xml:space="preserve">. Пищевых продуктов, включая напитки, и табачных изделий, продано населению на </w:t>
      </w:r>
      <w:r w:rsidR="00EB0D98">
        <w:rPr>
          <w:sz w:val="28"/>
          <w:szCs w:val="28"/>
        </w:rPr>
        <w:t>602,8 млн. рублей (101% к уровню 2020</w:t>
      </w:r>
      <w:r w:rsidRPr="00724F91">
        <w:rPr>
          <w:sz w:val="28"/>
          <w:szCs w:val="28"/>
        </w:rPr>
        <w:t xml:space="preserve"> года), непродовольственных товаров – на </w:t>
      </w:r>
      <w:r w:rsidR="00EB0D98">
        <w:rPr>
          <w:sz w:val="28"/>
          <w:szCs w:val="28"/>
        </w:rPr>
        <w:t>543,2</w:t>
      </w:r>
      <w:r w:rsidR="00724F91">
        <w:rPr>
          <w:sz w:val="28"/>
          <w:szCs w:val="28"/>
        </w:rPr>
        <w:t xml:space="preserve"> млн</w:t>
      </w:r>
      <w:r w:rsidR="00EB0D98">
        <w:rPr>
          <w:sz w:val="28"/>
          <w:szCs w:val="28"/>
        </w:rPr>
        <w:t>.рублей (125,4% к уровню 2020</w:t>
      </w:r>
      <w:r w:rsidRPr="00724F91">
        <w:rPr>
          <w:sz w:val="28"/>
          <w:szCs w:val="28"/>
        </w:rPr>
        <w:t xml:space="preserve"> года). </w:t>
      </w:r>
    </w:p>
    <w:p w:rsidR="009A2079" w:rsidRPr="00724F91" w:rsidRDefault="009A2079" w:rsidP="001F0DA6">
      <w:pPr>
        <w:ind w:firstLine="708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На душу населения оборот р</w:t>
      </w:r>
      <w:r w:rsidR="00F573CE" w:rsidRPr="00724F91">
        <w:rPr>
          <w:sz w:val="28"/>
          <w:szCs w:val="28"/>
        </w:rPr>
        <w:t xml:space="preserve">озничной торговли составил </w:t>
      </w:r>
      <w:r w:rsidR="00EB0D98">
        <w:rPr>
          <w:sz w:val="28"/>
          <w:szCs w:val="28"/>
        </w:rPr>
        <w:t>35594</w:t>
      </w:r>
      <w:r w:rsidR="00EB1E31" w:rsidRPr="00724F91">
        <w:rPr>
          <w:sz w:val="28"/>
          <w:szCs w:val="28"/>
        </w:rPr>
        <w:t xml:space="preserve"> рубл</w:t>
      </w:r>
      <w:r w:rsidR="00EB0D98">
        <w:rPr>
          <w:sz w:val="28"/>
          <w:szCs w:val="28"/>
        </w:rPr>
        <w:t>я</w:t>
      </w:r>
      <w:r w:rsidR="00EB1E31" w:rsidRPr="00724F91">
        <w:rPr>
          <w:sz w:val="28"/>
          <w:szCs w:val="28"/>
        </w:rPr>
        <w:t>, ч</w:t>
      </w:r>
      <w:r w:rsidR="00EB0D98">
        <w:rPr>
          <w:sz w:val="28"/>
          <w:szCs w:val="28"/>
        </w:rPr>
        <w:t>то выше уровня 2020</w:t>
      </w:r>
      <w:r w:rsidR="00CF5356" w:rsidRPr="00724F91">
        <w:rPr>
          <w:sz w:val="28"/>
          <w:szCs w:val="28"/>
        </w:rPr>
        <w:t xml:space="preserve"> года на </w:t>
      </w:r>
      <w:r w:rsidR="00EB0D98">
        <w:rPr>
          <w:sz w:val="28"/>
          <w:szCs w:val="28"/>
        </w:rPr>
        <w:t>4156</w:t>
      </w:r>
      <w:r w:rsidRPr="00724F91">
        <w:rPr>
          <w:sz w:val="28"/>
          <w:szCs w:val="28"/>
        </w:rPr>
        <w:t xml:space="preserve"> рубл</w:t>
      </w:r>
      <w:r w:rsidR="00EB0D98">
        <w:rPr>
          <w:sz w:val="28"/>
          <w:szCs w:val="28"/>
        </w:rPr>
        <w:t>ей</w:t>
      </w:r>
      <w:r w:rsidRPr="00724F91">
        <w:rPr>
          <w:sz w:val="28"/>
          <w:szCs w:val="28"/>
        </w:rPr>
        <w:t>.</w:t>
      </w:r>
    </w:p>
    <w:p w:rsidR="006D38B9" w:rsidRPr="00724F91" w:rsidRDefault="006D38B9" w:rsidP="006D38B9">
      <w:pPr>
        <w:ind w:firstLine="709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Удельный вес оборота розничной торговли предприятий п</w:t>
      </w:r>
      <w:r w:rsidR="00BD0572">
        <w:rPr>
          <w:sz w:val="28"/>
          <w:szCs w:val="28"/>
        </w:rPr>
        <w:t>отребительской кооперации – 15</w:t>
      </w:r>
      <w:r w:rsidRPr="00724F91">
        <w:rPr>
          <w:sz w:val="28"/>
          <w:szCs w:val="28"/>
        </w:rPr>
        <w:t xml:space="preserve">%. Через сеть магазинов потребительской </w:t>
      </w:r>
      <w:r w:rsidRPr="00724F91">
        <w:rPr>
          <w:sz w:val="28"/>
          <w:szCs w:val="28"/>
        </w:rPr>
        <w:lastRenderedPageBreak/>
        <w:t>кооперации за 6 месяцев текущего года продано товаров</w:t>
      </w:r>
      <w:r w:rsidR="00724F91" w:rsidRPr="00724F91">
        <w:rPr>
          <w:sz w:val="28"/>
          <w:szCs w:val="28"/>
        </w:rPr>
        <w:t xml:space="preserve"> на с</w:t>
      </w:r>
      <w:r w:rsidR="00F23E88">
        <w:rPr>
          <w:sz w:val="28"/>
          <w:szCs w:val="28"/>
        </w:rPr>
        <w:t xml:space="preserve">умму </w:t>
      </w:r>
      <w:r w:rsidR="00BD0572">
        <w:rPr>
          <w:sz w:val="28"/>
          <w:szCs w:val="28"/>
        </w:rPr>
        <w:t>170,7  млн. рублей (97,4% к уровню 2020</w:t>
      </w:r>
      <w:r w:rsidRPr="00724F91">
        <w:rPr>
          <w:sz w:val="28"/>
          <w:szCs w:val="28"/>
        </w:rPr>
        <w:t xml:space="preserve"> года).</w:t>
      </w:r>
    </w:p>
    <w:p w:rsidR="006C26BA" w:rsidRDefault="006C26BA" w:rsidP="006C26BA">
      <w:pPr>
        <w:ind w:firstLine="708"/>
        <w:jc w:val="both"/>
        <w:rPr>
          <w:sz w:val="28"/>
        </w:rPr>
      </w:pPr>
      <w:r w:rsidRPr="00773B9B">
        <w:rPr>
          <w:sz w:val="28"/>
        </w:rPr>
        <w:t>Услуги общественного питан</w:t>
      </w:r>
      <w:r w:rsidR="005A6057" w:rsidRPr="00773B9B">
        <w:rPr>
          <w:sz w:val="28"/>
        </w:rPr>
        <w:t>ия населению района оказывают 49 предприятий</w:t>
      </w:r>
      <w:r w:rsidRPr="00773B9B">
        <w:rPr>
          <w:sz w:val="28"/>
        </w:rPr>
        <w:t xml:space="preserve"> на </w:t>
      </w:r>
      <w:r w:rsidR="007A1B2B" w:rsidRPr="00773B9B">
        <w:rPr>
          <w:sz w:val="28"/>
        </w:rPr>
        <w:t>2690 посадочных мест</w:t>
      </w:r>
      <w:r w:rsidR="00BA5492" w:rsidRPr="00773B9B">
        <w:rPr>
          <w:sz w:val="28"/>
        </w:rPr>
        <w:t>, из них 23 предприятия</w:t>
      </w:r>
      <w:r w:rsidRPr="00773B9B">
        <w:rPr>
          <w:sz w:val="28"/>
        </w:rPr>
        <w:t xml:space="preserve"> общедоступного типа и 26 предприятий социальной сферы.</w:t>
      </w:r>
      <w:r>
        <w:rPr>
          <w:sz w:val="28"/>
        </w:rPr>
        <w:t xml:space="preserve"> </w:t>
      </w:r>
    </w:p>
    <w:p w:rsidR="0054358E" w:rsidRPr="00724F91" w:rsidRDefault="009A2079" w:rsidP="00773B9B">
      <w:pPr>
        <w:jc w:val="both"/>
        <w:rPr>
          <w:sz w:val="28"/>
          <w:szCs w:val="28"/>
        </w:rPr>
      </w:pPr>
      <w:r w:rsidRPr="00724F91">
        <w:rPr>
          <w:sz w:val="28"/>
          <w:szCs w:val="28"/>
        </w:rPr>
        <w:tab/>
      </w:r>
      <w:r w:rsidR="0054358E" w:rsidRPr="00724F91">
        <w:rPr>
          <w:sz w:val="28"/>
          <w:szCs w:val="28"/>
        </w:rPr>
        <w:t>Оборот общественного пит</w:t>
      </w:r>
      <w:r w:rsidR="006C26BA">
        <w:rPr>
          <w:sz w:val="28"/>
          <w:szCs w:val="28"/>
        </w:rPr>
        <w:t>ания с начала года составил 23,9</w:t>
      </w:r>
      <w:r w:rsidR="0054358E" w:rsidRPr="00724F91">
        <w:rPr>
          <w:sz w:val="28"/>
          <w:szCs w:val="28"/>
        </w:rPr>
        <w:t xml:space="preserve"> млн. рублей, что в сопоставимых ценах составило </w:t>
      </w:r>
      <w:r w:rsidR="006C26BA">
        <w:rPr>
          <w:sz w:val="28"/>
          <w:szCs w:val="28"/>
        </w:rPr>
        <w:t>109,9</w:t>
      </w:r>
      <w:r w:rsidR="0054358E" w:rsidRPr="00724F91">
        <w:rPr>
          <w:sz w:val="28"/>
          <w:szCs w:val="28"/>
        </w:rPr>
        <w:t xml:space="preserve"> процент</w:t>
      </w:r>
      <w:r w:rsidR="006C26BA">
        <w:rPr>
          <w:sz w:val="28"/>
          <w:szCs w:val="28"/>
        </w:rPr>
        <w:t>ов</w:t>
      </w:r>
      <w:r w:rsidR="0054358E" w:rsidRPr="00724F91">
        <w:rPr>
          <w:sz w:val="28"/>
          <w:szCs w:val="28"/>
        </w:rPr>
        <w:t xml:space="preserve"> к уровню соответствующего периода предыдущего года.</w:t>
      </w:r>
      <w:r w:rsidR="00773B9B">
        <w:rPr>
          <w:sz w:val="28"/>
          <w:szCs w:val="28"/>
        </w:rPr>
        <w:t xml:space="preserve"> </w:t>
      </w:r>
      <w:r w:rsidRPr="00724F91">
        <w:rPr>
          <w:sz w:val="28"/>
          <w:szCs w:val="28"/>
        </w:rPr>
        <w:t>Оборот общественного питани</w:t>
      </w:r>
      <w:r w:rsidR="00EB1E31" w:rsidRPr="00724F91">
        <w:rPr>
          <w:sz w:val="28"/>
          <w:szCs w:val="28"/>
        </w:rPr>
        <w:t xml:space="preserve">я на душу населения составил </w:t>
      </w:r>
      <w:r w:rsidR="006C26BA">
        <w:rPr>
          <w:sz w:val="28"/>
          <w:szCs w:val="28"/>
        </w:rPr>
        <w:t>745</w:t>
      </w:r>
      <w:r w:rsidR="005B308F" w:rsidRPr="00724F91">
        <w:rPr>
          <w:sz w:val="28"/>
          <w:szCs w:val="28"/>
        </w:rPr>
        <w:t xml:space="preserve"> рубл</w:t>
      </w:r>
      <w:r w:rsidR="006C26BA">
        <w:rPr>
          <w:sz w:val="28"/>
          <w:szCs w:val="28"/>
        </w:rPr>
        <w:t>ей (117,9</w:t>
      </w:r>
      <w:r w:rsidR="00D218D5" w:rsidRPr="00724F91">
        <w:rPr>
          <w:sz w:val="28"/>
          <w:szCs w:val="28"/>
        </w:rPr>
        <w:t>% к 20</w:t>
      </w:r>
      <w:r w:rsidR="006C26BA">
        <w:rPr>
          <w:sz w:val="28"/>
          <w:szCs w:val="28"/>
        </w:rPr>
        <w:t>20</w:t>
      </w:r>
      <w:r w:rsidRPr="00724F91">
        <w:rPr>
          <w:sz w:val="28"/>
          <w:szCs w:val="28"/>
        </w:rPr>
        <w:t xml:space="preserve"> году).  </w:t>
      </w:r>
    </w:p>
    <w:p w:rsidR="009A2079" w:rsidRPr="00724F91" w:rsidRDefault="0054358E" w:rsidP="0054358E">
      <w:pPr>
        <w:ind w:firstLine="851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В январе-июне населению было пред</w:t>
      </w:r>
      <w:r w:rsidR="004F1FE2">
        <w:rPr>
          <w:sz w:val="28"/>
          <w:szCs w:val="28"/>
        </w:rPr>
        <w:t>оставлено платных услуг на 341,0 млн. рублей, что на 8,5</w:t>
      </w:r>
      <w:r w:rsidRPr="00724F91">
        <w:rPr>
          <w:sz w:val="28"/>
          <w:szCs w:val="28"/>
        </w:rPr>
        <w:t xml:space="preserve"> процент</w:t>
      </w:r>
      <w:r w:rsidR="004F1FE2">
        <w:rPr>
          <w:sz w:val="28"/>
          <w:szCs w:val="28"/>
        </w:rPr>
        <w:t>ов</w:t>
      </w:r>
      <w:r w:rsidRPr="00724F91">
        <w:rPr>
          <w:sz w:val="28"/>
          <w:szCs w:val="28"/>
        </w:rPr>
        <w:t xml:space="preserve"> </w:t>
      </w:r>
      <w:r w:rsidR="004F1FE2">
        <w:rPr>
          <w:sz w:val="28"/>
          <w:szCs w:val="28"/>
        </w:rPr>
        <w:t>больше</w:t>
      </w:r>
      <w:r w:rsidRPr="00724F91">
        <w:rPr>
          <w:sz w:val="28"/>
          <w:szCs w:val="28"/>
        </w:rPr>
        <w:t>, че</w:t>
      </w:r>
      <w:r w:rsidR="004F1FE2">
        <w:rPr>
          <w:sz w:val="28"/>
          <w:szCs w:val="28"/>
        </w:rPr>
        <w:t>м в соответствующем периоде 2020</w:t>
      </w:r>
      <w:r w:rsidRPr="00724F91">
        <w:rPr>
          <w:sz w:val="28"/>
          <w:szCs w:val="28"/>
        </w:rPr>
        <w:t xml:space="preserve"> года. </w:t>
      </w:r>
      <w:r w:rsidR="009A2079" w:rsidRPr="00724F91">
        <w:rPr>
          <w:sz w:val="28"/>
          <w:szCs w:val="28"/>
        </w:rPr>
        <w:t>В сопоставимых ценах реализа</w:t>
      </w:r>
      <w:r w:rsidR="00EB1E31" w:rsidRPr="00724F91">
        <w:rPr>
          <w:sz w:val="28"/>
          <w:szCs w:val="28"/>
        </w:rPr>
        <w:t>ц</w:t>
      </w:r>
      <w:r w:rsidR="00D218D5" w:rsidRPr="00724F91">
        <w:rPr>
          <w:sz w:val="28"/>
          <w:szCs w:val="28"/>
        </w:rPr>
        <w:t>ия платных услуг составила</w:t>
      </w:r>
      <w:r w:rsidR="004F1FE2">
        <w:rPr>
          <w:sz w:val="28"/>
          <w:szCs w:val="28"/>
        </w:rPr>
        <w:t xml:space="preserve"> 105,2</w:t>
      </w:r>
      <w:r w:rsidR="009A2079" w:rsidRPr="00724F91">
        <w:rPr>
          <w:sz w:val="28"/>
          <w:szCs w:val="28"/>
        </w:rPr>
        <w:t xml:space="preserve">%. </w:t>
      </w:r>
    </w:p>
    <w:p w:rsidR="009A2079" w:rsidRPr="00724F91" w:rsidRDefault="009A2079" w:rsidP="001F0DA6">
      <w:pPr>
        <w:ind w:firstLine="720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В структуре оказанных услуг населению наибольший удельный вес занимают услуги жилищно-коммуналь</w:t>
      </w:r>
      <w:r w:rsidR="00EB4C42" w:rsidRPr="00724F91">
        <w:rPr>
          <w:sz w:val="28"/>
          <w:szCs w:val="28"/>
        </w:rPr>
        <w:t xml:space="preserve">ного комплекса </w:t>
      </w:r>
      <w:r w:rsidR="004F1FE2">
        <w:rPr>
          <w:sz w:val="28"/>
          <w:szCs w:val="28"/>
        </w:rPr>
        <w:t>– 59,6</w:t>
      </w:r>
      <w:r w:rsidR="0054358E" w:rsidRPr="00724F91">
        <w:rPr>
          <w:sz w:val="28"/>
          <w:szCs w:val="28"/>
        </w:rPr>
        <w:t xml:space="preserve">%, услуги связи – </w:t>
      </w:r>
      <w:r w:rsidR="004F1FE2">
        <w:rPr>
          <w:sz w:val="28"/>
          <w:szCs w:val="28"/>
        </w:rPr>
        <w:t>26,7%, транспортные услуги – 7,0</w:t>
      </w:r>
      <w:r w:rsidRPr="00724F91">
        <w:rPr>
          <w:sz w:val="28"/>
          <w:szCs w:val="28"/>
        </w:rPr>
        <w:t>%.</w:t>
      </w:r>
    </w:p>
    <w:p w:rsidR="007144DD" w:rsidRDefault="007144DD" w:rsidP="0054358E">
      <w:pPr>
        <w:ind w:firstLine="709"/>
        <w:jc w:val="both"/>
        <w:rPr>
          <w:b/>
          <w:i/>
          <w:sz w:val="10"/>
          <w:szCs w:val="10"/>
          <w:u w:val="single"/>
        </w:rPr>
      </w:pPr>
    </w:p>
    <w:p w:rsidR="00B173BF" w:rsidRPr="00C16F2C" w:rsidRDefault="00B173BF" w:rsidP="00364ABB">
      <w:pPr>
        <w:ind w:firstLine="720"/>
        <w:jc w:val="both"/>
        <w:rPr>
          <w:b/>
          <w:i/>
          <w:sz w:val="10"/>
          <w:szCs w:val="10"/>
          <w:u w:val="single"/>
        </w:rPr>
      </w:pPr>
    </w:p>
    <w:p w:rsidR="009A2079" w:rsidRDefault="009A2079" w:rsidP="009A2079">
      <w:pPr>
        <w:spacing w:line="276" w:lineRule="auto"/>
        <w:rPr>
          <w:b/>
          <w:i/>
          <w:sz w:val="27"/>
          <w:szCs w:val="27"/>
          <w:u w:val="single"/>
        </w:rPr>
      </w:pPr>
      <w:r w:rsidRPr="0027164B">
        <w:rPr>
          <w:b/>
          <w:i/>
          <w:sz w:val="27"/>
          <w:szCs w:val="27"/>
          <w:u w:val="single"/>
        </w:rPr>
        <w:t xml:space="preserve"> </w:t>
      </w:r>
      <w:r w:rsidRPr="00D06CA2">
        <w:rPr>
          <w:b/>
          <w:i/>
          <w:sz w:val="27"/>
          <w:szCs w:val="27"/>
          <w:u w:val="single"/>
        </w:rPr>
        <w:t>Труд и занятость</w:t>
      </w:r>
    </w:p>
    <w:p w:rsidR="009A2079" w:rsidRPr="00724F91" w:rsidRDefault="00364ABB" w:rsidP="001F0DA6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724F91">
        <w:rPr>
          <w:sz w:val="28"/>
          <w:szCs w:val="28"/>
        </w:rPr>
        <w:t>По состоянию на 0</w:t>
      </w:r>
      <w:r w:rsidR="00382ED1">
        <w:rPr>
          <w:sz w:val="28"/>
          <w:szCs w:val="28"/>
        </w:rPr>
        <w:t>1.07.2021</w:t>
      </w:r>
      <w:r w:rsidR="009A2079" w:rsidRPr="00724F91">
        <w:rPr>
          <w:sz w:val="28"/>
          <w:szCs w:val="28"/>
        </w:rPr>
        <w:t xml:space="preserve"> года численность постоянного </w:t>
      </w:r>
      <w:r w:rsidR="00CA6D05" w:rsidRPr="00724F91">
        <w:rPr>
          <w:sz w:val="28"/>
          <w:szCs w:val="28"/>
        </w:rPr>
        <w:t xml:space="preserve">населения района составила </w:t>
      </w:r>
      <w:r w:rsidR="003031B4">
        <w:rPr>
          <w:sz w:val="28"/>
          <w:szCs w:val="28"/>
        </w:rPr>
        <w:t>31992</w:t>
      </w:r>
      <w:r w:rsidR="009A2079" w:rsidRPr="00724F91">
        <w:rPr>
          <w:sz w:val="28"/>
          <w:szCs w:val="28"/>
        </w:rPr>
        <w:t xml:space="preserve"> человек</w:t>
      </w:r>
      <w:r w:rsidR="003031B4">
        <w:rPr>
          <w:sz w:val="28"/>
          <w:szCs w:val="28"/>
        </w:rPr>
        <w:t>а</w:t>
      </w:r>
      <w:r w:rsidR="009A2079" w:rsidRPr="00724F91">
        <w:rPr>
          <w:sz w:val="28"/>
          <w:szCs w:val="28"/>
        </w:rPr>
        <w:t xml:space="preserve"> и сократила</w:t>
      </w:r>
      <w:r w:rsidR="00CA6D05" w:rsidRPr="00724F91">
        <w:rPr>
          <w:sz w:val="28"/>
          <w:szCs w:val="28"/>
        </w:rPr>
        <w:t xml:space="preserve">сь за прошедшее полугодие  на </w:t>
      </w:r>
      <w:r w:rsidR="003031B4">
        <w:rPr>
          <w:sz w:val="28"/>
          <w:szCs w:val="28"/>
        </w:rPr>
        <w:t>413</w:t>
      </w:r>
      <w:r w:rsidR="009A2079" w:rsidRPr="00724F91">
        <w:rPr>
          <w:sz w:val="28"/>
          <w:szCs w:val="28"/>
        </w:rPr>
        <w:t xml:space="preserve"> человек. Сн</w:t>
      </w:r>
      <w:r w:rsidR="00615352" w:rsidRPr="00724F91">
        <w:rPr>
          <w:sz w:val="28"/>
          <w:szCs w:val="28"/>
        </w:rPr>
        <w:t>ижение численности обусловлено</w:t>
      </w:r>
      <w:r w:rsidR="003031B4">
        <w:rPr>
          <w:sz w:val="28"/>
          <w:szCs w:val="28"/>
        </w:rPr>
        <w:t xml:space="preserve"> как</w:t>
      </w:r>
      <w:r w:rsidR="00CF5356" w:rsidRPr="00724F91">
        <w:rPr>
          <w:sz w:val="28"/>
          <w:szCs w:val="28"/>
        </w:rPr>
        <w:t xml:space="preserve"> </w:t>
      </w:r>
      <w:r w:rsidR="009A2079" w:rsidRPr="00724F91">
        <w:rPr>
          <w:sz w:val="28"/>
          <w:szCs w:val="28"/>
        </w:rPr>
        <w:t>естественной убылью населения</w:t>
      </w:r>
      <w:r w:rsidR="003031B4">
        <w:rPr>
          <w:sz w:val="28"/>
          <w:szCs w:val="28"/>
        </w:rPr>
        <w:t>, так и миграционной</w:t>
      </w:r>
      <w:r w:rsidR="00615352" w:rsidRPr="00724F91">
        <w:rPr>
          <w:sz w:val="28"/>
          <w:szCs w:val="28"/>
        </w:rPr>
        <w:t>.</w:t>
      </w:r>
      <w:r w:rsidR="009A2079" w:rsidRPr="00724F91">
        <w:rPr>
          <w:sz w:val="28"/>
          <w:szCs w:val="28"/>
        </w:rPr>
        <w:t xml:space="preserve"> С начала текущего года на территории муни</w:t>
      </w:r>
      <w:r w:rsidR="00CD2BB8">
        <w:rPr>
          <w:sz w:val="28"/>
          <w:szCs w:val="28"/>
        </w:rPr>
        <w:t xml:space="preserve">ципального  </w:t>
      </w:r>
      <w:r w:rsidR="003031B4">
        <w:rPr>
          <w:sz w:val="28"/>
          <w:szCs w:val="28"/>
        </w:rPr>
        <w:t>района  родилось 98</w:t>
      </w:r>
      <w:r w:rsidR="009A2079" w:rsidRPr="00724F91">
        <w:rPr>
          <w:sz w:val="28"/>
          <w:szCs w:val="28"/>
        </w:rPr>
        <w:t xml:space="preserve"> человек</w:t>
      </w:r>
      <w:r w:rsidR="003031B4">
        <w:rPr>
          <w:sz w:val="28"/>
          <w:szCs w:val="28"/>
        </w:rPr>
        <w:t xml:space="preserve"> (99,0% к 2020 году), умерло 305</w:t>
      </w:r>
      <w:r w:rsidR="00BE73EF" w:rsidRPr="00724F91">
        <w:rPr>
          <w:sz w:val="28"/>
          <w:szCs w:val="28"/>
        </w:rPr>
        <w:t xml:space="preserve"> человек</w:t>
      </w:r>
      <w:r w:rsidR="003031B4">
        <w:rPr>
          <w:sz w:val="28"/>
          <w:szCs w:val="28"/>
        </w:rPr>
        <w:t xml:space="preserve"> (103,4</w:t>
      </w:r>
      <w:r w:rsidR="009A2079" w:rsidRPr="00724F91">
        <w:rPr>
          <w:sz w:val="28"/>
          <w:szCs w:val="28"/>
        </w:rPr>
        <w:t xml:space="preserve">%). Естественная убыль составила </w:t>
      </w:r>
      <w:r w:rsidR="003031B4">
        <w:rPr>
          <w:sz w:val="28"/>
          <w:szCs w:val="28"/>
        </w:rPr>
        <w:t>207</w:t>
      </w:r>
      <w:r w:rsidR="009A2079" w:rsidRPr="00724F91">
        <w:rPr>
          <w:sz w:val="28"/>
          <w:szCs w:val="28"/>
        </w:rPr>
        <w:t xml:space="preserve"> человек.</w:t>
      </w:r>
    </w:p>
    <w:p w:rsidR="009A2079" w:rsidRPr="00724F91" w:rsidRDefault="009A2079" w:rsidP="001F0DA6">
      <w:pPr>
        <w:jc w:val="both"/>
        <w:rPr>
          <w:sz w:val="28"/>
          <w:szCs w:val="28"/>
        </w:rPr>
      </w:pPr>
      <w:r w:rsidRPr="00724F91">
        <w:rPr>
          <w:sz w:val="28"/>
          <w:szCs w:val="28"/>
        </w:rPr>
        <w:tab/>
        <w:t xml:space="preserve">Что касается  миграции населения, то по итогам </w:t>
      </w:r>
      <w:r w:rsidRPr="00724F91">
        <w:rPr>
          <w:sz w:val="28"/>
          <w:szCs w:val="28"/>
          <w:lang w:val="en-US"/>
        </w:rPr>
        <w:t>I</w:t>
      </w:r>
      <w:r w:rsidRPr="00724F91">
        <w:rPr>
          <w:sz w:val="28"/>
          <w:szCs w:val="28"/>
        </w:rPr>
        <w:t xml:space="preserve"> полугодия на территорию района на постоянное место</w:t>
      </w:r>
      <w:r w:rsidR="00364ABB" w:rsidRPr="00724F91">
        <w:rPr>
          <w:sz w:val="28"/>
          <w:szCs w:val="28"/>
        </w:rPr>
        <w:t xml:space="preserve"> жительства прибыло </w:t>
      </w:r>
      <w:r w:rsidR="003031B4">
        <w:rPr>
          <w:sz w:val="28"/>
          <w:szCs w:val="28"/>
        </w:rPr>
        <w:t>384</w:t>
      </w:r>
      <w:r w:rsidR="00615352" w:rsidRPr="00724F91">
        <w:rPr>
          <w:sz w:val="28"/>
          <w:szCs w:val="28"/>
        </w:rPr>
        <w:t xml:space="preserve"> </w:t>
      </w:r>
      <w:r w:rsidR="00CF5356" w:rsidRPr="00724F91">
        <w:rPr>
          <w:sz w:val="28"/>
          <w:szCs w:val="28"/>
        </w:rPr>
        <w:t>человек</w:t>
      </w:r>
      <w:r w:rsidR="003031B4">
        <w:rPr>
          <w:sz w:val="28"/>
          <w:szCs w:val="28"/>
        </w:rPr>
        <w:t>а</w:t>
      </w:r>
      <w:r w:rsidR="00CD2BB8">
        <w:rPr>
          <w:sz w:val="28"/>
          <w:szCs w:val="28"/>
        </w:rPr>
        <w:t>, выбыл</w:t>
      </w:r>
      <w:r w:rsidR="003031B4">
        <w:rPr>
          <w:sz w:val="28"/>
          <w:szCs w:val="28"/>
        </w:rPr>
        <w:t>о 590</w:t>
      </w:r>
      <w:r w:rsidRPr="00724F91">
        <w:rPr>
          <w:sz w:val="28"/>
          <w:szCs w:val="28"/>
        </w:rPr>
        <w:t xml:space="preserve"> человек.</w:t>
      </w:r>
      <w:r w:rsidR="00BE73EF" w:rsidRPr="00724F91">
        <w:rPr>
          <w:sz w:val="28"/>
          <w:szCs w:val="28"/>
        </w:rPr>
        <w:t xml:space="preserve"> </w:t>
      </w:r>
      <w:r w:rsidR="00615352" w:rsidRPr="00724F91">
        <w:rPr>
          <w:sz w:val="28"/>
          <w:szCs w:val="28"/>
        </w:rPr>
        <w:t>М</w:t>
      </w:r>
      <w:r w:rsidR="00CD2BB8">
        <w:rPr>
          <w:sz w:val="28"/>
          <w:szCs w:val="28"/>
        </w:rPr>
        <w:t>играционн</w:t>
      </w:r>
      <w:r w:rsidR="003031B4">
        <w:rPr>
          <w:sz w:val="28"/>
          <w:szCs w:val="28"/>
        </w:rPr>
        <w:t>ая убыль</w:t>
      </w:r>
      <w:r w:rsidR="00CD2BB8">
        <w:rPr>
          <w:sz w:val="28"/>
          <w:szCs w:val="28"/>
        </w:rPr>
        <w:t xml:space="preserve"> составил</w:t>
      </w:r>
      <w:r w:rsidR="003031B4">
        <w:rPr>
          <w:sz w:val="28"/>
          <w:szCs w:val="28"/>
        </w:rPr>
        <w:t>а  206</w:t>
      </w:r>
      <w:r w:rsidRPr="00724F91">
        <w:rPr>
          <w:sz w:val="28"/>
          <w:szCs w:val="28"/>
        </w:rPr>
        <w:t xml:space="preserve"> человек.</w:t>
      </w:r>
    </w:p>
    <w:p w:rsidR="009A2079" w:rsidRPr="00724F91" w:rsidRDefault="009A2079" w:rsidP="003031B4">
      <w:pPr>
        <w:jc w:val="both"/>
        <w:rPr>
          <w:sz w:val="28"/>
          <w:szCs w:val="28"/>
        </w:rPr>
      </w:pPr>
      <w:r w:rsidRPr="00724F91">
        <w:rPr>
          <w:sz w:val="28"/>
          <w:szCs w:val="28"/>
        </w:rPr>
        <w:tab/>
      </w:r>
      <w:r w:rsidR="00205AF6" w:rsidRPr="00724F91">
        <w:rPr>
          <w:sz w:val="28"/>
          <w:szCs w:val="28"/>
        </w:rPr>
        <w:t xml:space="preserve">Численность экономически активного населения составляет – </w:t>
      </w:r>
      <w:r w:rsidR="003031B4">
        <w:rPr>
          <w:sz w:val="28"/>
          <w:szCs w:val="28"/>
        </w:rPr>
        <w:t>18534</w:t>
      </w:r>
      <w:r w:rsidR="00615352" w:rsidRPr="00724F91">
        <w:rPr>
          <w:sz w:val="28"/>
          <w:szCs w:val="28"/>
        </w:rPr>
        <w:t xml:space="preserve"> </w:t>
      </w:r>
      <w:r w:rsidR="00205AF6" w:rsidRPr="00724F91">
        <w:rPr>
          <w:sz w:val="28"/>
          <w:szCs w:val="28"/>
        </w:rPr>
        <w:t>человек</w:t>
      </w:r>
      <w:r w:rsidR="003031B4">
        <w:rPr>
          <w:sz w:val="28"/>
          <w:szCs w:val="28"/>
        </w:rPr>
        <w:t>а</w:t>
      </w:r>
      <w:r w:rsidR="00205AF6" w:rsidRPr="00724F91">
        <w:rPr>
          <w:sz w:val="28"/>
          <w:szCs w:val="28"/>
        </w:rPr>
        <w:t xml:space="preserve">, </w:t>
      </w:r>
      <w:r w:rsidR="00B173BF" w:rsidRPr="00724F91">
        <w:rPr>
          <w:sz w:val="28"/>
          <w:szCs w:val="28"/>
        </w:rPr>
        <w:t>в</w:t>
      </w:r>
      <w:r w:rsidRPr="00724F91">
        <w:rPr>
          <w:sz w:val="28"/>
          <w:szCs w:val="28"/>
        </w:rPr>
        <w:t xml:space="preserve"> экономике района на конец</w:t>
      </w:r>
      <w:r w:rsidR="00205AF6" w:rsidRPr="00724F91">
        <w:rPr>
          <w:sz w:val="28"/>
          <w:szCs w:val="28"/>
        </w:rPr>
        <w:t xml:space="preserve"> отчетного квартала занято </w:t>
      </w:r>
      <w:r w:rsidR="003031B4">
        <w:rPr>
          <w:sz w:val="28"/>
          <w:szCs w:val="28"/>
        </w:rPr>
        <w:t>16780 человек (10% к 2020</w:t>
      </w:r>
      <w:r w:rsidRPr="00724F91">
        <w:rPr>
          <w:sz w:val="28"/>
          <w:szCs w:val="28"/>
        </w:rPr>
        <w:t xml:space="preserve"> году). </w:t>
      </w:r>
    </w:p>
    <w:p w:rsidR="009A2079" w:rsidRPr="00724F91" w:rsidRDefault="009A2079" w:rsidP="001F0DA6">
      <w:pPr>
        <w:jc w:val="both"/>
        <w:rPr>
          <w:sz w:val="28"/>
          <w:szCs w:val="28"/>
        </w:rPr>
      </w:pPr>
      <w:r w:rsidRPr="00724F91">
        <w:rPr>
          <w:sz w:val="28"/>
          <w:szCs w:val="28"/>
        </w:rPr>
        <w:tab/>
      </w:r>
      <w:r w:rsidR="00071424" w:rsidRPr="00AF5A9F">
        <w:rPr>
          <w:sz w:val="28"/>
          <w:szCs w:val="28"/>
        </w:rPr>
        <w:t>Фонд оплаты труда за 6</w:t>
      </w:r>
      <w:r w:rsidRPr="00AF5A9F">
        <w:rPr>
          <w:sz w:val="28"/>
          <w:szCs w:val="28"/>
        </w:rPr>
        <w:t xml:space="preserve"> месяцев текущего го</w:t>
      </w:r>
      <w:r w:rsidR="00071424" w:rsidRPr="00AF5A9F">
        <w:rPr>
          <w:sz w:val="28"/>
          <w:szCs w:val="28"/>
        </w:rPr>
        <w:t>да, по учитываемым предприятиям</w:t>
      </w:r>
      <w:r w:rsidRPr="00AF5A9F">
        <w:rPr>
          <w:sz w:val="28"/>
          <w:szCs w:val="28"/>
        </w:rPr>
        <w:t xml:space="preserve"> составил </w:t>
      </w:r>
      <w:r w:rsidR="00AF5A9F" w:rsidRPr="00AF5A9F">
        <w:rPr>
          <w:sz w:val="28"/>
          <w:szCs w:val="28"/>
        </w:rPr>
        <w:t>1038,5</w:t>
      </w:r>
      <w:r w:rsidR="00326D97" w:rsidRPr="00AF5A9F">
        <w:rPr>
          <w:sz w:val="28"/>
          <w:szCs w:val="28"/>
        </w:rPr>
        <w:t xml:space="preserve"> млн. рублей (</w:t>
      </w:r>
      <w:r w:rsidR="00AF5A9F" w:rsidRPr="00AF5A9F">
        <w:rPr>
          <w:sz w:val="28"/>
          <w:szCs w:val="28"/>
        </w:rPr>
        <w:t>106% к уровню 2020</w:t>
      </w:r>
      <w:r w:rsidRPr="00AF5A9F">
        <w:rPr>
          <w:sz w:val="28"/>
          <w:szCs w:val="28"/>
        </w:rPr>
        <w:t xml:space="preserve"> года), среднемесячная заработная плата </w:t>
      </w:r>
      <w:r w:rsidR="00773CC4" w:rsidRPr="00AF5A9F">
        <w:rPr>
          <w:sz w:val="28"/>
          <w:szCs w:val="28"/>
        </w:rPr>
        <w:t>–</w:t>
      </w:r>
      <w:r w:rsidR="00326D97" w:rsidRPr="00AF5A9F">
        <w:rPr>
          <w:sz w:val="28"/>
          <w:szCs w:val="28"/>
        </w:rPr>
        <w:t xml:space="preserve"> </w:t>
      </w:r>
      <w:r w:rsidR="00AF5A9F" w:rsidRPr="00AF5A9F">
        <w:rPr>
          <w:sz w:val="28"/>
          <w:szCs w:val="28"/>
        </w:rPr>
        <w:t>31227,0</w:t>
      </w:r>
      <w:r w:rsidR="005B7B2B" w:rsidRPr="00AF5A9F">
        <w:rPr>
          <w:sz w:val="28"/>
          <w:szCs w:val="28"/>
        </w:rPr>
        <w:t xml:space="preserve"> </w:t>
      </w:r>
      <w:r w:rsidR="00773CC4" w:rsidRPr="00AF5A9F">
        <w:rPr>
          <w:sz w:val="28"/>
          <w:szCs w:val="28"/>
        </w:rPr>
        <w:t xml:space="preserve"> </w:t>
      </w:r>
      <w:r w:rsidRPr="00AF5A9F">
        <w:rPr>
          <w:sz w:val="28"/>
          <w:szCs w:val="28"/>
        </w:rPr>
        <w:t>рублей</w:t>
      </w:r>
      <w:r w:rsidR="00326D97" w:rsidRPr="00AF5A9F">
        <w:rPr>
          <w:sz w:val="28"/>
          <w:szCs w:val="28"/>
        </w:rPr>
        <w:t xml:space="preserve"> (</w:t>
      </w:r>
      <w:r w:rsidR="00AF5A9F" w:rsidRPr="00AF5A9F">
        <w:rPr>
          <w:sz w:val="28"/>
          <w:szCs w:val="28"/>
        </w:rPr>
        <w:t>110,3% к уровню 2020</w:t>
      </w:r>
      <w:r w:rsidR="00326D97" w:rsidRPr="00AF5A9F">
        <w:rPr>
          <w:sz w:val="28"/>
          <w:szCs w:val="28"/>
        </w:rPr>
        <w:t xml:space="preserve"> года)</w:t>
      </w:r>
      <w:r w:rsidRPr="00AF5A9F">
        <w:rPr>
          <w:sz w:val="28"/>
          <w:szCs w:val="28"/>
        </w:rPr>
        <w:t xml:space="preserve">.  В разрезе видов экономической деятельности заработная плата </w:t>
      </w:r>
      <w:r w:rsidR="00AF5A9F" w:rsidRPr="00AF5A9F">
        <w:rPr>
          <w:sz w:val="28"/>
          <w:szCs w:val="28"/>
        </w:rPr>
        <w:t>следующая: сельское хозяйство – 33393,0</w:t>
      </w:r>
      <w:r w:rsidR="00071424" w:rsidRPr="00AF5A9F">
        <w:rPr>
          <w:sz w:val="28"/>
          <w:szCs w:val="28"/>
        </w:rPr>
        <w:t xml:space="preserve"> рубля</w:t>
      </w:r>
      <w:r w:rsidRPr="00AF5A9F">
        <w:rPr>
          <w:sz w:val="28"/>
          <w:szCs w:val="28"/>
        </w:rPr>
        <w:t>, обр</w:t>
      </w:r>
      <w:r w:rsidR="00326D97" w:rsidRPr="00AF5A9F">
        <w:rPr>
          <w:sz w:val="28"/>
          <w:szCs w:val="28"/>
        </w:rPr>
        <w:t xml:space="preserve">абатывающие производства – </w:t>
      </w:r>
      <w:r w:rsidR="00AF5A9F" w:rsidRPr="00AF5A9F">
        <w:rPr>
          <w:sz w:val="28"/>
          <w:szCs w:val="28"/>
        </w:rPr>
        <w:t>24646,0</w:t>
      </w:r>
      <w:r w:rsidRPr="00AF5A9F">
        <w:rPr>
          <w:sz w:val="28"/>
          <w:szCs w:val="28"/>
        </w:rPr>
        <w:t xml:space="preserve"> рубл</w:t>
      </w:r>
      <w:r w:rsidR="005B7B2B" w:rsidRPr="00AF5A9F">
        <w:rPr>
          <w:sz w:val="28"/>
          <w:szCs w:val="28"/>
        </w:rPr>
        <w:t>ей</w:t>
      </w:r>
      <w:r w:rsidRPr="00AF5A9F">
        <w:rPr>
          <w:sz w:val="28"/>
          <w:szCs w:val="28"/>
        </w:rPr>
        <w:t xml:space="preserve">, производство и распределение электроэнергии, газа и воды – </w:t>
      </w:r>
      <w:r w:rsidR="00AF5A9F" w:rsidRPr="00AF5A9F">
        <w:rPr>
          <w:sz w:val="28"/>
          <w:szCs w:val="28"/>
        </w:rPr>
        <w:t>33007,0</w:t>
      </w:r>
      <w:r w:rsidR="00071424" w:rsidRPr="00AF5A9F">
        <w:rPr>
          <w:sz w:val="28"/>
          <w:szCs w:val="28"/>
        </w:rPr>
        <w:t xml:space="preserve"> рубля</w:t>
      </w:r>
      <w:r w:rsidR="00326D97" w:rsidRPr="00AF5A9F">
        <w:rPr>
          <w:sz w:val="28"/>
          <w:szCs w:val="28"/>
        </w:rPr>
        <w:t xml:space="preserve">, строительство –  </w:t>
      </w:r>
      <w:r w:rsidR="00AF5A9F" w:rsidRPr="00AF5A9F">
        <w:rPr>
          <w:sz w:val="28"/>
          <w:szCs w:val="28"/>
        </w:rPr>
        <w:t xml:space="preserve">15994,0 </w:t>
      </w:r>
      <w:r w:rsidRPr="00AF5A9F">
        <w:rPr>
          <w:sz w:val="28"/>
          <w:szCs w:val="28"/>
        </w:rPr>
        <w:t>рубл</w:t>
      </w:r>
      <w:r w:rsidR="00AF5A9F" w:rsidRPr="00AF5A9F">
        <w:rPr>
          <w:sz w:val="28"/>
          <w:szCs w:val="28"/>
        </w:rPr>
        <w:t>я</w:t>
      </w:r>
      <w:r w:rsidRPr="00AF5A9F">
        <w:rPr>
          <w:sz w:val="28"/>
          <w:szCs w:val="28"/>
        </w:rPr>
        <w:t>, опто</w:t>
      </w:r>
      <w:r w:rsidR="00326D97" w:rsidRPr="00AF5A9F">
        <w:rPr>
          <w:sz w:val="28"/>
          <w:szCs w:val="28"/>
        </w:rPr>
        <w:t xml:space="preserve">вая и розничная торговля – </w:t>
      </w:r>
      <w:r w:rsidR="00AF5A9F" w:rsidRPr="00AF5A9F">
        <w:rPr>
          <w:sz w:val="28"/>
          <w:szCs w:val="28"/>
        </w:rPr>
        <w:t>21363,0</w:t>
      </w:r>
      <w:r w:rsidR="005B7B2B" w:rsidRPr="00AF5A9F">
        <w:rPr>
          <w:sz w:val="28"/>
          <w:szCs w:val="28"/>
        </w:rPr>
        <w:t xml:space="preserve"> рубля</w:t>
      </w:r>
      <w:r w:rsidR="00AF5A9F" w:rsidRPr="00AF5A9F">
        <w:rPr>
          <w:sz w:val="28"/>
          <w:szCs w:val="28"/>
        </w:rPr>
        <w:t>, транспорт – 48406,0 рублей, связь – 23523</w:t>
      </w:r>
      <w:r w:rsidR="00071424" w:rsidRPr="00AF5A9F">
        <w:rPr>
          <w:sz w:val="28"/>
          <w:szCs w:val="28"/>
        </w:rPr>
        <w:t>,0 рубля</w:t>
      </w:r>
      <w:r w:rsidR="00326D97" w:rsidRPr="00AF5A9F">
        <w:rPr>
          <w:sz w:val="28"/>
          <w:szCs w:val="28"/>
        </w:rPr>
        <w:t xml:space="preserve">, образование –  </w:t>
      </w:r>
      <w:r w:rsidR="00AF5A9F" w:rsidRPr="00AF5A9F">
        <w:rPr>
          <w:sz w:val="28"/>
          <w:szCs w:val="28"/>
        </w:rPr>
        <w:t>29380</w:t>
      </w:r>
      <w:r w:rsidR="00071424" w:rsidRPr="00AF5A9F">
        <w:rPr>
          <w:sz w:val="28"/>
          <w:szCs w:val="28"/>
        </w:rPr>
        <w:t>,0 рубл</w:t>
      </w:r>
      <w:r w:rsidR="00AF5A9F" w:rsidRPr="00AF5A9F">
        <w:rPr>
          <w:sz w:val="28"/>
          <w:szCs w:val="28"/>
        </w:rPr>
        <w:t>ей</w:t>
      </w:r>
      <w:r w:rsidRPr="00AF5A9F">
        <w:rPr>
          <w:sz w:val="28"/>
          <w:szCs w:val="28"/>
        </w:rPr>
        <w:t xml:space="preserve">, здравоохранение –  </w:t>
      </w:r>
      <w:r w:rsidR="00AF5A9F" w:rsidRPr="00AF5A9F">
        <w:rPr>
          <w:sz w:val="28"/>
          <w:szCs w:val="28"/>
        </w:rPr>
        <w:t>28595</w:t>
      </w:r>
      <w:r w:rsidR="00071424" w:rsidRPr="00AF5A9F">
        <w:rPr>
          <w:sz w:val="28"/>
          <w:szCs w:val="28"/>
        </w:rPr>
        <w:t>,0 рублей</w:t>
      </w:r>
      <w:r w:rsidRPr="00AF5A9F">
        <w:rPr>
          <w:sz w:val="28"/>
          <w:szCs w:val="28"/>
        </w:rPr>
        <w:t>.</w:t>
      </w:r>
    </w:p>
    <w:p w:rsidR="003031B4" w:rsidRDefault="009A2079" w:rsidP="00041678">
      <w:pPr>
        <w:jc w:val="both"/>
        <w:rPr>
          <w:sz w:val="28"/>
          <w:szCs w:val="28"/>
        </w:rPr>
      </w:pPr>
      <w:r w:rsidRPr="00724F91">
        <w:rPr>
          <w:sz w:val="28"/>
          <w:szCs w:val="28"/>
        </w:rPr>
        <w:tab/>
        <w:t>По вопросу трудоустройства в районный центр занятости населе</w:t>
      </w:r>
      <w:r w:rsidR="003031B4">
        <w:rPr>
          <w:sz w:val="28"/>
          <w:szCs w:val="28"/>
        </w:rPr>
        <w:t>ния с начала года обратилось 592</w:t>
      </w:r>
      <w:r w:rsidR="005B7B2B" w:rsidRPr="00724F91">
        <w:rPr>
          <w:sz w:val="28"/>
          <w:szCs w:val="28"/>
        </w:rPr>
        <w:t xml:space="preserve"> человек</w:t>
      </w:r>
      <w:r w:rsidR="003031B4">
        <w:rPr>
          <w:sz w:val="28"/>
          <w:szCs w:val="28"/>
        </w:rPr>
        <w:t>а</w:t>
      </w:r>
      <w:r w:rsidR="005B7B2B" w:rsidRPr="00724F91">
        <w:rPr>
          <w:sz w:val="28"/>
          <w:szCs w:val="28"/>
        </w:rPr>
        <w:t>, и</w:t>
      </w:r>
      <w:r w:rsidR="00615352" w:rsidRPr="00724F91">
        <w:rPr>
          <w:sz w:val="28"/>
          <w:szCs w:val="28"/>
        </w:rPr>
        <w:t xml:space="preserve">з них </w:t>
      </w:r>
      <w:r w:rsidR="003031B4">
        <w:rPr>
          <w:sz w:val="28"/>
          <w:szCs w:val="28"/>
        </w:rPr>
        <w:t>518 - не занятые</w:t>
      </w:r>
      <w:r w:rsidRPr="00724F91">
        <w:rPr>
          <w:sz w:val="28"/>
          <w:szCs w:val="28"/>
        </w:rPr>
        <w:t xml:space="preserve"> трудовой деятельностью. Всего в </w:t>
      </w:r>
      <w:r w:rsidRPr="00724F91">
        <w:rPr>
          <w:sz w:val="28"/>
          <w:szCs w:val="28"/>
          <w:lang w:val="en-US"/>
        </w:rPr>
        <w:t>I</w:t>
      </w:r>
      <w:r w:rsidRPr="00724F91">
        <w:rPr>
          <w:sz w:val="28"/>
          <w:szCs w:val="28"/>
        </w:rPr>
        <w:t xml:space="preserve"> полугодии </w:t>
      </w:r>
      <w:r w:rsidR="00EE5605" w:rsidRPr="00724F91">
        <w:rPr>
          <w:sz w:val="28"/>
          <w:szCs w:val="28"/>
        </w:rPr>
        <w:t xml:space="preserve">трудоустроено </w:t>
      </w:r>
      <w:r w:rsidR="00BE73EF" w:rsidRPr="00724F91">
        <w:rPr>
          <w:sz w:val="28"/>
          <w:szCs w:val="28"/>
        </w:rPr>
        <w:t xml:space="preserve"> </w:t>
      </w:r>
      <w:r w:rsidR="003031B4">
        <w:rPr>
          <w:sz w:val="28"/>
          <w:szCs w:val="28"/>
        </w:rPr>
        <w:t>319</w:t>
      </w:r>
      <w:r w:rsidRPr="00724F91">
        <w:rPr>
          <w:sz w:val="28"/>
          <w:szCs w:val="28"/>
        </w:rPr>
        <w:t xml:space="preserve"> человек</w:t>
      </w:r>
      <w:r w:rsidR="00BE73EF" w:rsidRPr="00724F91">
        <w:rPr>
          <w:sz w:val="28"/>
          <w:szCs w:val="28"/>
        </w:rPr>
        <w:t xml:space="preserve">, направлено на обучение </w:t>
      </w:r>
      <w:r w:rsidR="003031B4">
        <w:rPr>
          <w:sz w:val="28"/>
          <w:szCs w:val="28"/>
        </w:rPr>
        <w:t>23</w:t>
      </w:r>
      <w:r w:rsidRPr="00724F91">
        <w:rPr>
          <w:sz w:val="28"/>
          <w:szCs w:val="28"/>
        </w:rPr>
        <w:t xml:space="preserve"> человек</w:t>
      </w:r>
      <w:r w:rsidR="003031B4">
        <w:rPr>
          <w:sz w:val="28"/>
          <w:szCs w:val="28"/>
        </w:rPr>
        <w:t>а</w:t>
      </w:r>
      <w:r w:rsidRPr="00724F91">
        <w:rPr>
          <w:sz w:val="28"/>
          <w:szCs w:val="28"/>
        </w:rPr>
        <w:t>, приняли у</w:t>
      </w:r>
      <w:r w:rsidR="00041678" w:rsidRPr="00724F91">
        <w:rPr>
          <w:sz w:val="28"/>
          <w:szCs w:val="28"/>
        </w:rPr>
        <w:t xml:space="preserve">частие в общественных работах </w:t>
      </w:r>
      <w:r w:rsidR="003031B4">
        <w:rPr>
          <w:sz w:val="28"/>
          <w:szCs w:val="28"/>
        </w:rPr>
        <w:t>2</w:t>
      </w:r>
      <w:r w:rsidR="00041678" w:rsidRPr="00724F91">
        <w:rPr>
          <w:sz w:val="28"/>
          <w:szCs w:val="28"/>
        </w:rPr>
        <w:t>3</w:t>
      </w:r>
      <w:r w:rsidR="00724F91">
        <w:rPr>
          <w:sz w:val="28"/>
          <w:szCs w:val="28"/>
        </w:rPr>
        <w:t xml:space="preserve"> человек</w:t>
      </w:r>
      <w:r w:rsidR="003031B4">
        <w:rPr>
          <w:sz w:val="28"/>
          <w:szCs w:val="28"/>
        </w:rPr>
        <w:t>а</w:t>
      </w:r>
      <w:r w:rsidR="00724F91">
        <w:rPr>
          <w:sz w:val="28"/>
          <w:szCs w:val="28"/>
        </w:rPr>
        <w:t xml:space="preserve">. </w:t>
      </w:r>
    </w:p>
    <w:p w:rsidR="009A2079" w:rsidRPr="00724F91" w:rsidRDefault="009A2079" w:rsidP="003031B4">
      <w:pPr>
        <w:ind w:firstLine="709"/>
        <w:jc w:val="both"/>
        <w:rPr>
          <w:sz w:val="28"/>
          <w:szCs w:val="28"/>
        </w:rPr>
      </w:pPr>
      <w:r w:rsidRPr="00724F91">
        <w:rPr>
          <w:sz w:val="28"/>
          <w:szCs w:val="28"/>
        </w:rPr>
        <w:lastRenderedPageBreak/>
        <w:t xml:space="preserve">Общая численность зарегистрированных безработных  на 1 июля текущего года составила </w:t>
      </w:r>
      <w:r w:rsidR="003031B4">
        <w:rPr>
          <w:sz w:val="28"/>
          <w:szCs w:val="28"/>
        </w:rPr>
        <w:t>308</w:t>
      </w:r>
      <w:r w:rsidR="00615352" w:rsidRPr="00724F91">
        <w:rPr>
          <w:sz w:val="28"/>
          <w:szCs w:val="28"/>
        </w:rPr>
        <w:t xml:space="preserve"> человек, что </w:t>
      </w:r>
      <w:r w:rsidR="003031B4">
        <w:rPr>
          <w:sz w:val="28"/>
          <w:szCs w:val="28"/>
        </w:rPr>
        <w:t xml:space="preserve">ниже </w:t>
      </w:r>
      <w:r w:rsidR="00615352" w:rsidRPr="00724F91">
        <w:rPr>
          <w:sz w:val="28"/>
          <w:szCs w:val="28"/>
        </w:rPr>
        <w:t>уровня 20</w:t>
      </w:r>
      <w:r w:rsidR="003031B4">
        <w:rPr>
          <w:sz w:val="28"/>
          <w:szCs w:val="28"/>
        </w:rPr>
        <w:t>20 года на 170</w:t>
      </w:r>
      <w:r w:rsidR="00615352" w:rsidRPr="00724F91">
        <w:rPr>
          <w:sz w:val="28"/>
          <w:szCs w:val="28"/>
        </w:rPr>
        <w:t xml:space="preserve"> человек</w:t>
      </w:r>
      <w:r w:rsidR="00F23E88">
        <w:rPr>
          <w:sz w:val="28"/>
          <w:szCs w:val="28"/>
        </w:rPr>
        <w:t>,</w:t>
      </w:r>
      <w:r w:rsidR="00615352" w:rsidRPr="00724F91">
        <w:rPr>
          <w:sz w:val="28"/>
          <w:szCs w:val="28"/>
        </w:rPr>
        <w:t xml:space="preserve"> при этом уровень</w:t>
      </w:r>
      <w:r w:rsidRPr="00724F91">
        <w:rPr>
          <w:sz w:val="28"/>
          <w:szCs w:val="28"/>
        </w:rPr>
        <w:t xml:space="preserve"> заре</w:t>
      </w:r>
      <w:r w:rsidR="004941E3" w:rsidRPr="00724F91">
        <w:rPr>
          <w:sz w:val="28"/>
          <w:szCs w:val="28"/>
        </w:rPr>
        <w:t>гистрированной безработицы</w:t>
      </w:r>
      <w:r w:rsidR="003031B4">
        <w:rPr>
          <w:sz w:val="28"/>
          <w:szCs w:val="28"/>
        </w:rPr>
        <w:t xml:space="preserve"> снизился на 0,8% и составил   - 1,6</w:t>
      </w:r>
      <w:r w:rsidRPr="00724F91">
        <w:rPr>
          <w:sz w:val="28"/>
          <w:szCs w:val="28"/>
        </w:rPr>
        <w:t>% от экономически активного населения района.</w:t>
      </w:r>
    </w:p>
    <w:p w:rsidR="009A2079" w:rsidRPr="00AE730E" w:rsidRDefault="009A2079" w:rsidP="009A2079">
      <w:pPr>
        <w:spacing w:line="276" w:lineRule="auto"/>
        <w:jc w:val="both"/>
        <w:rPr>
          <w:sz w:val="4"/>
          <w:szCs w:val="4"/>
        </w:rPr>
      </w:pPr>
    </w:p>
    <w:p w:rsidR="00110E8F" w:rsidRPr="00110E8F" w:rsidRDefault="00110E8F" w:rsidP="009A2079">
      <w:pPr>
        <w:spacing w:line="276" w:lineRule="auto"/>
        <w:jc w:val="both"/>
        <w:rPr>
          <w:b/>
          <w:i/>
          <w:sz w:val="16"/>
          <w:szCs w:val="16"/>
          <w:u w:val="single"/>
        </w:rPr>
      </w:pPr>
    </w:p>
    <w:p w:rsidR="00C924B6" w:rsidRDefault="00C924B6" w:rsidP="009A2079">
      <w:pPr>
        <w:spacing w:line="276" w:lineRule="auto"/>
        <w:jc w:val="both"/>
        <w:rPr>
          <w:b/>
          <w:i/>
          <w:sz w:val="27"/>
          <w:szCs w:val="27"/>
          <w:u w:val="single"/>
        </w:rPr>
      </w:pPr>
    </w:p>
    <w:p w:rsidR="00C924B6" w:rsidRDefault="00C924B6" w:rsidP="009A2079">
      <w:pPr>
        <w:spacing w:line="276" w:lineRule="auto"/>
        <w:jc w:val="both"/>
        <w:rPr>
          <w:b/>
          <w:i/>
          <w:sz w:val="27"/>
          <w:szCs w:val="27"/>
          <w:u w:val="single"/>
        </w:rPr>
      </w:pPr>
    </w:p>
    <w:p w:rsidR="009A2079" w:rsidRPr="0027164B" w:rsidRDefault="009A2079" w:rsidP="009A2079">
      <w:pPr>
        <w:spacing w:line="276" w:lineRule="auto"/>
        <w:jc w:val="both"/>
        <w:rPr>
          <w:b/>
          <w:i/>
          <w:sz w:val="27"/>
          <w:szCs w:val="27"/>
          <w:u w:val="single"/>
        </w:rPr>
      </w:pPr>
      <w:r w:rsidRPr="00D42ADD">
        <w:rPr>
          <w:b/>
          <w:i/>
          <w:sz w:val="27"/>
          <w:szCs w:val="27"/>
          <w:u w:val="single"/>
        </w:rPr>
        <w:t xml:space="preserve">Малое </w:t>
      </w:r>
      <w:r w:rsidR="00891552">
        <w:rPr>
          <w:b/>
          <w:i/>
          <w:sz w:val="27"/>
          <w:szCs w:val="27"/>
          <w:u w:val="single"/>
        </w:rPr>
        <w:t xml:space="preserve">и среднее </w:t>
      </w:r>
      <w:r w:rsidRPr="00D42ADD">
        <w:rPr>
          <w:b/>
          <w:i/>
          <w:sz w:val="27"/>
          <w:szCs w:val="27"/>
          <w:u w:val="single"/>
        </w:rPr>
        <w:t>предпринимательство</w:t>
      </w:r>
    </w:p>
    <w:p w:rsidR="00F23616" w:rsidRPr="00724F91" w:rsidRDefault="009A2079" w:rsidP="00F23616">
      <w:pPr>
        <w:jc w:val="both"/>
        <w:rPr>
          <w:sz w:val="28"/>
          <w:szCs w:val="28"/>
        </w:rPr>
      </w:pPr>
      <w:r w:rsidRPr="00F23616">
        <w:rPr>
          <w:sz w:val="27"/>
          <w:szCs w:val="27"/>
        </w:rPr>
        <w:tab/>
      </w:r>
      <w:r w:rsidR="00CF4483" w:rsidRPr="00724F91">
        <w:rPr>
          <w:bCs/>
          <w:iCs/>
          <w:sz w:val="28"/>
          <w:szCs w:val="28"/>
        </w:rPr>
        <w:t>По данным Единого реестра субъектов МСП Федеральной налоговой службы по состоянию</w:t>
      </w:r>
      <w:r w:rsidR="00F23616" w:rsidRPr="00724F91">
        <w:rPr>
          <w:sz w:val="28"/>
          <w:szCs w:val="28"/>
        </w:rPr>
        <w:t xml:space="preserve"> на 01.07</w:t>
      </w:r>
      <w:r w:rsidR="00CF4483" w:rsidRPr="00724F91">
        <w:rPr>
          <w:sz w:val="28"/>
          <w:szCs w:val="28"/>
        </w:rPr>
        <w:t>.202</w:t>
      </w:r>
      <w:r w:rsidR="00691249">
        <w:rPr>
          <w:sz w:val="28"/>
          <w:szCs w:val="28"/>
        </w:rPr>
        <w:t>1</w:t>
      </w:r>
      <w:r w:rsidR="00F23616" w:rsidRPr="00724F91">
        <w:rPr>
          <w:sz w:val="28"/>
          <w:szCs w:val="28"/>
        </w:rPr>
        <w:t xml:space="preserve"> года на территории муниципального района финансово-хозяйственн</w:t>
      </w:r>
      <w:r w:rsidR="00AC5557">
        <w:rPr>
          <w:sz w:val="28"/>
          <w:szCs w:val="28"/>
        </w:rPr>
        <w:t>ую деятельность осуществляли</w:t>
      </w:r>
      <w:r w:rsidR="007933D2" w:rsidRPr="00724F91">
        <w:rPr>
          <w:sz w:val="28"/>
          <w:szCs w:val="28"/>
        </w:rPr>
        <w:t xml:space="preserve"> </w:t>
      </w:r>
      <w:r w:rsidR="00691249">
        <w:rPr>
          <w:sz w:val="28"/>
          <w:szCs w:val="28"/>
        </w:rPr>
        <w:t>752</w:t>
      </w:r>
      <w:r w:rsidR="00CF4483" w:rsidRPr="00724F91">
        <w:rPr>
          <w:sz w:val="28"/>
          <w:szCs w:val="28"/>
        </w:rPr>
        <w:t xml:space="preserve"> субъекта</w:t>
      </w:r>
      <w:r w:rsidR="00F23616" w:rsidRPr="00724F91">
        <w:rPr>
          <w:sz w:val="28"/>
          <w:szCs w:val="28"/>
        </w:rPr>
        <w:t xml:space="preserve">  малого и среднего пр</w:t>
      </w:r>
      <w:r w:rsidR="00CF4483" w:rsidRPr="00724F91">
        <w:rPr>
          <w:sz w:val="28"/>
          <w:szCs w:val="28"/>
        </w:rPr>
        <w:t>едпринимательства, в том числе 2 средних</w:t>
      </w:r>
      <w:r w:rsidR="00BB153C" w:rsidRPr="00724F91">
        <w:rPr>
          <w:sz w:val="28"/>
          <w:szCs w:val="28"/>
        </w:rPr>
        <w:t>,</w:t>
      </w:r>
      <w:r w:rsidR="00F23616" w:rsidRPr="00724F91">
        <w:rPr>
          <w:sz w:val="28"/>
          <w:szCs w:val="28"/>
        </w:rPr>
        <w:t xml:space="preserve"> </w:t>
      </w:r>
      <w:r w:rsidR="00691249">
        <w:rPr>
          <w:sz w:val="28"/>
          <w:szCs w:val="28"/>
        </w:rPr>
        <w:t>80</w:t>
      </w:r>
      <w:r w:rsidR="004F388B" w:rsidRPr="00724F91">
        <w:rPr>
          <w:sz w:val="28"/>
          <w:szCs w:val="28"/>
        </w:rPr>
        <w:t xml:space="preserve"> малых с учетом</w:t>
      </w:r>
      <w:r w:rsidR="007933D2" w:rsidRPr="00724F91">
        <w:rPr>
          <w:sz w:val="28"/>
          <w:szCs w:val="28"/>
        </w:rPr>
        <w:t xml:space="preserve"> микропр</w:t>
      </w:r>
      <w:r w:rsidR="00691249">
        <w:rPr>
          <w:sz w:val="28"/>
          <w:szCs w:val="28"/>
        </w:rPr>
        <w:t>едприятий, 670</w:t>
      </w:r>
      <w:r w:rsidR="00F23616" w:rsidRPr="00724F91">
        <w:rPr>
          <w:sz w:val="28"/>
          <w:szCs w:val="28"/>
        </w:rPr>
        <w:t xml:space="preserve"> индив</w:t>
      </w:r>
      <w:r w:rsidR="004F388B" w:rsidRPr="00724F91">
        <w:rPr>
          <w:sz w:val="28"/>
          <w:szCs w:val="28"/>
        </w:rPr>
        <w:t>идуальных предпринимателей</w:t>
      </w:r>
      <w:r w:rsidR="00F23616" w:rsidRPr="00724F91">
        <w:rPr>
          <w:sz w:val="28"/>
          <w:szCs w:val="28"/>
        </w:rPr>
        <w:t xml:space="preserve">. </w:t>
      </w:r>
    </w:p>
    <w:p w:rsidR="00691249" w:rsidRPr="00083C5F" w:rsidRDefault="00635065" w:rsidP="00635065">
      <w:pPr>
        <w:ind w:firstLine="708"/>
        <w:jc w:val="both"/>
        <w:rPr>
          <w:sz w:val="28"/>
          <w:szCs w:val="28"/>
        </w:rPr>
      </w:pPr>
      <w:r w:rsidRPr="00083C5F">
        <w:rPr>
          <w:sz w:val="28"/>
          <w:szCs w:val="28"/>
        </w:rPr>
        <w:t>В общем количестве малых предприятий наибольший удельный вес продолжают занимать  предприятия о</w:t>
      </w:r>
      <w:r w:rsidR="00083C5F" w:rsidRPr="00083C5F">
        <w:rPr>
          <w:sz w:val="28"/>
          <w:szCs w:val="28"/>
        </w:rPr>
        <w:t xml:space="preserve">птовой и розничной торговли – 35,0%, </w:t>
      </w:r>
      <w:r w:rsidRPr="00083C5F">
        <w:rPr>
          <w:sz w:val="28"/>
          <w:szCs w:val="28"/>
        </w:rPr>
        <w:t>сельхозпредприятия – 2</w:t>
      </w:r>
      <w:r w:rsidR="00083C5F" w:rsidRPr="00083C5F">
        <w:rPr>
          <w:sz w:val="28"/>
          <w:szCs w:val="28"/>
        </w:rPr>
        <w:t>2</w:t>
      </w:r>
      <w:r w:rsidRPr="00083C5F">
        <w:rPr>
          <w:sz w:val="28"/>
          <w:szCs w:val="28"/>
        </w:rPr>
        <w:t>,0%</w:t>
      </w:r>
      <w:r w:rsidR="00083C5F" w:rsidRPr="00083C5F">
        <w:rPr>
          <w:sz w:val="28"/>
          <w:szCs w:val="28"/>
        </w:rPr>
        <w:t xml:space="preserve"> и производства – 21%</w:t>
      </w:r>
      <w:r w:rsidRPr="00083C5F">
        <w:rPr>
          <w:sz w:val="28"/>
          <w:szCs w:val="28"/>
        </w:rPr>
        <w:t xml:space="preserve">. </w:t>
      </w:r>
    </w:p>
    <w:p w:rsidR="00635065" w:rsidRPr="00724F91" w:rsidRDefault="00635065" w:rsidP="00635065">
      <w:pPr>
        <w:ind w:firstLine="708"/>
        <w:jc w:val="both"/>
        <w:rPr>
          <w:sz w:val="28"/>
          <w:szCs w:val="28"/>
        </w:rPr>
      </w:pPr>
      <w:r w:rsidRPr="00083C5F">
        <w:rPr>
          <w:sz w:val="28"/>
          <w:szCs w:val="28"/>
        </w:rPr>
        <w:t>Всего в райо</w:t>
      </w:r>
      <w:r w:rsidR="00083C5F" w:rsidRPr="00083C5F">
        <w:rPr>
          <w:sz w:val="28"/>
          <w:szCs w:val="28"/>
        </w:rPr>
        <w:t>не насчитывается 11 предприятий</w:t>
      </w:r>
      <w:r w:rsidRPr="00083C5F">
        <w:rPr>
          <w:sz w:val="28"/>
          <w:szCs w:val="28"/>
        </w:rPr>
        <w:t xml:space="preserve"> производства, 1</w:t>
      </w:r>
      <w:r w:rsidR="00083C5F" w:rsidRPr="00083C5F">
        <w:rPr>
          <w:sz w:val="28"/>
          <w:szCs w:val="28"/>
        </w:rPr>
        <w:t>8</w:t>
      </w:r>
      <w:r w:rsidRPr="00083C5F">
        <w:rPr>
          <w:sz w:val="28"/>
          <w:szCs w:val="28"/>
        </w:rPr>
        <w:t xml:space="preserve"> сельскохозяйственных, 5 строительных</w:t>
      </w:r>
      <w:r w:rsidR="00083C5F" w:rsidRPr="00083C5F">
        <w:rPr>
          <w:sz w:val="28"/>
          <w:szCs w:val="28"/>
        </w:rPr>
        <w:t>, 4 транспортных, 31</w:t>
      </w:r>
      <w:r w:rsidRPr="00083C5F">
        <w:rPr>
          <w:sz w:val="28"/>
          <w:szCs w:val="28"/>
        </w:rPr>
        <w:t xml:space="preserve"> предприяти</w:t>
      </w:r>
      <w:r w:rsidR="00083C5F" w:rsidRPr="00083C5F">
        <w:rPr>
          <w:sz w:val="28"/>
          <w:szCs w:val="28"/>
        </w:rPr>
        <w:t>е</w:t>
      </w:r>
      <w:r w:rsidRPr="00083C5F">
        <w:rPr>
          <w:sz w:val="28"/>
          <w:szCs w:val="28"/>
        </w:rPr>
        <w:t xml:space="preserve"> торговли и общественного питания, 1</w:t>
      </w:r>
      <w:r w:rsidR="00083C5F" w:rsidRPr="00083C5F">
        <w:rPr>
          <w:sz w:val="28"/>
          <w:szCs w:val="28"/>
        </w:rPr>
        <w:t>4</w:t>
      </w:r>
      <w:r w:rsidRPr="00083C5F">
        <w:rPr>
          <w:sz w:val="28"/>
          <w:szCs w:val="28"/>
        </w:rPr>
        <w:t xml:space="preserve"> предприятий, осуществляющих операции с недвижимым имуществом и   предоставляющих прочие услуги.</w:t>
      </w:r>
      <w:r w:rsidRPr="00724F91">
        <w:rPr>
          <w:sz w:val="28"/>
          <w:szCs w:val="28"/>
        </w:rPr>
        <w:t xml:space="preserve"> </w:t>
      </w:r>
    </w:p>
    <w:p w:rsidR="00635065" w:rsidRPr="00724F91" w:rsidRDefault="00635065" w:rsidP="00635065">
      <w:pPr>
        <w:jc w:val="both"/>
        <w:rPr>
          <w:sz w:val="28"/>
          <w:szCs w:val="28"/>
        </w:rPr>
      </w:pPr>
      <w:r w:rsidRPr="00724F91">
        <w:rPr>
          <w:sz w:val="28"/>
          <w:szCs w:val="28"/>
        </w:rPr>
        <w:tab/>
        <w:t>Среднесписочная численность работников малых и средних предприятий в январе</w:t>
      </w:r>
      <w:r w:rsidR="00724F91" w:rsidRPr="00724F91">
        <w:rPr>
          <w:sz w:val="28"/>
          <w:szCs w:val="28"/>
        </w:rPr>
        <w:t>-</w:t>
      </w:r>
      <w:r w:rsidR="00F23E88">
        <w:rPr>
          <w:sz w:val="28"/>
          <w:szCs w:val="28"/>
        </w:rPr>
        <w:t>и</w:t>
      </w:r>
      <w:r w:rsidR="00691249">
        <w:rPr>
          <w:sz w:val="28"/>
          <w:szCs w:val="28"/>
        </w:rPr>
        <w:t>юне текущего года составила 990</w:t>
      </w:r>
      <w:r w:rsidRPr="00724F91">
        <w:rPr>
          <w:sz w:val="28"/>
          <w:szCs w:val="28"/>
        </w:rPr>
        <w:t xml:space="preserve"> человек и </w:t>
      </w:r>
      <w:r w:rsidR="00F23E88">
        <w:rPr>
          <w:sz w:val="28"/>
          <w:szCs w:val="28"/>
        </w:rPr>
        <w:t>снизи</w:t>
      </w:r>
      <w:r w:rsidR="00691249">
        <w:rPr>
          <w:sz w:val="28"/>
          <w:szCs w:val="28"/>
        </w:rPr>
        <w:t>лась  к уровню 2020 года на 265</w:t>
      </w:r>
      <w:r w:rsidRPr="00724F91">
        <w:rPr>
          <w:sz w:val="28"/>
          <w:szCs w:val="28"/>
        </w:rPr>
        <w:t xml:space="preserve"> человек.</w:t>
      </w:r>
      <w:r w:rsidR="00724F91">
        <w:rPr>
          <w:sz w:val="28"/>
          <w:szCs w:val="28"/>
        </w:rPr>
        <w:t xml:space="preserve"> Снижение обусловлено </w:t>
      </w:r>
      <w:r w:rsidR="00691249">
        <w:rPr>
          <w:sz w:val="28"/>
          <w:szCs w:val="28"/>
        </w:rPr>
        <w:t>переводом ООО «Промавторемонт» из категории «средние» в категорию «крупные»</w:t>
      </w:r>
      <w:r w:rsidR="00520C2E">
        <w:rPr>
          <w:sz w:val="28"/>
          <w:szCs w:val="28"/>
        </w:rPr>
        <w:t xml:space="preserve">. </w:t>
      </w:r>
    </w:p>
    <w:p w:rsidR="00635065" w:rsidRDefault="00635065" w:rsidP="00635065">
      <w:pPr>
        <w:jc w:val="both"/>
        <w:rPr>
          <w:sz w:val="28"/>
          <w:szCs w:val="28"/>
        </w:rPr>
      </w:pPr>
      <w:r w:rsidRPr="00724F91">
        <w:rPr>
          <w:sz w:val="28"/>
          <w:szCs w:val="28"/>
        </w:rPr>
        <w:tab/>
      </w:r>
      <w:r w:rsidRPr="009A62A8">
        <w:rPr>
          <w:sz w:val="28"/>
          <w:szCs w:val="28"/>
        </w:rPr>
        <w:t>Оборот малых предпри</w:t>
      </w:r>
      <w:r w:rsidR="00724F91" w:rsidRPr="009A62A8">
        <w:rPr>
          <w:sz w:val="28"/>
          <w:szCs w:val="28"/>
        </w:rPr>
        <w:t>ятий с января по июнь</w:t>
      </w:r>
      <w:r w:rsidR="00110E8F" w:rsidRPr="009A62A8">
        <w:rPr>
          <w:sz w:val="28"/>
          <w:szCs w:val="28"/>
        </w:rPr>
        <w:t xml:space="preserve"> составил 1038,8</w:t>
      </w:r>
      <w:r w:rsidRPr="009A62A8">
        <w:rPr>
          <w:sz w:val="28"/>
          <w:szCs w:val="28"/>
        </w:rPr>
        <w:t xml:space="preserve"> млн. рублей в </w:t>
      </w:r>
      <w:r w:rsidR="00110E8F" w:rsidRPr="009A62A8">
        <w:rPr>
          <w:sz w:val="28"/>
          <w:szCs w:val="28"/>
        </w:rPr>
        <w:t xml:space="preserve">фактически действующих ценах и увеличился </w:t>
      </w:r>
      <w:r w:rsidRPr="009A62A8">
        <w:rPr>
          <w:sz w:val="28"/>
          <w:szCs w:val="28"/>
        </w:rPr>
        <w:t xml:space="preserve"> в сравнении с аналогичным</w:t>
      </w:r>
      <w:r w:rsidR="009A62A8" w:rsidRPr="009A62A8">
        <w:rPr>
          <w:sz w:val="28"/>
          <w:szCs w:val="28"/>
        </w:rPr>
        <w:t xml:space="preserve"> периодом 2020 года  на  196,4</w:t>
      </w:r>
      <w:r w:rsidRPr="009A62A8">
        <w:rPr>
          <w:sz w:val="28"/>
          <w:szCs w:val="28"/>
        </w:rPr>
        <w:t xml:space="preserve"> млн. рублей.</w:t>
      </w:r>
      <w:r w:rsidRPr="00724F91">
        <w:rPr>
          <w:sz w:val="28"/>
          <w:szCs w:val="28"/>
        </w:rPr>
        <w:t xml:space="preserve"> </w:t>
      </w:r>
    </w:p>
    <w:p w:rsidR="00520C2E" w:rsidRDefault="00520C2E" w:rsidP="00BF72C3">
      <w:pPr>
        <w:ind w:firstLine="567"/>
        <w:jc w:val="both"/>
        <w:rPr>
          <w:b/>
          <w:i/>
          <w:sz w:val="28"/>
          <w:u w:val="single"/>
        </w:rPr>
      </w:pPr>
    </w:p>
    <w:p w:rsidR="00FC46CF" w:rsidRPr="00FC46CF" w:rsidRDefault="00FC46CF" w:rsidP="00BF72C3">
      <w:pPr>
        <w:ind w:firstLine="567"/>
        <w:jc w:val="both"/>
        <w:rPr>
          <w:b/>
          <w:i/>
          <w:sz w:val="28"/>
          <w:u w:val="single"/>
        </w:rPr>
      </w:pPr>
      <w:r w:rsidRPr="00FC46CF">
        <w:rPr>
          <w:b/>
          <w:i/>
          <w:sz w:val="28"/>
          <w:u w:val="single"/>
        </w:rPr>
        <w:t>Национальные проекты</w:t>
      </w:r>
    </w:p>
    <w:p w:rsidR="00BF72C3" w:rsidRPr="00647C8A" w:rsidRDefault="00BF72C3" w:rsidP="00BF72C3">
      <w:pPr>
        <w:ind w:firstLine="567"/>
        <w:jc w:val="both"/>
        <w:rPr>
          <w:sz w:val="28"/>
        </w:rPr>
      </w:pPr>
      <w:r w:rsidRPr="00647C8A">
        <w:rPr>
          <w:b/>
          <w:sz w:val="28"/>
        </w:rPr>
        <w:t>В 2021 году</w:t>
      </w:r>
      <w:r w:rsidRPr="00647C8A">
        <w:rPr>
          <w:sz w:val="28"/>
        </w:rPr>
        <w:t xml:space="preserve"> на территории района реализуются следующие федеральные проекты, с общим объемом финансирования 30 839,2 тыс. рублей:</w:t>
      </w:r>
    </w:p>
    <w:p w:rsidR="00BF72C3" w:rsidRPr="00647C8A" w:rsidRDefault="00BF72C3" w:rsidP="00BF72C3">
      <w:pPr>
        <w:ind w:firstLine="567"/>
        <w:jc w:val="both"/>
        <w:rPr>
          <w:sz w:val="28"/>
        </w:rPr>
      </w:pPr>
      <w:r w:rsidRPr="00647C8A">
        <w:rPr>
          <w:sz w:val="28"/>
        </w:rPr>
        <w:t>1. в рамках проекта «Образование» на территории Кантемировского муниципального района реализуются  следующие  региональные проекты:</w:t>
      </w:r>
    </w:p>
    <w:p w:rsidR="00BF72C3" w:rsidRPr="00647C8A" w:rsidRDefault="00BF72C3" w:rsidP="00BF72C3">
      <w:pPr>
        <w:tabs>
          <w:tab w:val="left" w:pos="426"/>
        </w:tabs>
        <w:ind w:firstLine="567"/>
        <w:jc w:val="both"/>
        <w:rPr>
          <w:sz w:val="28"/>
          <w:shd w:val="clear" w:color="auto" w:fill="FFFFFF"/>
        </w:rPr>
      </w:pPr>
      <w:r w:rsidRPr="00647C8A">
        <w:rPr>
          <w:b/>
          <w:sz w:val="28"/>
          <w:shd w:val="clear" w:color="auto" w:fill="FFFFFF"/>
        </w:rPr>
        <w:t>- «Современная школа»</w:t>
      </w:r>
      <w:r w:rsidRPr="00647C8A">
        <w:rPr>
          <w:sz w:val="28"/>
          <w:shd w:val="clear" w:color="auto" w:fill="FFFFFF"/>
        </w:rPr>
        <w:t xml:space="preserve">  объем финансирования данного проекта составит 9415,7 тыс. рублей. </w:t>
      </w:r>
    </w:p>
    <w:p w:rsidR="00BF72C3" w:rsidRPr="00647C8A" w:rsidRDefault="00BF72C3" w:rsidP="00BF72C3">
      <w:pPr>
        <w:keepNext/>
        <w:ind w:firstLine="567"/>
        <w:jc w:val="both"/>
        <w:rPr>
          <w:sz w:val="28"/>
        </w:rPr>
      </w:pPr>
      <w:r w:rsidRPr="00647C8A">
        <w:rPr>
          <w:b/>
          <w:sz w:val="28"/>
        </w:rPr>
        <w:t>- «Цифровая образовательная среда» -</w:t>
      </w:r>
      <w:r w:rsidRPr="00647C8A">
        <w:rPr>
          <w:sz w:val="28"/>
        </w:rPr>
        <w:t xml:space="preserve"> объем финансирования  7600,8 тыс. руб</w:t>
      </w:r>
      <w:r w:rsidR="007B2A27">
        <w:rPr>
          <w:sz w:val="28"/>
        </w:rPr>
        <w:t>лей;</w:t>
      </w:r>
      <w:r w:rsidRPr="00647C8A">
        <w:rPr>
          <w:sz w:val="28"/>
        </w:rPr>
        <w:t xml:space="preserve"> </w:t>
      </w:r>
    </w:p>
    <w:p w:rsidR="00BF72C3" w:rsidRPr="00647C8A" w:rsidRDefault="00BF72C3" w:rsidP="00BF72C3">
      <w:pPr>
        <w:ind w:firstLine="567"/>
        <w:jc w:val="both"/>
        <w:rPr>
          <w:sz w:val="28"/>
        </w:rPr>
      </w:pPr>
      <w:r w:rsidRPr="00647C8A">
        <w:rPr>
          <w:b/>
          <w:sz w:val="28"/>
        </w:rPr>
        <w:t xml:space="preserve">- «Успех каждого ребенка» - </w:t>
      </w:r>
      <w:r w:rsidRPr="00647C8A">
        <w:rPr>
          <w:sz w:val="28"/>
        </w:rPr>
        <w:t>объем финансирования  3036,8 тыс. рублей</w:t>
      </w:r>
      <w:r w:rsidR="007B2A27">
        <w:rPr>
          <w:sz w:val="28"/>
        </w:rPr>
        <w:t>.</w:t>
      </w:r>
    </w:p>
    <w:p w:rsidR="00BF72C3" w:rsidRDefault="00BF72C3" w:rsidP="00BF72C3">
      <w:pPr>
        <w:ind w:firstLine="567"/>
        <w:jc w:val="both"/>
        <w:rPr>
          <w:rFonts w:ascii="Calibri" w:eastAsia="Calibri" w:hAnsi="Calibri" w:cs="Calibri"/>
          <w:sz w:val="28"/>
        </w:rPr>
      </w:pPr>
      <w:r w:rsidRPr="00647C8A">
        <w:rPr>
          <w:sz w:val="28"/>
        </w:rPr>
        <w:t xml:space="preserve">2. </w:t>
      </w:r>
      <w:r w:rsidRPr="00647C8A">
        <w:rPr>
          <w:b/>
          <w:sz w:val="28"/>
        </w:rPr>
        <w:t>«Обеспечение устойчивого сокращения непригодного для проживания жилищного фонда»</w:t>
      </w:r>
      <w:r w:rsidRPr="00647C8A">
        <w:rPr>
          <w:sz w:val="28"/>
        </w:rPr>
        <w:t xml:space="preserve"> - объем финансирования  10785,9 тыс. рублей.</w:t>
      </w:r>
      <w:r>
        <w:rPr>
          <w:sz w:val="28"/>
        </w:rPr>
        <w:t xml:space="preserve"> </w:t>
      </w:r>
    </w:p>
    <w:p w:rsidR="00BF72C3" w:rsidRPr="003C094E" w:rsidRDefault="00BF72C3" w:rsidP="00BF72C3">
      <w:pPr>
        <w:jc w:val="both"/>
        <w:rPr>
          <w:sz w:val="10"/>
          <w:szCs w:val="10"/>
        </w:rPr>
      </w:pPr>
    </w:p>
    <w:p w:rsidR="00BF72C3" w:rsidRPr="00FC46CF" w:rsidRDefault="00BF72C3" w:rsidP="00BF72C3">
      <w:pPr>
        <w:ind w:firstLine="709"/>
        <w:jc w:val="both"/>
        <w:rPr>
          <w:b/>
          <w:i/>
          <w:sz w:val="28"/>
          <w:szCs w:val="28"/>
          <w:u w:val="single"/>
        </w:rPr>
      </w:pPr>
      <w:r w:rsidRPr="00FC46CF">
        <w:rPr>
          <w:b/>
          <w:i/>
          <w:sz w:val="28"/>
          <w:szCs w:val="28"/>
          <w:u w:val="single"/>
        </w:rPr>
        <w:lastRenderedPageBreak/>
        <w:t>Улучшение жилищных условий молодых семей и граждан, проживающих на сельских территориях</w:t>
      </w:r>
    </w:p>
    <w:p w:rsidR="00BF72C3" w:rsidRPr="00445BA6" w:rsidRDefault="00BF72C3" w:rsidP="007B2A2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программа Российской Федерации «Обеспечение доступным и комфортным жильем и коммунальными услугами граждан РФ»</w:t>
      </w:r>
    </w:p>
    <w:p w:rsidR="00BF72C3" w:rsidRPr="00E46CC0" w:rsidRDefault="00BF72C3" w:rsidP="00BF72C3">
      <w:pPr>
        <w:ind w:firstLine="567"/>
        <w:jc w:val="both"/>
        <w:rPr>
          <w:sz w:val="28"/>
          <w:szCs w:val="28"/>
        </w:rPr>
      </w:pPr>
      <w:r w:rsidRPr="00E46CC0">
        <w:t xml:space="preserve">  </w:t>
      </w:r>
      <w:r>
        <w:rPr>
          <w:sz w:val="28"/>
          <w:szCs w:val="28"/>
        </w:rPr>
        <w:t>На 01.04.2021</w:t>
      </w:r>
      <w:r w:rsidRPr="00E46CC0">
        <w:rPr>
          <w:sz w:val="28"/>
          <w:szCs w:val="28"/>
        </w:rPr>
        <w:t xml:space="preserve"> года участниками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 является </w:t>
      </w:r>
      <w:r>
        <w:rPr>
          <w:sz w:val="28"/>
          <w:szCs w:val="28"/>
        </w:rPr>
        <w:t xml:space="preserve">46 (160 </w:t>
      </w:r>
      <w:r w:rsidRPr="00BC5133">
        <w:rPr>
          <w:sz w:val="28"/>
          <w:szCs w:val="28"/>
        </w:rPr>
        <w:t>человек)</w:t>
      </w:r>
      <w:r>
        <w:rPr>
          <w:sz w:val="28"/>
          <w:szCs w:val="28"/>
        </w:rPr>
        <w:t xml:space="preserve"> молодых семей</w:t>
      </w:r>
      <w:r w:rsidRPr="00E46CC0">
        <w:rPr>
          <w:sz w:val="28"/>
          <w:szCs w:val="28"/>
        </w:rPr>
        <w:t>.</w:t>
      </w:r>
    </w:p>
    <w:p w:rsidR="00BF72C3" w:rsidRPr="00E46CC0" w:rsidRDefault="00BF72C3" w:rsidP="00BF72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Pr="00210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2021 </w:t>
      </w:r>
      <w:r w:rsidRPr="00E46CC0">
        <w:rPr>
          <w:sz w:val="28"/>
          <w:szCs w:val="28"/>
        </w:rPr>
        <w:t xml:space="preserve">года администрация Кантемировского </w:t>
      </w:r>
      <w:r>
        <w:rPr>
          <w:sz w:val="28"/>
          <w:szCs w:val="28"/>
        </w:rPr>
        <w:t>муниципального района вручила 6</w:t>
      </w:r>
      <w:r w:rsidRPr="00E46CC0">
        <w:rPr>
          <w:sz w:val="28"/>
          <w:szCs w:val="28"/>
        </w:rPr>
        <w:t xml:space="preserve"> молодым семьям</w:t>
      </w:r>
      <w:r w:rsidR="005F0014">
        <w:rPr>
          <w:sz w:val="28"/>
          <w:szCs w:val="28"/>
        </w:rPr>
        <w:t xml:space="preserve"> (27 человек</w:t>
      </w:r>
      <w:r>
        <w:rPr>
          <w:sz w:val="28"/>
          <w:szCs w:val="28"/>
        </w:rPr>
        <w:t>)</w:t>
      </w:r>
      <w:r w:rsidRPr="00E46CC0">
        <w:rPr>
          <w:sz w:val="28"/>
          <w:szCs w:val="28"/>
        </w:rPr>
        <w:t xml:space="preserve"> свидетельства о праве на получение социальной выплаты в рамках мероприятия по обеспечению жильем молодых семей. </w:t>
      </w:r>
    </w:p>
    <w:p w:rsidR="00BF72C3" w:rsidRPr="00E46CC0" w:rsidRDefault="00BF72C3" w:rsidP="00BF72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01.04.2021</w:t>
      </w:r>
      <w:r w:rsidRPr="00E46CC0">
        <w:rPr>
          <w:sz w:val="28"/>
          <w:szCs w:val="28"/>
        </w:rPr>
        <w:t xml:space="preserve"> года </w:t>
      </w:r>
      <w:r>
        <w:rPr>
          <w:sz w:val="28"/>
          <w:szCs w:val="28"/>
        </w:rPr>
        <w:t>1 молодая семья</w:t>
      </w:r>
      <w:r w:rsidRPr="00E46CC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реализовала свидетельство</w:t>
      </w:r>
      <w:r w:rsidRPr="00E46CC0">
        <w:rPr>
          <w:sz w:val="28"/>
          <w:szCs w:val="28"/>
        </w:rPr>
        <w:t xml:space="preserve"> о праве на получение социальной выплаты на улучшение жилищных условий.  Сумма выплаты составил</w:t>
      </w:r>
      <w:r>
        <w:rPr>
          <w:sz w:val="28"/>
          <w:szCs w:val="28"/>
        </w:rPr>
        <w:t>а 2020,0</w:t>
      </w:r>
      <w:r w:rsidRPr="00E46CC0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руб., в т.ч. 122,6</w:t>
      </w:r>
      <w:r w:rsidRPr="00E46CC0">
        <w:rPr>
          <w:sz w:val="28"/>
          <w:szCs w:val="28"/>
        </w:rPr>
        <w:t xml:space="preserve"> тыс. руб. – средства федерального бюджета, </w:t>
      </w:r>
      <w:r>
        <w:rPr>
          <w:sz w:val="28"/>
          <w:szCs w:val="28"/>
        </w:rPr>
        <w:t>306,8</w:t>
      </w:r>
      <w:r w:rsidRPr="00E46CC0">
        <w:rPr>
          <w:sz w:val="28"/>
          <w:szCs w:val="28"/>
        </w:rPr>
        <w:t xml:space="preserve"> тыс. руб. – сре</w:t>
      </w:r>
      <w:r>
        <w:rPr>
          <w:sz w:val="28"/>
          <w:szCs w:val="28"/>
        </w:rPr>
        <w:t>дства областного бюджета, 121,9</w:t>
      </w:r>
      <w:r w:rsidRPr="00E46CC0">
        <w:rPr>
          <w:sz w:val="28"/>
          <w:szCs w:val="28"/>
        </w:rPr>
        <w:t xml:space="preserve"> тыс. руб. – средства муниципального бюджета, </w:t>
      </w:r>
      <w:r>
        <w:rPr>
          <w:sz w:val="28"/>
          <w:szCs w:val="28"/>
        </w:rPr>
        <w:t>1468,7</w:t>
      </w:r>
      <w:r w:rsidRPr="00E46CC0">
        <w:rPr>
          <w:sz w:val="28"/>
          <w:szCs w:val="28"/>
        </w:rPr>
        <w:t xml:space="preserve"> тыс. руб. - собственные средства граждан. Общая площадь приоб</w:t>
      </w:r>
      <w:r>
        <w:rPr>
          <w:sz w:val="28"/>
          <w:szCs w:val="28"/>
        </w:rPr>
        <w:t>ретенного жилья составила 88,2</w:t>
      </w:r>
      <w:r w:rsidRPr="00E46CC0">
        <w:rPr>
          <w:sz w:val="28"/>
          <w:szCs w:val="28"/>
        </w:rPr>
        <w:t xml:space="preserve"> кв.м. </w:t>
      </w:r>
    </w:p>
    <w:p w:rsidR="00BF72C3" w:rsidRPr="0033136D" w:rsidRDefault="00BF72C3" w:rsidP="00BF72C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Государственная </w:t>
      </w:r>
      <w:r w:rsidR="005F0014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Российской Федерации «Комплексное развитие сельских территорий», подпрограмма «Создание условий для обеспечения доступным и комфортным жильем сельского населения»</w:t>
      </w:r>
    </w:p>
    <w:p w:rsidR="00BF72C3" w:rsidRDefault="00BF72C3" w:rsidP="00BF72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01.01.2021</w:t>
      </w:r>
      <w:r w:rsidRPr="00E46CC0">
        <w:rPr>
          <w:sz w:val="28"/>
          <w:szCs w:val="28"/>
        </w:rPr>
        <w:t xml:space="preserve"> года учас</w:t>
      </w:r>
      <w:r>
        <w:rPr>
          <w:sz w:val="28"/>
          <w:szCs w:val="28"/>
        </w:rPr>
        <w:t>тником</w:t>
      </w:r>
      <w:r w:rsidRPr="00E46CC0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является -   1 семья. Э</w:t>
      </w:r>
      <w:r w:rsidRPr="00E46CC0">
        <w:rPr>
          <w:sz w:val="28"/>
          <w:szCs w:val="28"/>
        </w:rPr>
        <w:t>то граждане, постоянно проживающие на территории Кантемировского муниципального района</w:t>
      </w:r>
      <w:r>
        <w:rPr>
          <w:sz w:val="28"/>
          <w:szCs w:val="28"/>
        </w:rPr>
        <w:t>,</w:t>
      </w:r>
      <w:r w:rsidRPr="00E46CC0">
        <w:rPr>
          <w:sz w:val="28"/>
          <w:szCs w:val="28"/>
        </w:rPr>
        <w:t xml:space="preserve"> осуществляющие деятельность по трудовому договору или инд</w:t>
      </w:r>
      <w:r>
        <w:rPr>
          <w:sz w:val="28"/>
          <w:szCs w:val="28"/>
        </w:rPr>
        <w:t xml:space="preserve">ивидуальную предпринимательскую деятельность в сфере агропромышленного комплекса, или </w:t>
      </w:r>
      <w:r w:rsidRPr="00E46CC0">
        <w:rPr>
          <w:sz w:val="28"/>
          <w:szCs w:val="28"/>
        </w:rPr>
        <w:t>социальной сфере, или в организациях, осуществляющих ветеринарную деятельность для сельскохозяйственных животных (основное место работы), на сельских территориях (непрерывно в организациях одной сферы деятельности в течение не менее одного года.</w:t>
      </w:r>
    </w:p>
    <w:p w:rsidR="00BF72C3" w:rsidRPr="00E46CC0" w:rsidRDefault="00BF72C3" w:rsidP="00BF72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2021 году администрации Кантемировского муниципального района субсидий на с</w:t>
      </w:r>
      <w:r w:rsidRPr="00AE0157">
        <w:rPr>
          <w:sz w:val="28"/>
          <w:szCs w:val="28"/>
        </w:rPr>
        <w:t>оциальные выплаты на улучшение жилищных условий</w:t>
      </w:r>
      <w:r>
        <w:rPr>
          <w:sz w:val="28"/>
          <w:szCs w:val="28"/>
        </w:rPr>
        <w:t xml:space="preserve"> граждан, проживающих</w:t>
      </w:r>
      <w:r w:rsidRPr="00AE0157">
        <w:rPr>
          <w:sz w:val="28"/>
          <w:szCs w:val="28"/>
        </w:rPr>
        <w:t xml:space="preserve"> на сельских территориях</w:t>
      </w:r>
      <w:r>
        <w:rPr>
          <w:sz w:val="28"/>
          <w:szCs w:val="28"/>
        </w:rPr>
        <w:t xml:space="preserve"> Кантемировского района бюджетом Правительства Воронежской области не выделено. </w:t>
      </w:r>
      <w:r w:rsidRPr="00E46CC0">
        <w:rPr>
          <w:sz w:val="28"/>
          <w:szCs w:val="28"/>
        </w:rPr>
        <w:t xml:space="preserve"> </w:t>
      </w:r>
    </w:p>
    <w:p w:rsidR="00BF72C3" w:rsidRPr="00724F91" w:rsidRDefault="00BF72C3" w:rsidP="00635065">
      <w:pPr>
        <w:jc w:val="both"/>
        <w:rPr>
          <w:sz w:val="28"/>
          <w:szCs w:val="28"/>
        </w:rPr>
      </w:pPr>
    </w:p>
    <w:p w:rsidR="009A2079" w:rsidRPr="00AE730E" w:rsidRDefault="009A2079" w:rsidP="00F23616">
      <w:pPr>
        <w:jc w:val="both"/>
        <w:rPr>
          <w:sz w:val="4"/>
          <w:szCs w:val="4"/>
        </w:rPr>
      </w:pPr>
    </w:p>
    <w:p w:rsidR="009A2079" w:rsidRPr="0027164B" w:rsidRDefault="009A2079" w:rsidP="009A2079">
      <w:pPr>
        <w:spacing w:line="276" w:lineRule="auto"/>
        <w:jc w:val="both"/>
        <w:rPr>
          <w:b/>
          <w:i/>
          <w:sz w:val="27"/>
          <w:szCs w:val="27"/>
        </w:rPr>
      </w:pPr>
      <w:r w:rsidRPr="005F2A16">
        <w:rPr>
          <w:b/>
          <w:i/>
          <w:sz w:val="27"/>
          <w:szCs w:val="27"/>
          <w:u w:val="single"/>
        </w:rPr>
        <w:t>Финансов</w:t>
      </w:r>
      <w:r w:rsidR="00193974">
        <w:rPr>
          <w:b/>
          <w:i/>
          <w:sz w:val="27"/>
          <w:szCs w:val="27"/>
          <w:u w:val="single"/>
        </w:rPr>
        <w:t xml:space="preserve">ые результаты деятельности организаций </w:t>
      </w:r>
    </w:p>
    <w:p w:rsidR="009A2079" w:rsidRPr="00934667" w:rsidRDefault="005F4B08" w:rsidP="00F833F1">
      <w:pPr>
        <w:ind w:firstLine="708"/>
        <w:jc w:val="both"/>
        <w:rPr>
          <w:sz w:val="28"/>
          <w:szCs w:val="28"/>
        </w:rPr>
      </w:pPr>
      <w:r w:rsidRPr="00934667">
        <w:rPr>
          <w:sz w:val="28"/>
          <w:szCs w:val="28"/>
        </w:rPr>
        <w:t>По состоянию на 01.07.202</w:t>
      </w:r>
      <w:r w:rsidR="00193974" w:rsidRPr="00934667">
        <w:rPr>
          <w:sz w:val="28"/>
          <w:szCs w:val="28"/>
        </w:rPr>
        <w:t>1</w:t>
      </w:r>
      <w:r w:rsidR="009A2079" w:rsidRPr="00934667">
        <w:rPr>
          <w:sz w:val="28"/>
          <w:szCs w:val="28"/>
        </w:rPr>
        <w:t xml:space="preserve"> года дебиторская задолженность предприятий и ор</w:t>
      </w:r>
      <w:r w:rsidR="000412A3" w:rsidRPr="00934667">
        <w:rPr>
          <w:sz w:val="28"/>
          <w:szCs w:val="28"/>
        </w:rPr>
        <w:t xml:space="preserve">ганизаций района составила </w:t>
      </w:r>
      <w:r w:rsidR="00934667" w:rsidRPr="00934667">
        <w:rPr>
          <w:sz w:val="28"/>
          <w:szCs w:val="28"/>
        </w:rPr>
        <w:t>1160,5</w:t>
      </w:r>
      <w:r w:rsidR="00110E8F" w:rsidRPr="00934667">
        <w:rPr>
          <w:sz w:val="28"/>
          <w:szCs w:val="28"/>
        </w:rPr>
        <w:t xml:space="preserve"> </w:t>
      </w:r>
      <w:r w:rsidR="009A2079" w:rsidRPr="00934667">
        <w:rPr>
          <w:sz w:val="28"/>
          <w:szCs w:val="28"/>
        </w:rPr>
        <w:t>м</w:t>
      </w:r>
      <w:r w:rsidR="002F6D95" w:rsidRPr="00934667">
        <w:rPr>
          <w:sz w:val="28"/>
          <w:szCs w:val="28"/>
        </w:rPr>
        <w:t>лн. рублей</w:t>
      </w:r>
      <w:r w:rsidRPr="00934667">
        <w:rPr>
          <w:sz w:val="28"/>
          <w:szCs w:val="28"/>
        </w:rPr>
        <w:t xml:space="preserve"> (</w:t>
      </w:r>
      <w:r w:rsidR="00934667" w:rsidRPr="00934667">
        <w:rPr>
          <w:sz w:val="28"/>
          <w:szCs w:val="28"/>
        </w:rPr>
        <w:t>163,8% к уровню 2020</w:t>
      </w:r>
      <w:r w:rsidR="00620EF8" w:rsidRPr="00934667">
        <w:rPr>
          <w:sz w:val="28"/>
          <w:szCs w:val="28"/>
        </w:rPr>
        <w:t xml:space="preserve"> года)</w:t>
      </w:r>
      <w:r w:rsidR="002F6D95" w:rsidRPr="00934667">
        <w:rPr>
          <w:sz w:val="28"/>
          <w:szCs w:val="28"/>
        </w:rPr>
        <w:t xml:space="preserve">, кредиторская – </w:t>
      </w:r>
      <w:r w:rsidR="00934667" w:rsidRPr="00934667">
        <w:rPr>
          <w:sz w:val="28"/>
          <w:szCs w:val="28"/>
        </w:rPr>
        <w:t>1694,3</w:t>
      </w:r>
      <w:r w:rsidR="00110E8F" w:rsidRPr="00934667">
        <w:rPr>
          <w:sz w:val="28"/>
          <w:szCs w:val="28"/>
        </w:rPr>
        <w:t xml:space="preserve"> </w:t>
      </w:r>
      <w:r w:rsidR="002F6D95" w:rsidRPr="00934667">
        <w:rPr>
          <w:sz w:val="28"/>
          <w:szCs w:val="28"/>
        </w:rPr>
        <w:t>мл</w:t>
      </w:r>
      <w:r w:rsidR="009572BF" w:rsidRPr="00934667">
        <w:rPr>
          <w:sz w:val="28"/>
          <w:szCs w:val="28"/>
        </w:rPr>
        <w:t>н. рублей, что выше</w:t>
      </w:r>
      <w:r w:rsidR="00934667" w:rsidRPr="00934667">
        <w:rPr>
          <w:sz w:val="28"/>
          <w:szCs w:val="28"/>
        </w:rPr>
        <w:t xml:space="preserve"> уровня  2020</w:t>
      </w:r>
      <w:r w:rsidR="009572BF" w:rsidRPr="00934667">
        <w:rPr>
          <w:sz w:val="28"/>
          <w:szCs w:val="28"/>
        </w:rPr>
        <w:t xml:space="preserve"> года на </w:t>
      </w:r>
      <w:r w:rsidR="00934667" w:rsidRPr="00934667">
        <w:rPr>
          <w:sz w:val="28"/>
          <w:szCs w:val="28"/>
        </w:rPr>
        <w:t>331,4</w:t>
      </w:r>
      <w:r w:rsidR="002F6D95" w:rsidRPr="00934667">
        <w:rPr>
          <w:sz w:val="28"/>
          <w:szCs w:val="28"/>
        </w:rPr>
        <w:t xml:space="preserve"> </w:t>
      </w:r>
      <w:r w:rsidR="00620EF8" w:rsidRPr="00934667">
        <w:rPr>
          <w:sz w:val="28"/>
          <w:szCs w:val="28"/>
        </w:rPr>
        <w:t>млн. рублей</w:t>
      </w:r>
      <w:r w:rsidR="000760E6" w:rsidRPr="00934667">
        <w:rPr>
          <w:sz w:val="28"/>
          <w:szCs w:val="28"/>
        </w:rPr>
        <w:t>, наибольший удельный вес в структуре к</w:t>
      </w:r>
      <w:r w:rsidR="00934667" w:rsidRPr="00934667">
        <w:rPr>
          <w:sz w:val="28"/>
          <w:szCs w:val="28"/>
        </w:rPr>
        <w:t>редиторской задолженности 51,0</w:t>
      </w:r>
      <w:r w:rsidR="004B372D" w:rsidRPr="00934667">
        <w:rPr>
          <w:sz w:val="28"/>
          <w:szCs w:val="28"/>
        </w:rPr>
        <w:t xml:space="preserve">% - </w:t>
      </w:r>
      <w:r w:rsidR="000760E6" w:rsidRPr="00934667">
        <w:rPr>
          <w:sz w:val="28"/>
          <w:szCs w:val="28"/>
        </w:rPr>
        <w:t xml:space="preserve"> занимают предприятия с видом деятельности «</w:t>
      </w:r>
      <w:r w:rsidR="00934667" w:rsidRPr="00934667">
        <w:rPr>
          <w:sz w:val="28"/>
          <w:szCs w:val="28"/>
        </w:rPr>
        <w:t>Обрабатывающие производства</w:t>
      </w:r>
      <w:r w:rsidR="000760E6" w:rsidRPr="00934667">
        <w:rPr>
          <w:sz w:val="28"/>
          <w:szCs w:val="28"/>
        </w:rPr>
        <w:t xml:space="preserve">». </w:t>
      </w:r>
    </w:p>
    <w:p w:rsidR="009A2079" w:rsidRPr="00724F91" w:rsidRDefault="009A2079" w:rsidP="00F833F1">
      <w:pPr>
        <w:ind w:firstLine="708"/>
        <w:jc w:val="both"/>
        <w:rPr>
          <w:sz w:val="28"/>
          <w:szCs w:val="28"/>
        </w:rPr>
      </w:pPr>
      <w:r w:rsidRPr="001D77D6">
        <w:rPr>
          <w:sz w:val="28"/>
          <w:szCs w:val="28"/>
        </w:rPr>
        <w:lastRenderedPageBreak/>
        <w:t xml:space="preserve">Общий финансовый результат по итогам </w:t>
      </w:r>
      <w:r w:rsidRPr="001D77D6">
        <w:rPr>
          <w:sz w:val="28"/>
          <w:szCs w:val="28"/>
          <w:lang w:val="en-US"/>
        </w:rPr>
        <w:t>I</w:t>
      </w:r>
      <w:r w:rsidRPr="001D77D6">
        <w:rPr>
          <w:sz w:val="28"/>
          <w:szCs w:val="28"/>
        </w:rPr>
        <w:t xml:space="preserve"> п</w:t>
      </w:r>
      <w:r w:rsidR="002F6D95" w:rsidRPr="001D77D6">
        <w:rPr>
          <w:sz w:val="28"/>
          <w:szCs w:val="28"/>
        </w:rPr>
        <w:t xml:space="preserve">олугодия </w:t>
      </w:r>
      <w:r w:rsidR="00934667" w:rsidRPr="001D77D6">
        <w:rPr>
          <w:sz w:val="28"/>
          <w:szCs w:val="28"/>
        </w:rPr>
        <w:t>2021</w:t>
      </w:r>
      <w:r w:rsidR="000760E6" w:rsidRPr="001D77D6">
        <w:rPr>
          <w:sz w:val="28"/>
          <w:szCs w:val="28"/>
        </w:rPr>
        <w:t xml:space="preserve"> года </w:t>
      </w:r>
      <w:r w:rsidR="002F6D95" w:rsidRPr="001D77D6">
        <w:rPr>
          <w:sz w:val="28"/>
          <w:szCs w:val="28"/>
        </w:rPr>
        <w:t>ожидается в сумме</w:t>
      </w:r>
      <w:r w:rsidR="00D06CA2" w:rsidRPr="001D77D6">
        <w:rPr>
          <w:sz w:val="28"/>
          <w:szCs w:val="28"/>
        </w:rPr>
        <w:t xml:space="preserve"> </w:t>
      </w:r>
      <w:r w:rsidR="001D77D6" w:rsidRPr="001D77D6">
        <w:rPr>
          <w:sz w:val="28"/>
          <w:szCs w:val="28"/>
        </w:rPr>
        <w:t>312,9</w:t>
      </w:r>
      <w:r w:rsidR="00D06CA2" w:rsidRPr="001D77D6">
        <w:rPr>
          <w:sz w:val="28"/>
          <w:szCs w:val="28"/>
        </w:rPr>
        <w:t xml:space="preserve"> млн. рублей прибыли</w:t>
      </w:r>
      <w:r w:rsidRPr="001D77D6">
        <w:rPr>
          <w:sz w:val="28"/>
          <w:szCs w:val="28"/>
        </w:rPr>
        <w:t xml:space="preserve">, при этом прибыль прибыльных предприятий оценочно составит </w:t>
      </w:r>
      <w:r w:rsidR="001D77D6" w:rsidRPr="001D77D6">
        <w:rPr>
          <w:sz w:val="28"/>
          <w:szCs w:val="28"/>
        </w:rPr>
        <w:t>336,8</w:t>
      </w:r>
      <w:r w:rsidR="00110E8F" w:rsidRPr="001D77D6">
        <w:rPr>
          <w:sz w:val="28"/>
          <w:szCs w:val="28"/>
        </w:rPr>
        <w:t xml:space="preserve"> </w:t>
      </w:r>
      <w:r w:rsidRPr="001D77D6">
        <w:rPr>
          <w:sz w:val="28"/>
          <w:szCs w:val="28"/>
        </w:rPr>
        <w:t>млн. рублей.</w:t>
      </w:r>
      <w:r w:rsidRPr="00724F91">
        <w:rPr>
          <w:sz w:val="28"/>
          <w:szCs w:val="28"/>
        </w:rPr>
        <w:t xml:space="preserve"> </w:t>
      </w:r>
    </w:p>
    <w:p w:rsidR="00193974" w:rsidRPr="00193974" w:rsidRDefault="00193974" w:rsidP="004F279C">
      <w:pPr>
        <w:ind w:firstLine="720"/>
        <w:jc w:val="both"/>
        <w:rPr>
          <w:b/>
          <w:i/>
          <w:sz w:val="28"/>
          <w:szCs w:val="28"/>
          <w:u w:val="single"/>
        </w:rPr>
      </w:pPr>
      <w:r w:rsidRPr="00193974">
        <w:rPr>
          <w:b/>
          <w:i/>
          <w:sz w:val="28"/>
          <w:szCs w:val="28"/>
          <w:u w:val="single"/>
        </w:rPr>
        <w:t>Консолидированный бюджет района</w:t>
      </w:r>
    </w:p>
    <w:p w:rsidR="0040500B" w:rsidRDefault="00EC480B" w:rsidP="004F27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Консолидированный бюджет Кантемировского муниципального </w:t>
      </w:r>
      <w:r w:rsidR="005F4B08" w:rsidRPr="00724F9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по состоянию  на 01.07.</w:t>
      </w:r>
      <w:r w:rsidR="005F4B08" w:rsidRPr="00724F91">
        <w:rPr>
          <w:sz w:val="28"/>
          <w:szCs w:val="28"/>
        </w:rPr>
        <w:t>202</w:t>
      </w:r>
      <w:r w:rsidR="004D49D5">
        <w:rPr>
          <w:sz w:val="28"/>
          <w:szCs w:val="28"/>
        </w:rPr>
        <w:t>1</w:t>
      </w:r>
      <w:r w:rsidR="007B4441" w:rsidRPr="00724F9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="005B59F3">
        <w:rPr>
          <w:sz w:val="28"/>
          <w:szCs w:val="28"/>
        </w:rPr>
        <w:t>имеет следующие характеристики</w:t>
      </w:r>
      <w:r>
        <w:rPr>
          <w:sz w:val="28"/>
          <w:szCs w:val="28"/>
        </w:rPr>
        <w:t>:</w:t>
      </w:r>
      <w:r w:rsidR="00BB153C" w:rsidRPr="00724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доходы –  482,4 млн. рублей (135,8% к соответствующему уровню 2020 года), </w:t>
      </w:r>
      <w:r w:rsidR="00327249">
        <w:rPr>
          <w:sz w:val="28"/>
          <w:szCs w:val="28"/>
        </w:rPr>
        <w:t xml:space="preserve"> расходы 414,9 млн. рублей.</w:t>
      </w:r>
    </w:p>
    <w:p w:rsidR="00327249" w:rsidRDefault="00327249" w:rsidP="004F279C">
      <w:pPr>
        <w:ind w:firstLine="720"/>
        <w:jc w:val="both"/>
        <w:rPr>
          <w:sz w:val="28"/>
          <w:szCs w:val="28"/>
        </w:rPr>
      </w:pPr>
      <w:r w:rsidRPr="00045E07">
        <w:rPr>
          <w:b/>
          <w:sz w:val="28"/>
          <w:szCs w:val="28"/>
        </w:rPr>
        <w:t>Доходная часть бюджета</w:t>
      </w:r>
      <w:r>
        <w:rPr>
          <w:sz w:val="28"/>
          <w:szCs w:val="28"/>
        </w:rPr>
        <w:t xml:space="preserve"> сформирована за счет:</w:t>
      </w:r>
    </w:p>
    <w:p w:rsidR="00327249" w:rsidRPr="00724F91" w:rsidRDefault="00327249" w:rsidP="003272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F91">
        <w:rPr>
          <w:sz w:val="28"/>
          <w:szCs w:val="28"/>
        </w:rPr>
        <w:t xml:space="preserve">собственных доходов </w:t>
      </w:r>
      <w:r>
        <w:rPr>
          <w:sz w:val="28"/>
          <w:szCs w:val="28"/>
        </w:rPr>
        <w:t xml:space="preserve">- 164,6 </w:t>
      </w:r>
      <w:r w:rsidRPr="00724F91">
        <w:rPr>
          <w:sz w:val="28"/>
          <w:szCs w:val="28"/>
        </w:rPr>
        <w:t xml:space="preserve"> млн</w:t>
      </w:r>
      <w:r>
        <w:rPr>
          <w:sz w:val="28"/>
          <w:szCs w:val="28"/>
        </w:rPr>
        <w:t>. рублей</w:t>
      </w:r>
      <w:r w:rsidR="005B59F3">
        <w:rPr>
          <w:sz w:val="28"/>
          <w:szCs w:val="28"/>
        </w:rPr>
        <w:t xml:space="preserve"> (131,1 % к соответствую</w:t>
      </w:r>
      <w:r w:rsidR="005F0014">
        <w:rPr>
          <w:sz w:val="28"/>
          <w:szCs w:val="28"/>
        </w:rPr>
        <w:t>щему уровню 2020 года) -  это 34,1</w:t>
      </w:r>
      <w:r w:rsidR="005B59F3">
        <w:rPr>
          <w:sz w:val="28"/>
          <w:szCs w:val="28"/>
        </w:rPr>
        <w:t xml:space="preserve"> в общей сумме доходов</w:t>
      </w:r>
      <w:r>
        <w:rPr>
          <w:sz w:val="28"/>
          <w:szCs w:val="28"/>
        </w:rPr>
        <w:t>;</w:t>
      </w:r>
    </w:p>
    <w:p w:rsidR="0040500B" w:rsidRPr="00724F91" w:rsidRDefault="00EC480B" w:rsidP="004F27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2079" w:rsidRPr="00724F91">
        <w:rPr>
          <w:sz w:val="28"/>
          <w:szCs w:val="28"/>
        </w:rPr>
        <w:t xml:space="preserve">безвозмездных перечислений </w:t>
      </w:r>
      <w:r w:rsidR="00327249">
        <w:rPr>
          <w:sz w:val="28"/>
          <w:szCs w:val="28"/>
        </w:rPr>
        <w:t xml:space="preserve">из регионального бюджета - </w:t>
      </w:r>
      <w:r>
        <w:rPr>
          <w:sz w:val="28"/>
          <w:szCs w:val="28"/>
        </w:rPr>
        <w:t xml:space="preserve">317,8 </w:t>
      </w:r>
      <w:r w:rsidR="000412A3" w:rsidRPr="00724F91">
        <w:rPr>
          <w:sz w:val="28"/>
          <w:szCs w:val="28"/>
        </w:rPr>
        <w:t xml:space="preserve">млн. рублей, что  на </w:t>
      </w:r>
      <w:r>
        <w:rPr>
          <w:sz w:val="28"/>
          <w:szCs w:val="28"/>
        </w:rPr>
        <w:t>88,3</w:t>
      </w:r>
      <w:r w:rsidR="00BB153C" w:rsidRPr="00724F91">
        <w:rPr>
          <w:sz w:val="28"/>
          <w:szCs w:val="28"/>
        </w:rPr>
        <w:t xml:space="preserve"> </w:t>
      </w:r>
      <w:r w:rsidR="0040500B" w:rsidRPr="00724F91">
        <w:rPr>
          <w:sz w:val="28"/>
          <w:szCs w:val="28"/>
        </w:rPr>
        <w:t xml:space="preserve"> млн. рублей </w:t>
      </w:r>
      <w:r w:rsidR="00BB153C" w:rsidRPr="00724F91">
        <w:rPr>
          <w:sz w:val="28"/>
          <w:szCs w:val="28"/>
        </w:rPr>
        <w:t>выше</w:t>
      </w:r>
      <w:r w:rsidR="005F4B08" w:rsidRPr="00724F91">
        <w:rPr>
          <w:sz w:val="28"/>
          <w:szCs w:val="28"/>
        </w:rPr>
        <w:t xml:space="preserve"> </w:t>
      </w:r>
      <w:r w:rsidR="000412A3" w:rsidRPr="00724F91">
        <w:rPr>
          <w:sz w:val="28"/>
          <w:szCs w:val="28"/>
        </w:rPr>
        <w:t>уровня</w:t>
      </w:r>
      <w:r w:rsidR="004D49D5">
        <w:rPr>
          <w:sz w:val="28"/>
          <w:szCs w:val="28"/>
        </w:rPr>
        <w:t xml:space="preserve"> 2020</w:t>
      </w:r>
      <w:r w:rsidR="0040500B" w:rsidRPr="00724F91">
        <w:rPr>
          <w:sz w:val="28"/>
          <w:szCs w:val="28"/>
        </w:rPr>
        <w:t xml:space="preserve"> года</w:t>
      </w:r>
      <w:r w:rsidR="00327249">
        <w:rPr>
          <w:sz w:val="28"/>
          <w:szCs w:val="28"/>
        </w:rPr>
        <w:t xml:space="preserve">. </w:t>
      </w:r>
    </w:p>
    <w:p w:rsidR="004B01EA" w:rsidRDefault="001B10C2" w:rsidP="004F279C">
      <w:pPr>
        <w:ind w:firstLine="720"/>
        <w:jc w:val="both"/>
        <w:rPr>
          <w:sz w:val="28"/>
          <w:szCs w:val="28"/>
        </w:rPr>
      </w:pPr>
      <w:r w:rsidRPr="00045E07">
        <w:rPr>
          <w:b/>
          <w:sz w:val="28"/>
          <w:szCs w:val="28"/>
        </w:rPr>
        <w:t xml:space="preserve">Недоимка в </w:t>
      </w:r>
      <w:r w:rsidR="006B0F5D" w:rsidRPr="00045E07">
        <w:rPr>
          <w:b/>
          <w:sz w:val="28"/>
          <w:szCs w:val="28"/>
        </w:rPr>
        <w:t>консолидированный бюджет муниципального района</w:t>
      </w:r>
      <w:r w:rsidR="006B0F5D" w:rsidRPr="006B0F5D">
        <w:rPr>
          <w:sz w:val="28"/>
          <w:szCs w:val="28"/>
        </w:rPr>
        <w:t xml:space="preserve"> на 01.07.2021 </w:t>
      </w:r>
      <w:r w:rsidR="006B0F5D">
        <w:rPr>
          <w:sz w:val="28"/>
          <w:szCs w:val="28"/>
        </w:rPr>
        <w:t xml:space="preserve">снизилась к уровню начала года </w:t>
      </w:r>
      <w:r w:rsidR="002436E6">
        <w:rPr>
          <w:sz w:val="28"/>
          <w:szCs w:val="28"/>
        </w:rPr>
        <w:t xml:space="preserve">на </w:t>
      </w:r>
      <w:r w:rsidR="006B0F5D">
        <w:rPr>
          <w:sz w:val="28"/>
          <w:szCs w:val="28"/>
        </w:rPr>
        <w:t xml:space="preserve">1659,3 тыс. рублей или на 24 %. </w:t>
      </w:r>
    </w:p>
    <w:p w:rsidR="00F749F3" w:rsidRDefault="00F749F3" w:rsidP="004F27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Суммарная недоимка по имущественным налогам физических лиц Кантемировского района на 01.07.2021 года составила 3906,8 тыс. </w:t>
      </w:r>
      <w:r w:rsidR="002E1D95">
        <w:rPr>
          <w:sz w:val="28"/>
          <w:szCs w:val="28"/>
        </w:rPr>
        <w:t>рублей, что в общем</w:t>
      </w:r>
      <w:r>
        <w:rPr>
          <w:sz w:val="28"/>
          <w:szCs w:val="28"/>
        </w:rPr>
        <w:t xml:space="preserve"> объеме </w:t>
      </w:r>
      <w:r w:rsidR="002E1D95">
        <w:rPr>
          <w:sz w:val="28"/>
          <w:szCs w:val="28"/>
        </w:rPr>
        <w:t>недоимки</w:t>
      </w:r>
      <w:r w:rsidR="005F0014">
        <w:rPr>
          <w:sz w:val="28"/>
          <w:szCs w:val="28"/>
        </w:rPr>
        <w:t xml:space="preserve"> </w:t>
      </w:r>
      <w:r w:rsidR="002E1D95">
        <w:rPr>
          <w:sz w:val="28"/>
          <w:szCs w:val="28"/>
        </w:rPr>
        <w:t xml:space="preserve"> занимает 72,3%. </w:t>
      </w:r>
    </w:p>
    <w:p w:rsidR="001B10C2" w:rsidRPr="006B0F5D" w:rsidRDefault="006B0F5D" w:rsidP="004F27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недоимки отмечено  </w:t>
      </w:r>
      <w:r w:rsidR="002E2B52">
        <w:rPr>
          <w:sz w:val="28"/>
          <w:szCs w:val="28"/>
        </w:rPr>
        <w:t>по нало</w:t>
      </w:r>
      <w:r w:rsidR="002436E6">
        <w:rPr>
          <w:sz w:val="28"/>
          <w:szCs w:val="28"/>
        </w:rPr>
        <w:t>гу на имущество физических лиц (-332,6 тыс. рублей или на 25% к уровню начала года)</w:t>
      </w:r>
      <w:r w:rsidR="004B01EA">
        <w:rPr>
          <w:sz w:val="28"/>
          <w:szCs w:val="28"/>
        </w:rPr>
        <w:t>, по земельному налогу (-1280,7 тыс. рублей или на 31%</w:t>
      </w:r>
      <w:r w:rsidR="00F749F3">
        <w:rPr>
          <w:sz w:val="28"/>
          <w:szCs w:val="28"/>
        </w:rPr>
        <w:t>)</w:t>
      </w:r>
      <w:r w:rsidR="004B01EA">
        <w:rPr>
          <w:sz w:val="28"/>
          <w:szCs w:val="28"/>
        </w:rPr>
        <w:t xml:space="preserve">. </w:t>
      </w:r>
    </w:p>
    <w:p w:rsidR="009A2079" w:rsidRPr="00724F91" w:rsidRDefault="009A2079" w:rsidP="004F279C">
      <w:pPr>
        <w:ind w:firstLine="720"/>
        <w:jc w:val="both"/>
        <w:rPr>
          <w:sz w:val="28"/>
          <w:szCs w:val="28"/>
        </w:rPr>
      </w:pPr>
      <w:r w:rsidRPr="00327249">
        <w:rPr>
          <w:b/>
          <w:sz w:val="28"/>
          <w:szCs w:val="28"/>
        </w:rPr>
        <w:t>Расходы консолидированного бюдже</w:t>
      </w:r>
      <w:r w:rsidR="00890D32" w:rsidRPr="00327249">
        <w:rPr>
          <w:b/>
          <w:sz w:val="28"/>
          <w:szCs w:val="28"/>
        </w:rPr>
        <w:t>та</w:t>
      </w:r>
      <w:r w:rsidR="00890D32" w:rsidRPr="00724F91">
        <w:rPr>
          <w:sz w:val="28"/>
          <w:szCs w:val="28"/>
        </w:rPr>
        <w:t xml:space="preserve"> в отчетном периоде составили </w:t>
      </w:r>
      <w:r w:rsidR="00327249">
        <w:rPr>
          <w:sz w:val="28"/>
          <w:szCs w:val="28"/>
        </w:rPr>
        <w:t>414,9</w:t>
      </w:r>
      <w:r w:rsidR="004D49D5">
        <w:rPr>
          <w:sz w:val="28"/>
          <w:szCs w:val="28"/>
        </w:rPr>
        <w:t xml:space="preserve"> </w:t>
      </w:r>
      <w:r w:rsidR="00BB153C" w:rsidRPr="00724F91">
        <w:rPr>
          <w:sz w:val="28"/>
          <w:szCs w:val="28"/>
        </w:rPr>
        <w:t xml:space="preserve"> </w:t>
      </w:r>
      <w:r w:rsidR="0040500B" w:rsidRPr="00724F91">
        <w:rPr>
          <w:sz w:val="28"/>
          <w:szCs w:val="28"/>
        </w:rPr>
        <w:t>млн. рубл</w:t>
      </w:r>
      <w:r w:rsidR="004D49D5">
        <w:rPr>
          <w:sz w:val="28"/>
          <w:szCs w:val="28"/>
        </w:rPr>
        <w:t>ей (</w:t>
      </w:r>
      <w:r w:rsidR="00327249">
        <w:rPr>
          <w:sz w:val="28"/>
          <w:szCs w:val="28"/>
        </w:rPr>
        <w:t>122,9</w:t>
      </w:r>
      <w:r w:rsidRPr="00724F91">
        <w:rPr>
          <w:sz w:val="28"/>
          <w:szCs w:val="28"/>
        </w:rPr>
        <w:t xml:space="preserve">%  к </w:t>
      </w:r>
      <w:r w:rsidR="007B4441" w:rsidRPr="00724F91">
        <w:rPr>
          <w:sz w:val="28"/>
          <w:szCs w:val="28"/>
        </w:rPr>
        <w:t xml:space="preserve">уровню </w:t>
      </w:r>
      <w:r w:rsidR="004D49D5">
        <w:rPr>
          <w:sz w:val="28"/>
          <w:szCs w:val="28"/>
        </w:rPr>
        <w:t xml:space="preserve">  2020</w:t>
      </w:r>
      <w:r w:rsidRPr="00724F91">
        <w:rPr>
          <w:sz w:val="28"/>
          <w:szCs w:val="28"/>
        </w:rPr>
        <w:t xml:space="preserve">  года). Выплата заработной платы с начислениями и оплата ко</w:t>
      </w:r>
      <w:r w:rsidR="00E35EEF" w:rsidRPr="00724F91">
        <w:rPr>
          <w:sz w:val="28"/>
          <w:szCs w:val="28"/>
        </w:rPr>
        <w:t>ммунальных услуг составляет</w:t>
      </w:r>
      <w:r w:rsidR="00327249">
        <w:rPr>
          <w:sz w:val="28"/>
          <w:szCs w:val="28"/>
        </w:rPr>
        <w:t xml:space="preserve"> 48</w:t>
      </w:r>
      <w:r w:rsidR="004D49D5">
        <w:rPr>
          <w:sz w:val="28"/>
          <w:szCs w:val="28"/>
        </w:rPr>
        <w:t xml:space="preserve"> </w:t>
      </w:r>
      <w:r w:rsidR="005F4B08" w:rsidRPr="00724F91">
        <w:rPr>
          <w:sz w:val="28"/>
          <w:szCs w:val="28"/>
        </w:rPr>
        <w:t xml:space="preserve"> </w:t>
      </w:r>
      <w:r w:rsidRPr="00724F91">
        <w:rPr>
          <w:sz w:val="28"/>
          <w:szCs w:val="28"/>
        </w:rPr>
        <w:t>% в общей сумме расходов.</w:t>
      </w:r>
    </w:p>
    <w:p w:rsidR="009A2079" w:rsidRPr="00724F91" w:rsidRDefault="009A2079" w:rsidP="004F279C">
      <w:pPr>
        <w:ind w:firstLine="708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В разрезе отраслей расходы распределились следующим образом:</w:t>
      </w:r>
    </w:p>
    <w:p w:rsidR="009A2079" w:rsidRPr="00724F91" w:rsidRDefault="000412A3" w:rsidP="004F279C">
      <w:pPr>
        <w:ind w:firstLine="708"/>
        <w:jc w:val="both"/>
        <w:rPr>
          <w:sz w:val="28"/>
          <w:szCs w:val="28"/>
        </w:rPr>
      </w:pPr>
      <w:r w:rsidRPr="00724F91">
        <w:rPr>
          <w:sz w:val="28"/>
          <w:szCs w:val="28"/>
        </w:rPr>
        <w:t xml:space="preserve">- образование – </w:t>
      </w:r>
      <w:r w:rsidR="00327249">
        <w:rPr>
          <w:sz w:val="28"/>
          <w:szCs w:val="28"/>
        </w:rPr>
        <w:t>242,9</w:t>
      </w:r>
      <w:r w:rsidR="002F568B">
        <w:rPr>
          <w:sz w:val="28"/>
          <w:szCs w:val="28"/>
        </w:rPr>
        <w:t xml:space="preserve"> млн. рублей  </w:t>
      </w:r>
      <w:r w:rsidR="00327249">
        <w:rPr>
          <w:sz w:val="28"/>
          <w:szCs w:val="28"/>
        </w:rPr>
        <w:t>(58,5</w:t>
      </w:r>
      <w:r w:rsidR="009A2079" w:rsidRPr="00724F91">
        <w:rPr>
          <w:sz w:val="28"/>
          <w:szCs w:val="28"/>
        </w:rPr>
        <w:t>%);</w:t>
      </w:r>
    </w:p>
    <w:p w:rsidR="009A2079" w:rsidRPr="00724F91" w:rsidRDefault="005F2A16" w:rsidP="004F279C">
      <w:pPr>
        <w:ind w:firstLine="708"/>
        <w:jc w:val="both"/>
        <w:rPr>
          <w:sz w:val="28"/>
          <w:szCs w:val="28"/>
        </w:rPr>
      </w:pPr>
      <w:r w:rsidRPr="00724F91">
        <w:rPr>
          <w:sz w:val="28"/>
          <w:szCs w:val="28"/>
        </w:rPr>
        <w:t xml:space="preserve">- культура – </w:t>
      </w:r>
      <w:r w:rsidR="00327249">
        <w:rPr>
          <w:sz w:val="28"/>
          <w:szCs w:val="28"/>
        </w:rPr>
        <w:t>38,1</w:t>
      </w:r>
      <w:r w:rsidR="004D49D5">
        <w:rPr>
          <w:sz w:val="28"/>
          <w:szCs w:val="28"/>
        </w:rPr>
        <w:t xml:space="preserve"> </w:t>
      </w:r>
      <w:r w:rsidR="00BB153C" w:rsidRPr="00724F91">
        <w:rPr>
          <w:sz w:val="28"/>
          <w:szCs w:val="28"/>
        </w:rPr>
        <w:t xml:space="preserve"> </w:t>
      </w:r>
      <w:r w:rsidR="002F568B">
        <w:rPr>
          <w:sz w:val="28"/>
          <w:szCs w:val="28"/>
        </w:rPr>
        <w:t xml:space="preserve">млн. рублей </w:t>
      </w:r>
      <w:r w:rsidR="005F4B08" w:rsidRPr="00724F91">
        <w:rPr>
          <w:sz w:val="28"/>
          <w:szCs w:val="28"/>
        </w:rPr>
        <w:t xml:space="preserve"> (</w:t>
      </w:r>
      <w:r w:rsidR="00327249">
        <w:rPr>
          <w:sz w:val="28"/>
          <w:szCs w:val="28"/>
        </w:rPr>
        <w:t>9,2</w:t>
      </w:r>
      <w:r w:rsidRPr="00724F91">
        <w:rPr>
          <w:sz w:val="28"/>
          <w:szCs w:val="28"/>
        </w:rPr>
        <w:t xml:space="preserve"> </w:t>
      </w:r>
      <w:r w:rsidR="009A2079" w:rsidRPr="00724F91">
        <w:rPr>
          <w:sz w:val="28"/>
          <w:szCs w:val="28"/>
        </w:rPr>
        <w:t>%);</w:t>
      </w:r>
    </w:p>
    <w:p w:rsidR="009A2079" w:rsidRPr="00724F91" w:rsidRDefault="007B4441" w:rsidP="004F279C">
      <w:pPr>
        <w:ind w:firstLine="708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- физкультура и спорт –</w:t>
      </w:r>
      <w:r w:rsidR="00327249">
        <w:rPr>
          <w:sz w:val="28"/>
          <w:szCs w:val="28"/>
        </w:rPr>
        <w:t xml:space="preserve"> 12,7</w:t>
      </w:r>
      <w:r w:rsidR="004D49D5">
        <w:rPr>
          <w:sz w:val="28"/>
          <w:szCs w:val="28"/>
        </w:rPr>
        <w:t xml:space="preserve">  </w:t>
      </w:r>
      <w:r w:rsidR="005F2A16" w:rsidRPr="00724F91">
        <w:rPr>
          <w:sz w:val="28"/>
          <w:szCs w:val="28"/>
        </w:rPr>
        <w:t xml:space="preserve"> </w:t>
      </w:r>
      <w:r w:rsidR="002F568B">
        <w:rPr>
          <w:sz w:val="28"/>
          <w:szCs w:val="28"/>
        </w:rPr>
        <w:t xml:space="preserve">млн. рублей </w:t>
      </w:r>
      <w:r w:rsidR="000C45A7" w:rsidRPr="00724F91">
        <w:rPr>
          <w:sz w:val="28"/>
          <w:szCs w:val="28"/>
        </w:rPr>
        <w:t>(</w:t>
      </w:r>
      <w:r w:rsidR="00327249">
        <w:rPr>
          <w:sz w:val="28"/>
          <w:szCs w:val="28"/>
        </w:rPr>
        <w:t>3,1</w:t>
      </w:r>
      <w:r w:rsidR="009A2079" w:rsidRPr="00724F91">
        <w:rPr>
          <w:sz w:val="28"/>
          <w:szCs w:val="28"/>
        </w:rPr>
        <w:t>%).</w:t>
      </w:r>
    </w:p>
    <w:p w:rsidR="009A2079" w:rsidRPr="00724F91" w:rsidRDefault="009A2079" w:rsidP="004F279C">
      <w:pPr>
        <w:ind w:firstLine="708"/>
        <w:jc w:val="both"/>
        <w:rPr>
          <w:sz w:val="28"/>
          <w:szCs w:val="28"/>
        </w:rPr>
      </w:pPr>
      <w:r w:rsidRPr="00110E8F">
        <w:rPr>
          <w:sz w:val="28"/>
          <w:szCs w:val="28"/>
        </w:rPr>
        <w:t>Кредиторская задолженность ко</w:t>
      </w:r>
      <w:r w:rsidR="00890D32" w:rsidRPr="00110E8F">
        <w:rPr>
          <w:sz w:val="28"/>
          <w:szCs w:val="28"/>
        </w:rPr>
        <w:t xml:space="preserve">нсолидированного бюджета района </w:t>
      </w:r>
      <w:r w:rsidRPr="00110E8F">
        <w:rPr>
          <w:sz w:val="28"/>
          <w:szCs w:val="28"/>
        </w:rPr>
        <w:t>в сравнени</w:t>
      </w:r>
      <w:r w:rsidR="004D49D5">
        <w:rPr>
          <w:sz w:val="28"/>
          <w:szCs w:val="28"/>
        </w:rPr>
        <w:t>и с соответствующим периодом 2020</w:t>
      </w:r>
      <w:r w:rsidR="000C45A7" w:rsidRPr="00110E8F">
        <w:rPr>
          <w:sz w:val="28"/>
          <w:szCs w:val="28"/>
        </w:rPr>
        <w:t xml:space="preserve"> года</w:t>
      </w:r>
      <w:r w:rsidR="004D49D5">
        <w:rPr>
          <w:sz w:val="28"/>
          <w:szCs w:val="28"/>
        </w:rPr>
        <w:t xml:space="preserve"> </w:t>
      </w:r>
      <w:r w:rsidR="00327249">
        <w:rPr>
          <w:sz w:val="28"/>
          <w:szCs w:val="28"/>
        </w:rPr>
        <w:t>увеличилась</w:t>
      </w:r>
      <w:r w:rsidR="005F0014">
        <w:rPr>
          <w:sz w:val="28"/>
          <w:szCs w:val="28"/>
        </w:rPr>
        <w:t xml:space="preserve"> на 1,3 млн. рублей</w:t>
      </w:r>
      <w:r w:rsidR="004B372D">
        <w:rPr>
          <w:sz w:val="28"/>
          <w:szCs w:val="28"/>
        </w:rPr>
        <w:t xml:space="preserve"> </w:t>
      </w:r>
      <w:r w:rsidR="00110E8F" w:rsidRPr="00110E8F">
        <w:rPr>
          <w:sz w:val="28"/>
          <w:szCs w:val="28"/>
        </w:rPr>
        <w:t xml:space="preserve"> </w:t>
      </w:r>
      <w:r w:rsidRPr="00110E8F">
        <w:rPr>
          <w:sz w:val="28"/>
          <w:szCs w:val="28"/>
        </w:rPr>
        <w:t>и состав</w:t>
      </w:r>
      <w:r w:rsidR="000C45A7" w:rsidRPr="00110E8F">
        <w:rPr>
          <w:sz w:val="28"/>
          <w:szCs w:val="28"/>
        </w:rPr>
        <w:t>ила на 1 июля текущего года</w:t>
      </w:r>
      <w:r w:rsidR="004D49D5">
        <w:rPr>
          <w:sz w:val="28"/>
          <w:szCs w:val="28"/>
        </w:rPr>
        <w:t xml:space="preserve"> </w:t>
      </w:r>
      <w:r w:rsidR="00327249">
        <w:rPr>
          <w:sz w:val="28"/>
          <w:szCs w:val="28"/>
        </w:rPr>
        <w:t xml:space="preserve"> 7,5</w:t>
      </w:r>
      <w:r w:rsidR="004D49D5">
        <w:rPr>
          <w:sz w:val="28"/>
          <w:szCs w:val="28"/>
        </w:rPr>
        <w:t xml:space="preserve"> </w:t>
      </w:r>
      <w:r w:rsidR="00110E8F" w:rsidRPr="00110E8F">
        <w:rPr>
          <w:sz w:val="28"/>
          <w:szCs w:val="28"/>
        </w:rPr>
        <w:t xml:space="preserve"> </w:t>
      </w:r>
      <w:r w:rsidRPr="00110E8F">
        <w:rPr>
          <w:sz w:val="28"/>
          <w:szCs w:val="28"/>
        </w:rPr>
        <w:t>млн. рублей.</w:t>
      </w:r>
      <w:r w:rsidRPr="00724F91">
        <w:rPr>
          <w:sz w:val="28"/>
          <w:szCs w:val="28"/>
        </w:rPr>
        <w:t xml:space="preserve"> </w:t>
      </w:r>
    </w:p>
    <w:p w:rsidR="009A2079" w:rsidRPr="00724F91" w:rsidRDefault="009A2079" w:rsidP="004F279C">
      <w:pPr>
        <w:ind w:firstLine="708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В отчетном году расход</w:t>
      </w:r>
      <w:r w:rsidR="00890D32" w:rsidRPr="00724F91">
        <w:rPr>
          <w:sz w:val="28"/>
          <w:szCs w:val="28"/>
        </w:rPr>
        <w:t>ы муниципального бюджета на 100</w:t>
      </w:r>
      <w:r w:rsidRPr="00724F91">
        <w:rPr>
          <w:sz w:val="28"/>
          <w:szCs w:val="28"/>
        </w:rPr>
        <w:t>% сформированы программным  методом.</w:t>
      </w:r>
    </w:p>
    <w:p w:rsidR="00891552" w:rsidRDefault="00891552" w:rsidP="009A2079">
      <w:pPr>
        <w:spacing w:line="276" w:lineRule="auto"/>
        <w:ind w:firstLine="708"/>
        <w:jc w:val="both"/>
        <w:rPr>
          <w:sz w:val="28"/>
          <w:szCs w:val="28"/>
        </w:rPr>
      </w:pPr>
    </w:p>
    <w:p w:rsidR="00E90E02" w:rsidRPr="00724F91" w:rsidRDefault="00E90E02" w:rsidP="009A2079">
      <w:pPr>
        <w:spacing w:line="276" w:lineRule="auto"/>
        <w:ind w:firstLine="708"/>
        <w:jc w:val="both"/>
        <w:rPr>
          <w:sz w:val="28"/>
          <w:szCs w:val="28"/>
        </w:rPr>
      </w:pPr>
    </w:p>
    <w:p w:rsidR="00676B3D" w:rsidRPr="00724F91" w:rsidRDefault="009A2079" w:rsidP="0068321B">
      <w:pPr>
        <w:ind w:firstLine="708"/>
        <w:jc w:val="both"/>
        <w:rPr>
          <w:sz w:val="28"/>
          <w:szCs w:val="28"/>
        </w:rPr>
      </w:pPr>
      <w:r w:rsidRPr="00724F91">
        <w:rPr>
          <w:sz w:val="28"/>
          <w:szCs w:val="28"/>
        </w:rPr>
        <w:t xml:space="preserve">Глава </w:t>
      </w:r>
      <w:r w:rsidR="002D029B" w:rsidRPr="00724F91">
        <w:rPr>
          <w:sz w:val="28"/>
          <w:szCs w:val="28"/>
        </w:rPr>
        <w:t>Кантемировского</w:t>
      </w:r>
    </w:p>
    <w:p w:rsidR="009A2079" w:rsidRPr="00724F91" w:rsidRDefault="002D029B" w:rsidP="0068321B">
      <w:pPr>
        <w:ind w:firstLine="708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муниципального</w:t>
      </w:r>
      <w:r w:rsidR="009A2079" w:rsidRPr="00724F91">
        <w:rPr>
          <w:sz w:val="28"/>
          <w:szCs w:val="28"/>
        </w:rPr>
        <w:t xml:space="preserve"> района                                      В.В. Покусаев</w:t>
      </w:r>
    </w:p>
    <w:p w:rsidR="00891552" w:rsidRDefault="00891552" w:rsidP="0068321B">
      <w:pPr>
        <w:ind w:firstLine="708"/>
        <w:jc w:val="both"/>
        <w:rPr>
          <w:sz w:val="27"/>
          <w:szCs w:val="27"/>
        </w:rPr>
      </w:pPr>
    </w:p>
    <w:p w:rsidR="00891552" w:rsidRPr="0027164B" w:rsidRDefault="00891552" w:rsidP="0068321B">
      <w:pPr>
        <w:ind w:firstLine="708"/>
        <w:jc w:val="both"/>
        <w:rPr>
          <w:sz w:val="27"/>
          <w:szCs w:val="27"/>
        </w:rPr>
      </w:pPr>
    </w:p>
    <w:p w:rsidR="00AE730E" w:rsidRPr="00AE730E" w:rsidRDefault="00AE730E" w:rsidP="009A2079">
      <w:pPr>
        <w:spacing w:line="276" w:lineRule="auto"/>
        <w:rPr>
          <w:sz w:val="4"/>
          <w:szCs w:val="4"/>
        </w:rPr>
      </w:pPr>
    </w:p>
    <w:p w:rsidR="00715D15" w:rsidRDefault="00715D15" w:rsidP="009A2079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Исп. Кривошеева Т.Н.</w:t>
      </w:r>
    </w:p>
    <w:p w:rsidR="00C042D9" w:rsidRPr="0027164B" w:rsidRDefault="00715D15" w:rsidP="0068321B">
      <w:pPr>
        <w:spacing w:line="276" w:lineRule="auto"/>
        <w:rPr>
          <w:sz w:val="27"/>
          <w:szCs w:val="27"/>
        </w:rPr>
      </w:pPr>
      <w:r>
        <w:rPr>
          <w:sz w:val="18"/>
          <w:szCs w:val="18"/>
        </w:rPr>
        <w:t xml:space="preserve">Тел. </w:t>
      </w:r>
      <w:r w:rsidR="009A2079" w:rsidRPr="00715D15">
        <w:rPr>
          <w:sz w:val="18"/>
          <w:szCs w:val="18"/>
        </w:rPr>
        <w:t>8(47367)</w:t>
      </w:r>
      <w:r>
        <w:rPr>
          <w:sz w:val="18"/>
          <w:szCs w:val="18"/>
        </w:rPr>
        <w:t xml:space="preserve"> </w:t>
      </w:r>
      <w:r w:rsidR="009A2079" w:rsidRPr="00715D15">
        <w:rPr>
          <w:sz w:val="18"/>
          <w:szCs w:val="18"/>
        </w:rPr>
        <w:t>6-12-63</w:t>
      </w:r>
    </w:p>
    <w:sectPr w:rsidR="00C042D9" w:rsidRPr="0027164B" w:rsidSect="00FF4BC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2D7" w:rsidRDefault="00EC32D7">
      <w:r>
        <w:separator/>
      </w:r>
    </w:p>
  </w:endnote>
  <w:endnote w:type="continuationSeparator" w:id="0">
    <w:p w:rsidR="00EC32D7" w:rsidRDefault="00EC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2D7" w:rsidRDefault="00EC32D7">
      <w:r>
        <w:separator/>
      </w:r>
    </w:p>
  </w:footnote>
  <w:footnote w:type="continuationSeparator" w:id="0">
    <w:p w:rsidR="00EC32D7" w:rsidRDefault="00EC3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B79" w:rsidRDefault="00D12F67" w:rsidP="0028568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70B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0B79" w:rsidRDefault="00D70B79" w:rsidP="008B1FF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C3" w:rsidRDefault="00D12F67">
    <w:pPr>
      <w:pStyle w:val="a4"/>
      <w:jc w:val="right"/>
    </w:pPr>
    <w:fldSimple w:instr=" PAGE   \* MERGEFORMAT ">
      <w:r w:rsidR="00EB758E">
        <w:rPr>
          <w:noProof/>
        </w:rPr>
        <w:t>6</w:t>
      </w:r>
    </w:fldSimple>
  </w:p>
  <w:p w:rsidR="00D70B79" w:rsidRDefault="00D70B79" w:rsidP="008B1FF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7F9"/>
    <w:multiLevelType w:val="hybridMultilevel"/>
    <w:tmpl w:val="5EFA1EC2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7EA84861"/>
    <w:multiLevelType w:val="hybridMultilevel"/>
    <w:tmpl w:val="250C9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437"/>
    <w:rsid w:val="00002F0F"/>
    <w:rsid w:val="000057DD"/>
    <w:rsid w:val="00006B94"/>
    <w:rsid w:val="00011D1C"/>
    <w:rsid w:val="000154AF"/>
    <w:rsid w:val="0001652F"/>
    <w:rsid w:val="00017465"/>
    <w:rsid w:val="00021A0D"/>
    <w:rsid w:val="0002499A"/>
    <w:rsid w:val="00026B91"/>
    <w:rsid w:val="000307D3"/>
    <w:rsid w:val="00040E76"/>
    <w:rsid w:val="000412A3"/>
    <w:rsid w:val="00041678"/>
    <w:rsid w:val="00042A07"/>
    <w:rsid w:val="0004320F"/>
    <w:rsid w:val="00043356"/>
    <w:rsid w:val="000450A4"/>
    <w:rsid w:val="000452AD"/>
    <w:rsid w:val="000458BF"/>
    <w:rsid w:val="00045E07"/>
    <w:rsid w:val="00047511"/>
    <w:rsid w:val="000511D0"/>
    <w:rsid w:val="000519B1"/>
    <w:rsid w:val="00052470"/>
    <w:rsid w:val="00052BEB"/>
    <w:rsid w:val="00055AC2"/>
    <w:rsid w:val="00060967"/>
    <w:rsid w:val="00061639"/>
    <w:rsid w:val="000619C0"/>
    <w:rsid w:val="000621DC"/>
    <w:rsid w:val="0006390C"/>
    <w:rsid w:val="00066F83"/>
    <w:rsid w:val="00071424"/>
    <w:rsid w:val="00073166"/>
    <w:rsid w:val="0007363F"/>
    <w:rsid w:val="000760E6"/>
    <w:rsid w:val="00077750"/>
    <w:rsid w:val="00083C5F"/>
    <w:rsid w:val="00085D5D"/>
    <w:rsid w:val="000872E1"/>
    <w:rsid w:val="0009030B"/>
    <w:rsid w:val="00090C35"/>
    <w:rsid w:val="00091891"/>
    <w:rsid w:val="00091921"/>
    <w:rsid w:val="0009198F"/>
    <w:rsid w:val="000921BA"/>
    <w:rsid w:val="000923D2"/>
    <w:rsid w:val="00092F98"/>
    <w:rsid w:val="00093CFE"/>
    <w:rsid w:val="00094002"/>
    <w:rsid w:val="0009623E"/>
    <w:rsid w:val="00096E6B"/>
    <w:rsid w:val="000A1B5C"/>
    <w:rsid w:val="000A37F7"/>
    <w:rsid w:val="000A4AD3"/>
    <w:rsid w:val="000A4B03"/>
    <w:rsid w:val="000A6201"/>
    <w:rsid w:val="000B15E7"/>
    <w:rsid w:val="000B15FB"/>
    <w:rsid w:val="000B2D38"/>
    <w:rsid w:val="000B53DD"/>
    <w:rsid w:val="000B63C3"/>
    <w:rsid w:val="000B78B6"/>
    <w:rsid w:val="000C45A7"/>
    <w:rsid w:val="000C48F3"/>
    <w:rsid w:val="000C5B19"/>
    <w:rsid w:val="000C7096"/>
    <w:rsid w:val="000D0783"/>
    <w:rsid w:val="000D0A85"/>
    <w:rsid w:val="000D1296"/>
    <w:rsid w:val="000D23CF"/>
    <w:rsid w:val="000D29C5"/>
    <w:rsid w:val="000D3B76"/>
    <w:rsid w:val="000D4917"/>
    <w:rsid w:val="000D7915"/>
    <w:rsid w:val="000E14F9"/>
    <w:rsid w:val="000E200B"/>
    <w:rsid w:val="000E2DFE"/>
    <w:rsid w:val="000E36B5"/>
    <w:rsid w:val="000E69BA"/>
    <w:rsid w:val="000F13F2"/>
    <w:rsid w:val="000F1519"/>
    <w:rsid w:val="000F34D4"/>
    <w:rsid w:val="000F3688"/>
    <w:rsid w:val="000F4C8D"/>
    <w:rsid w:val="00101DFA"/>
    <w:rsid w:val="00102734"/>
    <w:rsid w:val="00104036"/>
    <w:rsid w:val="0010493E"/>
    <w:rsid w:val="00104E21"/>
    <w:rsid w:val="0010680D"/>
    <w:rsid w:val="00110E60"/>
    <w:rsid w:val="00110E8F"/>
    <w:rsid w:val="0011320B"/>
    <w:rsid w:val="00114076"/>
    <w:rsid w:val="00114F4E"/>
    <w:rsid w:val="00114F7E"/>
    <w:rsid w:val="001152D9"/>
    <w:rsid w:val="00117770"/>
    <w:rsid w:val="00121BFB"/>
    <w:rsid w:val="00121E14"/>
    <w:rsid w:val="00123BA8"/>
    <w:rsid w:val="00123D7F"/>
    <w:rsid w:val="00123E05"/>
    <w:rsid w:val="00124D64"/>
    <w:rsid w:val="00126380"/>
    <w:rsid w:val="00126D75"/>
    <w:rsid w:val="00127301"/>
    <w:rsid w:val="00127A20"/>
    <w:rsid w:val="00130013"/>
    <w:rsid w:val="001321E9"/>
    <w:rsid w:val="00133204"/>
    <w:rsid w:val="0013528A"/>
    <w:rsid w:val="001404D3"/>
    <w:rsid w:val="0014103F"/>
    <w:rsid w:val="001439D4"/>
    <w:rsid w:val="00144C11"/>
    <w:rsid w:val="00144D6E"/>
    <w:rsid w:val="00147718"/>
    <w:rsid w:val="0015047B"/>
    <w:rsid w:val="00150BF1"/>
    <w:rsid w:val="00150CE4"/>
    <w:rsid w:val="00152C1A"/>
    <w:rsid w:val="001538BF"/>
    <w:rsid w:val="00154DF0"/>
    <w:rsid w:val="00154E29"/>
    <w:rsid w:val="0015726B"/>
    <w:rsid w:val="00157AD7"/>
    <w:rsid w:val="001610E5"/>
    <w:rsid w:val="001631FA"/>
    <w:rsid w:val="001656A0"/>
    <w:rsid w:val="00166A6E"/>
    <w:rsid w:val="00166B9D"/>
    <w:rsid w:val="0016717C"/>
    <w:rsid w:val="001717E5"/>
    <w:rsid w:val="00171AE4"/>
    <w:rsid w:val="00172DAE"/>
    <w:rsid w:val="001742FF"/>
    <w:rsid w:val="001763BE"/>
    <w:rsid w:val="00176D33"/>
    <w:rsid w:val="00177244"/>
    <w:rsid w:val="001778C2"/>
    <w:rsid w:val="001801E9"/>
    <w:rsid w:val="0018043C"/>
    <w:rsid w:val="001804E4"/>
    <w:rsid w:val="00180895"/>
    <w:rsid w:val="001833C3"/>
    <w:rsid w:val="001839C7"/>
    <w:rsid w:val="00184575"/>
    <w:rsid w:val="001852BE"/>
    <w:rsid w:val="00185C64"/>
    <w:rsid w:val="00187504"/>
    <w:rsid w:val="00191266"/>
    <w:rsid w:val="00193974"/>
    <w:rsid w:val="00195F5F"/>
    <w:rsid w:val="001A0C16"/>
    <w:rsid w:val="001A12BF"/>
    <w:rsid w:val="001A21DA"/>
    <w:rsid w:val="001A3670"/>
    <w:rsid w:val="001B0C22"/>
    <w:rsid w:val="001B10C2"/>
    <w:rsid w:val="001B1231"/>
    <w:rsid w:val="001B39E7"/>
    <w:rsid w:val="001B4258"/>
    <w:rsid w:val="001B52DB"/>
    <w:rsid w:val="001B5B34"/>
    <w:rsid w:val="001C2ADD"/>
    <w:rsid w:val="001C2C57"/>
    <w:rsid w:val="001C390F"/>
    <w:rsid w:val="001C3C9D"/>
    <w:rsid w:val="001C6792"/>
    <w:rsid w:val="001D0603"/>
    <w:rsid w:val="001D12F4"/>
    <w:rsid w:val="001D3186"/>
    <w:rsid w:val="001D5695"/>
    <w:rsid w:val="001D6884"/>
    <w:rsid w:val="001D77D6"/>
    <w:rsid w:val="001D7BF1"/>
    <w:rsid w:val="001D7F3A"/>
    <w:rsid w:val="001E12BC"/>
    <w:rsid w:val="001E136C"/>
    <w:rsid w:val="001E27EE"/>
    <w:rsid w:val="001E48D7"/>
    <w:rsid w:val="001E4BFB"/>
    <w:rsid w:val="001E7764"/>
    <w:rsid w:val="001F0019"/>
    <w:rsid w:val="001F0DA6"/>
    <w:rsid w:val="001F256F"/>
    <w:rsid w:val="001F26BD"/>
    <w:rsid w:val="001F2803"/>
    <w:rsid w:val="001F5D08"/>
    <w:rsid w:val="001F6253"/>
    <w:rsid w:val="001F7698"/>
    <w:rsid w:val="001F7AC3"/>
    <w:rsid w:val="00201726"/>
    <w:rsid w:val="00202679"/>
    <w:rsid w:val="00202D54"/>
    <w:rsid w:val="00205218"/>
    <w:rsid w:val="00205AF6"/>
    <w:rsid w:val="002067C3"/>
    <w:rsid w:val="00206A96"/>
    <w:rsid w:val="002071B7"/>
    <w:rsid w:val="00210144"/>
    <w:rsid w:val="00211440"/>
    <w:rsid w:val="00211F93"/>
    <w:rsid w:val="002149F0"/>
    <w:rsid w:val="00215975"/>
    <w:rsid w:val="00221ADB"/>
    <w:rsid w:val="002224AE"/>
    <w:rsid w:val="0022633E"/>
    <w:rsid w:val="00226CBB"/>
    <w:rsid w:val="00226E91"/>
    <w:rsid w:val="002279C1"/>
    <w:rsid w:val="0023187E"/>
    <w:rsid w:val="002325BA"/>
    <w:rsid w:val="00232B21"/>
    <w:rsid w:val="00233028"/>
    <w:rsid w:val="002344D1"/>
    <w:rsid w:val="002436E6"/>
    <w:rsid w:val="002443DE"/>
    <w:rsid w:val="00244A71"/>
    <w:rsid w:val="00246069"/>
    <w:rsid w:val="00246FB1"/>
    <w:rsid w:val="00250734"/>
    <w:rsid w:val="00251408"/>
    <w:rsid w:val="002525DF"/>
    <w:rsid w:val="00254362"/>
    <w:rsid w:val="002543AF"/>
    <w:rsid w:val="00256993"/>
    <w:rsid w:val="00257A80"/>
    <w:rsid w:val="00260C97"/>
    <w:rsid w:val="00261D4B"/>
    <w:rsid w:val="00262653"/>
    <w:rsid w:val="00264174"/>
    <w:rsid w:val="002677C0"/>
    <w:rsid w:val="00270483"/>
    <w:rsid w:val="00270AC9"/>
    <w:rsid w:val="0027164B"/>
    <w:rsid w:val="002719C7"/>
    <w:rsid w:val="00271F31"/>
    <w:rsid w:val="00274619"/>
    <w:rsid w:val="00274E86"/>
    <w:rsid w:val="002753BE"/>
    <w:rsid w:val="00280483"/>
    <w:rsid w:val="00280910"/>
    <w:rsid w:val="00281DD4"/>
    <w:rsid w:val="002824FE"/>
    <w:rsid w:val="002830CD"/>
    <w:rsid w:val="00283DF9"/>
    <w:rsid w:val="002846DC"/>
    <w:rsid w:val="00285594"/>
    <w:rsid w:val="0028568C"/>
    <w:rsid w:val="00285E73"/>
    <w:rsid w:val="00287C80"/>
    <w:rsid w:val="00291857"/>
    <w:rsid w:val="00292C0B"/>
    <w:rsid w:val="00292C36"/>
    <w:rsid w:val="00292D3F"/>
    <w:rsid w:val="0029412C"/>
    <w:rsid w:val="00294BC8"/>
    <w:rsid w:val="0029590B"/>
    <w:rsid w:val="00296B13"/>
    <w:rsid w:val="00296E83"/>
    <w:rsid w:val="0029771A"/>
    <w:rsid w:val="00297D64"/>
    <w:rsid w:val="002A0397"/>
    <w:rsid w:val="002A3F66"/>
    <w:rsid w:val="002A4EFC"/>
    <w:rsid w:val="002A6F27"/>
    <w:rsid w:val="002A7654"/>
    <w:rsid w:val="002B05AB"/>
    <w:rsid w:val="002B15CF"/>
    <w:rsid w:val="002B1D78"/>
    <w:rsid w:val="002B3406"/>
    <w:rsid w:val="002B3697"/>
    <w:rsid w:val="002B4649"/>
    <w:rsid w:val="002B475F"/>
    <w:rsid w:val="002B6CD6"/>
    <w:rsid w:val="002C0FD0"/>
    <w:rsid w:val="002C2BE1"/>
    <w:rsid w:val="002C5599"/>
    <w:rsid w:val="002D029B"/>
    <w:rsid w:val="002D04DC"/>
    <w:rsid w:val="002D0878"/>
    <w:rsid w:val="002D4325"/>
    <w:rsid w:val="002D4943"/>
    <w:rsid w:val="002D6E15"/>
    <w:rsid w:val="002D7AD8"/>
    <w:rsid w:val="002E027D"/>
    <w:rsid w:val="002E1352"/>
    <w:rsid w:val="002E1655"/>
    <w:rsid w:val="002E1BF0"/>
    <w:rsid w:val="002E1D95"/>
    <w:rsid w:val="002E2B52"/>
    <w:rsid w:val="002E3352"/>
    <w:rsid w:val="002E4008"/>
    <w:rsid w:val="002E4193"/>
    <w:rsid w:val="002E45C7"/>
    <w:rsid w:val="002E5E7F"/>
    <w:rsid w:val="002E5FBB"/>
    <w:rsid w:val="002E6FF0"/>
    <w:rsid w:val="002E72A3"/>
    <w:rsid w:val="002F0254"/>
    <w:rsid w:val="002F0328"/>
    <w:rsid w:val="002F0D70"/>
    <w:rsid w:val="002F1FBB"/>
    <w:rsid w:val="002F2839"/>
    <w:rsid w:val="002F3B95"/>
    <w:rsid w:val="002F568B"/>
    <w:rsid w:val="002F56B0"/>
    <w:rsid w:val="002F6CD7"/>
    <w:rsid w:val="002F6D95"/>
    <w:rsid w:val="002F714B"/>
    <w:rsid w:val="003031B4"/>
    <w:rsid w:val="0030402D"/>
    <w:rsid w:val="00304ED9"/>
    <w:rsid w:val="00306068"/>
    <w:rsid w:val="00306530"/>
    <w:rsid w:val="00306E7D"/>
    <w:rsid w:val="00307A21"/>
    <w:rsid w:val="0031097B"/>
    <w:rsid w:val="00312279"/>
    <w:rsid w:val="003122A2"/>
    <w:rsid w:val="00312ED8"/>
    <w:rsid w:val="00313118"/>
    <w:rsid w:val="00313E00"/>
    <w:rsid w:val="00314B7C"/>
    <w:rsid w:val="003169CA"/>
    <w:rsid w:val="00316A58"/>
    <w:rsid w:val="00317FB6"/>
    <w:rsid w:val="0032088F"/>
    <w:rsid w:val="00324C79"/>
    <w:rsid w:val="003253F2"/>
    <w:rsid w:val="003256F9"/>
    <w:rsid w:val="00325E68"/>
    <w:rsid w:val="00326D97"/>
    <w:rsid w:val="00327018"/>
    <w:rsid w:val="00327249"/>
    <w:rsid w:val="0033031F"/>
    <w:rsid w:val="00330536"/>
    <w:rsid w:val="00330DBF"/>
    <w:rsid w:val="003365A6"/>
    <w:rsid w:val="00336820"/>
    <w:rsid w:val="00337607"/>
    <w:rsid w:val="00340C6C"/>
    <w:rsid w:val="00341022"/>
    <w:rsid w:val="00341919"/>
    <w:rsid w:val="00341C4B"/>
    <w:rsid w:val="00342423"/>
    <w:rsid w:val="0034427F"/>
    <w:rsid w:val="0034573D"/>
    <w:rsid w:val="00346CA7"/>
    <w:rsid w:val="00346FF7"/>
    <w:rsid w:val="0034722B"/>
    <w:rsid w:val="0034799C"/>
    <w:rsid w:val="00347C84"/>
    <w:rsid w:val="003514DF"/>
    <w:rsid w:val="0035158E"/>
    <w:rsid w:val="0035250A"/>
    <w:rsid w:val="003530C6"/>
    <w:rsid w:val="00353513"/>
    <w:rsid w:val="003535C4"/>
    <w:rsid w:val="00353D59"/>
    <w:rsid w:val="003546C5"/>
    <w:rsid w:val="00354DE7"/>
    <w:rsid w:val="00355DE5"/>
    <w:rsid w:val="0035679B"/>
    <w:rsid w:val="00356DC2"/>
    <w:rsid w:val="00360DFC"/>
    <w:rsid w:val="0036228D"/>
    <w:rsid w:val="00363537"/>
    <w:rsid w:val="00364A22"/>
    <w:rsid w:val="00364ABB"/>
    <w:rsid w:val="00364F6D"/>
    <w:rsid w:val="0036746D"/>
    <w:rsid w:val="00371036"/>
    <w:rsid w:val="003733AC"/>
    <w:rsid w:val="00373591"/>
    <w:rsid w:val="00373BC7"/>
    <w:rsid w:val="003750C0"/>
    <w:rsid w:val="00380ADA"/>
    <w:rsid w:val="00380D43"/>
    <w:rsid w:val="00380EA9"/>
    <w:rsid w:val="00382164"/>
    <w:rsid w:val="00382ED1"/>
    <w:rsid w:val="00384512"/>
    <w:rsid w:val="00385A6F"/>
    <w:rsid w:val="00386016"/>
    <w:rsid w:val="00387AC7"/>
    <w:rsid w:val="00390320"/>
    <w:rsid w:val="00390F22"/>
    <w:rsid w:val="0039173F"/>
    <w:rsid w:val="00392928"/>
    <w:rsid w:val="00395363"/>
    <w:rsid w:val="003965CB"/>
    <w:rsid w:val="00396777"/>
    <w:rsid w:val="003A0A10"/>
    <w:rsid w:val="003A17BC"/>
    <w:rsid w:val="003A1F09"/>
    <w:rsid w:val="003A3680"/>
    <w:rsid w:val="003A39E2"/>
    <w:rsid w:val="003A4023"/>
    <w:rsid w:val="003A59AE"/>
    <w:rsid w:val="003A5ECD"/>
    <w:rsid w:val="003A6316"/>
    <w:rsid w:val="003B013C"/>
    <w:rsid w:val="003B1EBA"/>
    <w:rsid w:val="003B2356"/>
    <w:rsid w:val="003B3BD7"/>
    <w:rsid w:val="003B5959"/>
    <w:rsid w:val="003B59A7"/>
    <w:rsid w:val="003B6191"/>
    <w:rsid w:val="003B6D16"/>
    <w:rsid w:val="003B6DA7"/>
    <w:rsid w:val="003B74AC"/>
    <w:rsid w:val="003B7D74"/>
    <w:rsid w:val="003C0A8A"/>
    <w:rsid w:val="003C1F5E"/>
    <w:rsid w:val="003C2265"/>
    <w:rsid w:val="003C24B7"/>
    <w:rsid w:val="003C3608"/>
    <w:rsid w:val="003C376F"/>
    <w:rsid w:val="003C3D9B"/>
    <w:rsid w:val="003C5798"/>
    <w:rsid w:val="003C7A23"/>
    <w:rsid w:val="003D0A31"/>
    <w:rsid w:val="003D4B84"/>
    <w:rsid w:val="003D7C15"/>
    <w:rsid w:val="003E1B0A"/>
    <w:rsid w:val="003E1B4A"/>
    <w:rsid w:val="003E4367"/>
    <w:rsid w:val="003E4A42"/>
    <w:rsid w:val="003E4DE1"/>
    <w:rsid w:val="003E6804"/>
    <w:rsid w:val="003E6B7F"/>
    <w:rsid w:val="003F0B8C"/>
    <w:rsid w:val="003F1284"/>
    <w:rsid w:val="003F3A99"/>
    <w:rsid w:val="003F3FCE"/>
    <w:rsid w:val="003F4121"/>
    <w:rsid w:val="00403510"/>
    <w:rsid w:val="00404C24"/>
    <w:rsid w:val="0040500B"/>
    <w:rsid w:val="00405FC1"/>
    <w:rsid w:val="00407259"/>
    <w:rsid w:val="00407686"/>
    <w:rsid w:val="00410B77"/>
    <w:rsid w:val="00410D84"/>
    <w:rsid w:val="00413F58"/>
    <w:rsid w:val="00415DCA"/>
    <w:rsid w:val="00417131"/>
    <w:rsid w:val="00420B63"/>
    <w:rsid w:val="0042348C"/>
    <w:rsid w:val="00424FFF"/>
    <w:rsid w:val="004258AD"/>
    <w:rsid w:val="0043053B"/>
    <w:rsid w:val="00432987"/>
    <w:rsid w:val="0043372E"/>
    <w:rsid w:val="00434096"/>
    <w:rsid w:val="00434D77"/>
    <w:rsid w:val="004354C8"/>
    <w:rsid w:val="00435DF8"/>
    <w:rsid w:val="0043674B"/>
    <w:rsid w:val="00443F55"/>
    <w:rsid w:val="00444F74"/>
    <w:rsid w:val="004477AF"/>
    <w:rsid w:val="004509BE"/>
    <w:rsid w:val="0045246C"/>
    <w:rsid w:val="004528C7"/>
    <w:rsid w:val="004534F5"/>
    <w:rsid w:val="00453E5C"/>
    <w:rsid w:val="00454D1B"/>
    <w:rsid w:val="00454F0C"/>
    <w:rsid w:val="00455A8C"/>
    <w:rsid w:val="00455FC8"/>
    <w:rsid w:val="0046033C"/>
    <w:rsid w:val="00460D16"/>
    <w:rsid w:val="004614B3"/>
    <w:rsid w:val="004623C5"/>
    <w:rsid w:val="00462523"/>
    <w:rsid w:val="0046388A"/>
    <w:rsid w:val="0047254E"/>
    <w:rsid w:val="004757BB"/>
    <w:rsid w:val="004771C7"/>
    <w:rsid w:val="00482968"/>
    <w:rsid w:val="004839B1"/>
    <w:rsid w:val="00487025"/>
    <w:rsid w:val="004903B5"/>
    <w:rsid w:val="004921F3"/>
    <w:rsid w:val="004941E3"/>
    <w:rsid w:val="004950FB"/>
    <w:rsid w:val="00495357"/>
    <w:rsid w:val="0049751E"/>
    <w:rsid w:val="004A0CDC"/>
    <w:rsid w:val="004A1BCF"/>
    <w:rsid w:val="004A1D66"/>
    <w:rsid w:val="004A3A51"/>
    <w:rsid w:val="004A5877"/>
    <w:rsid w:val="004A72D7"/>
    <w:rsid w:val="004A7722"/>
    <w:rsid w:val="004A7886"/>
    <w:rsid w:val="004B01EA"/>
    <w:rsid w:val="004B372B"/>
    <w:rsid w:val="004B372D"/>
    <w:rsid w:val="004B60D3"/>
    <w:rsid w:val="004B672B"/>
    <w:rsid w:val="004B6A51"/>
    <w:rsid w:val="004B6C82"/>
    <w:rsid w:val="004C08D5"/>
    <w:rsid w:val="004C1481"/>
    <w:rsid w:val="004C1C6A"/>
    <w:rsid w:val="004C1D7C"/>
    <w:rsid w:val="004C276C"/>
    <w:rsid w:val="004C61FB"/>
    <w:rsid w:val="004C6D93"/>
    <w:rsid w:val="004D03F2"/>
    <w:rsid w:val="004D17AD"/>
    <w:rsid w:val="004D1B88"/>
    <w:rsid w:val="004D206E"/>
    <w:rsid w:val="004D2258"/>
    <w:rsid w:val="004D3CF1"/>
    <w:rsid w:val="004D415C"/>
    <w:rsid w:val="004D49D5"/>
    <w:rsid w:val="004D53DC"/>
    <w:rsid w:val="004D5F91"/>
    <w:rsid w:val="004D642E"/>
    <w:rsid w:val="004D649D"/>
    <w:rsid w:val="004D6A59"/>
    <w:rsid w:val="004E17D4"/>
    <w:rsid w:val="004E253F"/>
    <w:rsid w:val="004E2B17"/>
    <w:rsid w:val="004E4D9B"/>
    <w:rsid w:val="004E57E6"/>
    <w:rsid w:val="004E5BB1"/>
    <w:rsid w:val="004E5C2C"/>
    <w:rsid w:val="004E5E30"/>
    <w:rsid w:val="004E6A39"/>
    <w:rsid w:val="004F0064"/>
    <w:rsid w:val="004F1FE2"/>
    <w:rsid w:val="004F20C1"/>
    <w:rsid w:val="004F279C"/>
    <w:rsid w:val="004F388B"/>
    <w:rsid w:val="004F54B2"/>
    <w:rsid w:val="004F570D"/>
    <w:rsid w:val="004F59C1"/>
    <w:rsid w:val="004F75C1"/>
    <w:rsid w:val="00500A61"/>
    <w:rsid w:val="0050135F"/>
    <w:rsid w:val="00503018"/>
    <w:rsid w:val="00503078"/>
    <w:rsid w:val="0050307D"/>
    <w:rsid w:val="00503A64"/>
    <w:rsid w:val="00503F8F"/>
    <w:rsid w:val="00504F8A"/>
    <w:rsid w:val="00505D19"/>
    <w:rsid w:val="0050776B"/>
    <w:rsid w:val="00507F5C"/>
    <w:rsid w:val="00510FD9"/>
    <w:rsid w:val="0051160C"/>
    <w:rsid w:val="005146C2"/>
    <w:rsid w:val="005153BA"/>
    <w:rsid w:val="00520C2E"/>
    <w:rsid w:val="00522011"/>
    <w:rsid w:val="00523318"/>
    <w:rsid w:val="00527607"/>
    <w:rsid w:val="005308FC"/>
    <w:rsid w:val="00530B6A"/>
    <w:rsid w:val="0053178F"/>
    <w:rsid w:val="0053188B"/>
    <w:rsid w:val="00533425"/>
    <w:rsid w:val="00536982"/>
    <w:rsid w:val="00541B23"/>
    <w:rsid w:val="0054358E"/>
    <w:rsid w:val="00543C77"/>
    <w:rsid w:val="00544078"/>
    <w:rsid w:val="00544E25"/>
    <w:rsid w:val="00546BB9"/>
    <w:rsid w:val="00554859"/>
    <w:rsid w:val="00555B51"/>
    <w:rsid w:val="00557223"/>
    <w:rsid w:val="00557AFC"/>
    <w:rsid w:val="005619A2"/>
    <w:rsid w:val="00563D90"/>
    <w:rsid w:val="005640FF"/>
    <w:rsid w:val="0056419D"/>
    <w:rsid w:val="005661BF"/>
    <w:rsid w:val="00570410"/>
    <w:rsid w:val="005705B8"/>
    <w:rsid w:val="0057179C"/>
    <w:rsid w:val="00573808"/>
    <w:rsid w:val="00573F4C"/>
    <w:rsid w:val="00575A29"/>
    <w:rsid w:val="0058039C"/>
    <w:rsid w:val="00581941"/>
    <w:rsid w:val="00582ABF"/>
    <w:rsid w:val="0058624A"/>
    <w:rsid w:val="00586336"/>
    <w:rsid w:val="0059170C"/>
    <w:rsid w:val="00592BED"/>
    <w:rsid w:val="00594A7D"/>
    <w:rsid w:val="00597AA6"/>
    <w:rsid w:val="005A3586"/>
    <w:rsid w:val="005A6057"/>
    <w:rsid w:val="005B2615"/>
    <w:rsid w:val="005B308F"/>
    <w:rsid w:val="005B3DE7"/>
    <w:rsid w:val="005B3E48"/>
    <w:rsid w:val="005B59F3"/>
    <w:rsid w:val="005B6C1F"/>
    <w:rsid w:val="005B7ACC"/>
    <w:rsid w:val="005B7B2B"/>
    <w:rsid w:val="005B7D03"/>
    <w:rsid w:val="005C1058"/>
    <w:rsid w:val="005C10C2"/>
    <w:rsid w:val="005C1764"/>
    <w:rsid w:val="005C1ADC"/>
    <w:rsid w:val="005C5AAB"/>
    <w:rsid w:val="005C6776"/>
    <w:rsid w:val="005D04A3"/>
    <w:rsid w:val="005D1154"/>
    <w:rsid w:val="005D1725"/>
    <w:rsid w:val="005D1795"/>
    <w:rsid w:val="005D2E33"/>
    <w:rsid w:val="005D328D"/>
    <w:rsid w:val="005D373D"/>
    <w:rsid w:val="005D3FBF"/>
    <w:rsid w:val="005D42C7"/>
    <w:rsid w:val="005E0696"/>
    <w:rsid w:val="005E1360"/>
    <w:rsid w:val="005E16FE"/>
    <w:rsid w:val="005E2F70"/>
    <w:rsid w:val="005E42EE"/>
    <w:rsid w:val="005E4F44"/>
    <w:rsid w:val="005E502B"/>
    <w:rsid w:val="005E5CE1"/>
    <w:rsid w:val="005E7E88"/>
    <w:rsid w:val="005F0014"/>
    <w:rsid w:val="005F1A02"/>
    <w:rsid w:val="005F237D"/>
    <w:rsid w:val="005F2413"/>
    <w:rsid w:val="005F2A16"/>
    <w:rsid w:val="005F37E2"/>
    <w:rsid w:val="005F38A1"/>
    <w:rsid w:val="005F4B08"/>
    <w:rsid w:val="005F5233"/>
    <w:rsid w:val="006006C5"/>
    <w:rsid w:val="00600C5E"/>
    <w:rsid w:val="00601DEF"/>
    <w:rsid w:val="00602E46"/>
    <w:rsid w:val="00607D8C"/>
    <w:rsid w:val="00610353"/>
    <w:rsid w:val="00610645"/>
    <w:rsid w:val="0061138C"/>
    <w:rsid w:val="00611543"/>
    <w:rsid w:val="00611F57"/>
    <w:rsid w:val="0061311D"/>
    <w:rsid w:val="006139F7"/>
    <w:rsid w:val="00613EFE"/>
    <w:rsid w:val="00614C0B"/>
    <w:rsid w:val="00615352"/>
    <w:rsid w:val="00620621"/>
    <w:rsid w:val="00620E0E"/>
    <w:rsid w:val="00620EF8"/>
    <w:rsid w:val="00622BCA"/>
    <w:rsid w:val="00622E39"/>
    <w:rsid w:val="00622E3F"/>
    <w:rsid w:val="00622E82"/>
    <w:rsid w:val="00623B43"/>
    <w:rsid w:val="006242F2"/>
    <w:rsid w:val="006279F3"/>
    <w:rsid w:val="00630E92"/>
    <w:rsid w:val="00631869"/>
    <w:rsid w:val="00634DCF"/>
    <w:rsid w:val="00634FA8"/>
    <w:rsid w:val="00634FAF"/>
    <w:rsid w:val="00635065"/>
    <w:rsid w:val="00635394"/>
    <w:rsid w:val="00636D32"/>
    <w:rsid w:val="006402E8"/>
    <w:rsid w:val="00640A77"/>
    <w:rsid w:val="0064336D"/>
    <w:rsid w:val="006445DF"/>
    <w:rsid w:val="006461B8"/>
    <w:rsid w:val="00653ED9"/>
    <w:rsid w:val="006556F1"/>
    <w:rsid w:val="0065748E"/>
    <w:rsid w:val="00657CE7"/>
    <w:rsid w:val="00657E17"/>
    <w:rsid w:val="00660853"/>
    <w:rsid w:val="006621A5"/>
    <w:rsid w:val="0066282C"/>
    <w:rsid w:val="006645BB"/>
    <w:rsid w:val="00666147"/>
    <w:rsid w:val="006735ED"/>
    <w:rsid w:val="00674D94"/>
    <w:rsid w:val="00676B3D"/>
    <w:rsid w:val="00676B56"/>
    <w:rsid w:val="00676DA6"/>
    <w:rsid w:val="00677F03"/>
    <w:rsid w:val="00682ED2"/>
    <w:rsid w:val="0068321B"/>
    <w:rsid w:val="00683E08"/>
    <w:rsid w:val="00683E73"/>
    <w:rsid w:val="00691249"/>
    <w:rsid w:val="00691616"/>
    <w:rsid w:val="006939CA"/>
    <w:rsid w:val="00694B97"/>
    <w:rsid w:val="00696810"/>
    <w:rsid w:val="006970DE"/>
    <w:rsid w:val="00697F3E"/>
    <w:rsid w:val="006A0A7C"/>
    <w:rsid w:val="006A0EBF"/>
    <w:rsid w:val="006A1937"/>
    <w:rsid w:val="006A197D"/>
    <w:rsid w:val="006A1E3E"/>
    <w:rsid w:val="006A375E"/>
    <w:rsid w:val="006A6477"/>
    <w:rsid w:val="006A73F7"/>
    <w:rsid w:val="006B0F5D"/>
    <w:rsid w:val="006B2090"/>
    <w:rsid w:val="006B241F"/>
    <w:rsid w:val="006B6E5D"/>
    <w:rsid w:val="006B7192"/>
    <w:rsid w:val="006B71F4"/>
    <w:rsid w:val="006C0052"/>
    <w:rsid w:val="006C26BA"/>
    <w:rsid w:val="006C2A34"/>
    <w:rsid w:val="006C4A18"/>
    <w:rsid w:val="006C565A"/>
    <w:rsid w:val="006C7142"/>
    <w:rsid w:val="006D1259"/>
    <w:rsid w:val="006D2A7D"/>
    <w:rsid w:val="006D2C1F"/>
    <w:rsid w:val="006D3466"/>
    <w:rsid w:val="006D38B9"/>
    <w:rsid w:val="006D3F51"/>
    <w:rsid w:val="006D4576"/>
    <w:rsid w:val="006D636F"/>
    <w:rsid w:val="006D6CD7"/>
    <w:rsid w:val="006D6EDB"/>
    <w:rsid w:val="006D7DA9"/>
    <w:rsid w:val="006E51B1"/>
    <w:rsid w:val="006E55FC"/>
    <w:rsid w:val="006F01EF"/>
    <w:rsid w:val="006F1CAB"/>
    <w:rsid w:val="006F51C6"/>
    <w:rsid w:val="006F5444"/>
    <w:rsid w:val="006F5694"/>
    <w:rsid w:val="006F5FAD"/>
    <w:rsid w:val="00701D28"/>
    <w:rsid w:val="00702137"/>
    <w:rsid w:val="007032FE"/>
    <w:rsid w:val="00703EC5"/>
    <w:rsid w:val="00703F0A"/>
    <w:rsid w:val="007047D7"/>
    <w:rsid w:val="0070566C"/>
    <w:rsid w:val="007059D3"/>
    <w:rsid w:val="00707C45"/>
    <w:rsid w:val="0071025D"/>
    <w:rsid w:val="007116C4"/>
    <w:rsid w:val="00711CCE"/>
    <w:rsid w:val="007144DD"/>
    <w:rsid w:val="00715D15"/>
    <w:rsid w:val="0071798F"/>
    <w:rsid w:val="00717F7A"/>
    <w:rsid w:val="00720869"/>
    <w:rsid w:val="00720DF3"/>
    <w:rsid w:val="00722039"/>
    <w:rsid w:val="00722936"/>
    <w:rsid w:val="007230E0"/>
    <w:rsid w:val="00723E5D"/>
    <w:rsid w:val="00724F91"/>
    <w:rsid w:val="00726622"/>
    <w:rsid w:val="00726BD6"/>
    <w:rsid w:val="00726E4B"/>
    <w:rsid w:val="0073379E"/>
    <w:rsid w:val="00735E3E"/>
    <w:rsid w:val="00736C69"/>
    <w:rsid w:val="00740D4A"/>
    <w:rsid w:val="00741560"/>
    <w:rsid w:val="00742EBB"/>
    <w:rsid w:val="00743748"/>
    <w:rsid w:val="0074405C"/>
    <w:rsid w:val="00744603"/>
    <w:rsid w:val="007472BB"/>
    <w:rsid w:val="00747615"/>
    <w:rsid w:val="00751223"/>
    <w:rsid w:val="00754252"/>
    <w:rsid w:val="00754616"/>
    <w:rsid w:val="007558BA"/>
    <w:rsid w:val="00756368"/>
    <w:rsid w:val="007566F3"/>
    <w:rsid w:val="00756A7F"/>
    <w:rsid w:val="00757BDB"/>
    <w:rsid w:val="00761923"/>
    <w:rsid w:val="00762F74"/>
    <w:rsid w:val="0076588B"/>
    <w:rsid w:val="00766894"/>
    <w:rsid w:val="00766FFB"/>
    <w:rsid w:val="007725EA"/>
    <w:rsid w:val="007726BD"/>
    <w:rsid w:val="00772D5F"/>
    <w:rsid w:val="00772F8F"/>
    <w:rsid w:val="00773B9B"/>
    <w:rsid w:val="00773CC4"/>
    <w:rsid w:val="00774411"/>
    <w:rsid w:val="007751E1"/>
    <w:rsid w:val="007756F4"/>
    <w:rsid w:val="00775934"/>
    <w:rsid w:val="00775C29"/>
    <w:rsid w:val="00777AEF"/>
    <w:rsid w:val="00780ABA"/>
    <w:rsid w:val="007821E2"/>
    <w:rsid w:val="00782A98"/>
    <w:rsid w:val="00783C54"/>
    <w:rsid w:val="00785F99"/>
    <w:rsid w:val="007864D3"/>
    <w:rsid w:val="0078698E"/>
    <w:rsid w:val="00787CB4"/>
    <w:rsid w:val="007933D2"/>
    <w:rsid w:val="00793491"/>
    <w:rsid w:val="0079352D"/>
    <w:rsid w:val="00795B56"/>
    <w:rsid w:val="00795CD6"/>
    <w:rsid w:val="00795D7C"/>
    <w:rsid w:val="007960A5"/>
    <w:rsid w:val="0079728A"/>
    <w:rsid w:val="007A0304"/>
    <w:rsid w:val="007A1375"/>
    <w:rsid w:val="007A1AD7"/>
    <w:rsid w:val="007A1B2B"/>
    <w:rsid w:val="007A3834"/>
    <w:rsid w:val="007A394F"/>
    <w:rsid w:val="007A40B7"/>
    <w:rsid w:val="007A43EA"/>
    <w:rsid w:val="007A4544"/>
    <w:rsid w:val="007A4D74"/>
    <w:rsid w:val="007A580E"/>
    <w:rsid w:val="007A70C9"/>
    <w:rsid w:val="007A7B03"/>
    <w:rsid w:val="007B21BB"/>
    <w:rsid w:val="007B24B1"/>
    <w:rsid w:val="007B2A27"/>
    <w:rsid w:val="007B4441"/>
    <w:rsid w:val="007B6826"/>
    <w:rsid w:val="007C0757"/>
    <w:rsid w:val="007C0C62"/>
    <w:rsid w:val="007C33D8"/>
    <w:rsid w:val="007C3FF7"/>
    <w:rsid w:val="007C5A2F"/>
    <w:rsid w:val="007C68C2"/>
    <w:rsid w:val="007C69DF"/>
    <w:rsid w:val="007D1D60"/>
    <w:rsid w:val="007D324E"/>
    <w:rsid w:val="007D43C0"/>
    <w:rsid w:val="007D4ACF"/>
    <w:rsid w:val="007D5CF1"/>
    <w:rsid w:val="007D71E8"/>
    <w:rsid w:val="007D7DDB"/>
    <w:rsid w:val="007E0D55"/>
    <w:rsid w:val="007E1D92"/>
    <w:rsid w:val="007E2D8B"/>
    <w:rsid w:val="007E5414"/>
    <w:rsid w:val="007F1756"/>
    <w:rsid w:val="007F193C"/>
    <w:rsid w:val="007F1F09"/>
    <w:rsid w:val="007F492C"/>
    <w:rsid w:val="007F5026"/>
    <w:rsid w:val="007F6DB9"/>
    <w:rsid w:val="0080281F"/>
    <w:rsid w:val="00802D77"/>
    <w:rsid w:val="00806319"/>
    <w:rsid w:val="008071B5"/>
    <w:rsid w:val="008115AD"/>
    <w:rsid w:val="00812213"/>
    <w:rsid w:val="00813F45"/>
    <w:rsid w:val="00814BBE"/>
    <w:rsid w:val="00816C6F"/>
    <w:rsid w:val="00820D1B"/>
    <w:rsid w:val="0082136F"/>
    <w:rsid w:val="008214C6"/>
    <w:rsid w:val="00824086"/>
    <w:rsid w:val="008242AF"/>
    <w:rsid w:val="008310DC"/>
    <w:rsid w:val="008347D7"/>
    <w:rsid w:val="008356F6"/>
    <w:rsid w:val="0083770D"/>
    <w:rsid w:val="008404DB"/>
    <w:rsid w:val="00840E33"/>
    <w:rsid w:val="0084150B"/>
    <w:rsid w:val="00841F19"/>
    <w:rsid w:val="0084218D"/>
    <w:rsid w:val="0084221A"/>
    <w:rsid w:val="008437BD"/>
    <w:rsid w:val="0084651A"/>
    <w:rsid w:val="00846E25"/>
    <w:rsid w:val="00847161"/>
    <w:rsid w:val="008475C8"/>
    <w:rsid w:val="008514C6"/>
    <w:rsid w:val="00851A61"/>
    <w:rsid w:val="00853E38"/>
    <w:rsid w:val="0085411C"/>
    <w:rsid w:val="00854476"/>
    <w:rsid w:val="00855E01"/>
    <w:rsid w:val="008572AB"/>
    <w:rsid w:val="00857850"/>
    <w:rsid w:val="00857C88"/>
    <w:rsid w:val="00860F5C"/>
    <w:rsid w:val="00862484"/>
    <w:rsid w:val="00862C5E"/>
    <w:rsid w:val="008642ED"/>
    <w:rsid w:val="0086494A"/>
    <w:rsid w:val="00865CB0"/>
    <w:rsid w:val="008664F5"/>
    <w:rsid w:val="0086773C"/>
    <w:rsid w:val="008724E2"/>
    <w:rsid w:val="0087297C"/>
    <w:rsid w:val="00873A0D"/>
    <w:rsid w:val="008758DF"/>
    <w:rsid w:val="008765BF"/>
    <w:rsid w:val="00876681"/>
    <w:rsid w:val="00880FD9"/>
    <w:rsid w:val="0088213C"/>
    <w:rsid w:val="0088348B"/>
    <w:rsid w:val="008851D7"/>
    <w:rsid w:val="00886584"/>
    <w:rsid w:val="00887888"/>
    <w:rsid w:val="00890D32"/>
    <w:rsid w:val="00890E58"/>
    <w:rsid w:val="00891552"/>
    <w:rsid w:val="00891B5A"/>
    <w:rsid w:val="00893318"/>
    <w:rsid w:val="0089441F"/>
    <w:rsid w:val="00894675"/>
    <w:rsid w:val="00895E16"/>
    <w:rsid w:val="00896402"/>
    <w:rsid w:val="008A45C6"/>
    <w:rsid w:val="008A58DE"/>
    <w:rsid w:val="008A5D4B"/>
    <w:rsid w:val="008B05D8"/>
    <w:rsid w:val="008B11D7"/>
    <w:rsid w:val="008B13FA"/>
    <w:rsid w:val="008B1FF0"/>
    <w:rsid w:val="008B2277"/>
    <w:rsid w:val="008B2344"/>
    <w:rsid w:val="008B25D3"/>
    <w:rsid w:val="008B2DC9"/>
    <w:rsid w:val="008B4F21"/>
    <w:rsid w:val="008B5AAB"/>
    <w:rsid w:val="008C187A"/>
    <w:rsid w:val="008C2D0A"/>
    <w:rsid w:val="008C6158"/>
    <w:rsid w:val="008C7301"/>
    <w:rsid w:val="008D03CE"/>
    <w:rsid w:val="008D066F"/>
    <w:rsid w:val="008D423C"/>
    <w:rsid w:val="008D54B7"/>
    <w:rsid w:val="008D6298"/>
    <w:rsid w:val="008D6C21"/>
    <w:rsid w:val="008E1477"/>
    <w:rsid w:val="008E3FDD"/>
    <w:rsid w:val="008E7F01"/>
    <w:rsid w:val="008F0D97"/>
    <w:rsid w:val="008F19D1"/>
    <w:rsid w:val="008F1F7A"/>
    <w:rsid w:val="008F51A5"/>
    <w:rsid w:val="008F6000"/>
    <w:rsid w:val="008F6C15"/>
    <w:rsid w:val="008F75F8"/>
    <w:rsid w:val="008F7992"/>
    <w:rsid w:val="00900D5B"/>
    <w:rsid w:val="00902405"/>
    <w:rsid w:val="009041AC"/>
    <w:rsid w:val="00904384"/>
    <w:rsid w:val="0091016A"/>
    <w:rsid w:val="00911AC9"/>
    <w:rsid w:val="0091280D"/>
    <w:rsid w:val="00912C70"/>
    <w:rsid w:val="00915A0A"/>
    <w:rsid w:val="009174D3"/>
    <w:rsid w:val="00917C3F"/>
    <w:rsid w:val="0092482A"/>
    <w:rsid w:val="00925364"/>
    <w:rsid w:val="00925C5D"/>
    <w:rsid w:val="00926EFA"/>
    <w:rsid w:val="00930002"/>
    <w:rsid w:val="00932067"/>
    <w:rsid w:val="00934667"/>
    <w:rsid w:val="00936F08"/>
    <w:rsid w:val="00936F43"/>
    <w:rsid w:val="00940E92"/>
    <w:rsid w:val="0094170C"/>
    <w:rsid w:val="00944B7C"/>
    <w:rsid w:val="00946582"/>
    <w:rsid w:val="0094722C"/>
    <w:rsid w:val="00947FB5"/>
    <w:rsid w:val="009509E1"/>
    <w:rsid w:val="00952304"/>
    <w:rsid w:val="00952DB3"/>
    <w:rsid w:val="00953068"/>
    <w:rsid w:val="00956CDC"/>
    <w:rsid w:val="009572BF"/>
    <w:rsid w:val="009607C8"/>
    <w:rsid w:val="00960AF3"/>
    <w:rsid w:val="0096274B"/>
    <w:rsid w:val="00962A25"/>
    <w:rsid w:val="00962D83"/>
    <w:rsid w:val="0096305E"/>
    <w:rsid w:val="0096390C"/>
    <w:rsid w:val="00963CF3"/>
    <w:rsid w:val="00963ECB"/>
    <w:rsid w:val="00964DE4"/>
    <w:rsid w:val="00965BFD"/>
    <w:rsid w:val="0096714E"/>
    <w:rsid w:val="009674BE"/>
    <w:rsid w:val="00970211"/>
    <w:rsid w:val="009710F3"/>
    <w:rsid w:val="00972E84"/>
    <w:rsid w:val="00974F82"/>
    <w:rsid w:val="00981751"/>
    <w:rsid w:val="009824A1"/>
    <w:rsid w:val="009831E9"/>
    <w:rsid w:val="00984DDC"/>
    <w:rsid w:val="009851CA"/>
    <w:rsid w:val="00986610"/>
    <w:rsid w:val="0098750E"/>
    <w:rsid w:val="009904D5"/>
    <w:rsid w:val="0099058C"/>
    <w:rsid w:val="009913C0"/>
    <w:rsid w:val="00991486"/>
    <w:rsid w:val="00991985"/>
    <w:rsid w:val="0099605D"/>
    <w:rsid w:val="009960A8"/>
    <w:rsid w:val="00996193"/>
    <w:rsid w:val="009A2079"/>
    <w:rsid w:val="009A3C10"/>
    <w:rsid w:val="009A48CE"/>
    <w:rsid w:val="009A55A7"/>
    <w:rsid w:val="009A62A8"/>
    <w:rsid w:val="009A7CA8"/>
    <w:rsid w:val="009B19F1"/>
    <w:rsid w:val="009B2045"/>
    <w:rsid w:val="009B350B"/>
    <w:rsid w:val="009B3A08"/>
    <w:rsid w:val="009B42AD"/>
    <w:rsid w:val="009B4408"/>
    <w:rsid w:val="009B5E7A"/>
    <w:rsid w:val="009C1F19"/>
    <w:rsid w:val="009C3B3E"/>
    <w:rsid w:val="009C41F7"/>
    <w:rsid w:val="009C45AC"/>
    <w:rsid w:val="009C4DE1"/>
    <w:rsid w:val="009C5CCF"/>
    <w:rsid w:val="009C5DA4"/>
    <w:rsid w:val="009D0A4A"/>
    <w:rsid w:val="009D3E1B"/>
    <w:rsid w:val="009D671F"/>
    <w:rsid w:val="009D7C6F"/>
    <w:rsid w:val="009E1A6C"/>
    <w:rsid w:val="009E29AF"/>
    <w:rsid w:val="009E3C32"/>
    <w:rsid w:val="009E5BCD"/>
    <w:rsid w:val="009F0AE1"/>
    <w:rsid w:val="009F0CD1"/>
    <w:rsid w:val="009F28AA"/>
    <w:rsid w:val="009F29EB"/>
    <w:rsid w:val="009F4DED"/>
    <w:rsid w:val="009F5CF5"/>
    <w:rsid w:val="009F5EA2"/>
    <w:rsid w:val="009F7DF3"/>
    <w:rsid w:val="00A0260E"/>
    <w:rsid w:val="00A03235"/>
    <w:rsid w:val="00A0399D"/>
    <w:rsid w:val="00A03DA1"/>
    <w:rsid w:val="00A04888"/>
    <w:rsid w:val="00A12CDD"/>
    <w:rsid w:val="00A12FB4"/>
    <w:rsid w:val="00A13782"/>
    <w:rsid w:val="00A15CAD"/>
    <w:rsid w:val="00A174A4"/>
    <w:rsid w:val="00A17D71"/>
    <w:rsid w:val="00A2184B"/>
    <w:rsid w:val="00A21BA0"/>
    <w:rsid w:val="00A240CD"/>
    <w:rsid w:val="00A25F68"/>
    <w:rsid w:val="00A303EB"/>
    <w:rsid w:val="00A30491"/>
    <w:rsid w:val="00A32707"/>
    <w:rsid w:val="00A33ADF"/>
    <w:rsid w:val="00A34960"/>
    <w:rsid w:val="00A37E94"/>
    <w:rsid w:val="00A4118F"/>
    <w:rsid w:val="00A4127E"/>
    <w:rsid w:val="00A41FC4"/>
    <w:rsid w:val="00A447DE"/>
    <w:rsid w:val="00A4636B"/>
    <w:rsid w:val="00A5146A"/>
    <w:rsid w:val="00A523BB"/>
    <w:rsid w:val="00A537FC"/>
    <w:rsid w:val="00A542D8"/>
    <w:rsid w:val="00A54437"/>
    <w:rsid w:val="00A55CB7"/>
    <w:rsid w:val="00A56985"/>
    <w:rsid w:val="00A56ABF"/>
    <w:rsid w:val="00A57981"/>
    <w:rsid w:val="00A610D9"/>
    <w:rsid w:val="00A674DA"/>
    <w:rsid w:val="00A67DDB"/>
    <w:rsid w:val="00A72198"/>
    <w:rsid w:val="00A73A71"/>
    <w:rsid w:val="00A754F4"/>
    <w:rsid w:val="00A779BD"/>
    <w:rsid w:val="00A800BA"/>
    <w:rsid w:val="00A816F3"/>
    <w:rsid w:val="00A845A3"/>
    <w:rsid w:val="00A84C15"/>
    <w:rsid w:val="00A854DD"/>
    <w:rsid w:val="00A86350"/>
    <w:rsid w:val="00A8684F"/>
    <w:rsid w:val="00A86FB0"/>
    <w:rsid w:val="00A873B7"/>
    <w:rsid w:val="00A918D4"/>
    <w:rsid w:val="00A93158"/>
    <w:rsid w:val="00A9397E"/>
    <w:rsid w:val="00A94D1F"/>
    <w:rsid w:val="00A95248"/>
    <w:rsid w:val="00A968B4"/>
    <w:rsid w:val="00A977D6"/>
    <w:rsid w:val="00AA0AB1"/>
    <w:rsid w:val="00AA2777"/>
    <w:rsid w:val="00AA34B8"/>
    <w:rsid w:val="00AA53BF"/>
    <w:rsid w:val="00AA5D98"/>
    <w:rsid w:val="00AA6519"/>
    <w:rsid w:val="00AA65A1"/>
    <w:rsid w:val="00AA66C6"/>
    <w:rsid w:val="00AB0434"/>
    <w:rsid w:val="00AB0817"/>
    <w:rsid w:val="00AB0AE0"/>
    <w:rsid w:val="00AB21D4"/>
    <w:rsid w:val="00AB2BE1"/>
    <w:rsid w:val="00AB2FEC"/>
    <w:rsid w:val="00AB528D"/>
    <w:rsid w:val="00AB5A0E"/>
    <w:rsid w:val="00AB5D24"/>
    <w:rsid w:val="00AB73DA"/>
    <w:rsid w:val="00AC5557"/>
    <w:rsid w:val="00AC5972"/>
    <w:rsid w:val="00AC649A"/>
    <w:rsid w:val="00AD0CCD"/>
    <w:rsid w:val="00AD0CD5"/>
    <w:rsid w:val="00AD4042"/>
    <w:rsid w:val="00AD63D7"/>
    <w:rsid w:val="00AD71B1"/>
    <w:rsid w:val="00AD737D"/>
    <w:rsid w:val="00AD7FBD"/>
    <w:rsid w:val="00AE217F"/>
    <w:rsid w:val="00AE33AD"/>
    <w:rsid w:val="00AE4A8E"/>
    <w:rsid w:val="00AE5D86"/>
    <w:rsid w:val="00AE730E"/>
    <w:rsid w:val="00AE7C53"/>
    <w:rsid w:val="00AF1E8C"/>
    <w:rsid w:val="00AF20BA"/>
    <w:rsid w:val="00AF241E"/>
    <w:rsid w:val="00AF4C51"/>
    <w:rsid w:val="00AF5A9F"/>
    <w:rsid w:val="00AF5D6C"/>
    <w:rsid w:val="00B01643"/>
    <w:rsid w:val="00B02E38"/>
    <w:rsid w:val="00B04FB4"/>
    <w:rsid w:val="00B1002D"/>
    <w:rsid w:val="00B10436"/>
    <w:rsid w:val="00B135F9"/>
    <w:rsid w:val="00B13668"/>
    <w:rsid w:val="00B173BF"/>
    <w:rsid w:val="00B20A49"/>
    <w:rsid w:val="00B210E4"/>
    <w:rsid w:val="00B2373B"/>
    <w:rsid w:val="00B24F4B"/>
    <w:rsid w:val="00B25228"/>
    <w:rsid w:val="00B270AD"/>
    <w:rsid w:val="00B31FCF"/>
    <w:rsid w:val="00B32612"/>
    <w:rsid w:val="00B33FA8"/>
    <w:rsid w:val="00B34088"/>
    <w:rsid w:val="00B344CA"/>
    <w:rsid w:val="00B34B75"/>
    <w:rsid w:val="00B402E0"/>
    <w:rsid w:val="00B4200A"/>
    <w:rsid w:val="00B42651"/>
    <w:rsid w:val="00B42ADC"/>
    <w:rsid w:val="00B43B76"/>
    <w:rsid w:val="00B468B6"/>
    <w:rsid w:val="00B46CA9"/>
    <w:rsid w:val="00B5420B"/>
    <w:rsid w:val="00B54760"/>
    <w:rsid w:val="00B55061"/>
    <w:rsid w:val="00B56C45"/>
    <w:rsid w:val="00B56E46"/>
    <w:rsid w:val="00B5771F"/>
    <w:rsid w:val="00B610EB"/>
    <w:rsid w:val="00B613FD"/>
    <w:rsid w:val="00B62158"/>
    <w:rsid w:val="00B6362A"/>
    <w:rsid w:val="00B65F35"/>
    <w:rsid w:val="00B65FC6"/>
    <w:rsid w:val="00B66107"/>
    <w:rsid w:val="00B67899"/>
    <w:rsid w:val="00B71A61"/>
    <w:rsid w:val="00B720A2"/>
    <w:rsid w:val="00B7277A"/>
    <w:rsid w:val="00B73356"/>
    <w:rsid w:val="00B73BA0"/>
    <w:rsid w:val="00B74343"/>
    <w:rsid w:val="00B7771F"/>
    <w:rsid w:val="00B77A5A"/>
    <w:rsid w:val="00B8038B"/>
    <w:rsid w:val="00B80A58"/>
    <w:rsid w:val="00B80E5C"/>
    <w:rsid w:val="00B83B3D"/>
    <w:rsid w:val="00B90123"/>
    <w:rsid w:val="00B931EF"/>
    <w:rsid w:val="00B94D9B"/>
    <w:rsid w:val="00B95671"/>
    <w:rsid w:val="00BA0146"/>
    <w:rsid w:val="00BA34C9"/>
    <w:rsid w:val="00BA38AC"/>
    <w:rsid w:val="00BA3B0C"/>
    <w:rsid w:val="00BA50BE"/>
    <w:rsid w:val="00BA5267"/>
    <w:rsid w:val="00BA5492"/>
    <w:rsid w:val="00BB03D9"/>
    <w:rsid w:val="00BB153C"/>
    <w:rsid w:val="00BB1F44"/>
    <w:rsid w:val="00BB337D"/>
    <w:rsid w:val="00BB542E"/>
    <w:rsid w:val="00BB612E"/>
    <w:rsid w:val="00BC08E7"/>
    <w:rsid w:val="00BC0A57"/>
    <w:rsid w:val="00BC2AF8"/>
    <w:rsid w:val="00BC3233"/>
    <w:rsid w:val="00BC3895"/>
    <w:rsid w:val="00BC5261"/>
    <w:rsid w:val="00BC620B"/>
    <w:rsid w:val="00BC7579"/>
    <w:rsid w:val="00BC76CF"/>
    <w:rsid w:val="00BD0572"/>
    <w:rsid w:val="00BD0B30"/>
    <w:rsid w:val="00BD19EA"/>
    <w:rsid w:val="00BD3C4F"/>
    <w:rsid w:val="00BD40D2"/>
    <w:rsid w:val="00BD4485"/>
    <w:rsid w:val="00BD5875"/>
    <w:rsid w:val="00BE1D0E"/>
    <w:rsid w:val="00BE3B28"/>
    <w:rsid w:val="00BE4705"/>
    <w:rsid w:val="00BE66A4"/>
    <w:rsid w:val="00BE717F"/>
    <w:rsid w:val="00BE73EF"/>
    <w:rsid w:val="00BF000C"/>
    <w:rsid w:val="00BF0883"/>
    <w:rsid w:val="00BF2494"/>
    <w:rsid w:val="00BF2D5E"/>
    <w:rsid w:val="00BF320B"/>
    <w:rsid w:val="00BF3DE5"/>
    <w:rsid w:val="00BF4788"/>
    <w:rsid w:val="00BF5F36"/>
    <w:rsid w:val="00BF5FF7"/>
    <w:rsid w:val="00BF72C3"/>
    <w:rsid w:val="00C00764"/>
    <w:rsid w:val="00C042D9"/>
    <w:rsid w:val="00C0446B"/>
    <w:rsid w:val="00C04983"/>
    <w:rsid w:val="00C07A56"/>
    <w:rsid w:val="00C07C01"/>
    <w:rsid w:val="00C10289"/>
    <w:rsid w:val="00C112A3"/>
    <w:rsid w:val="00C13A34"/>
    <w:rsid w:val="00C13B67"/>
    <w:rsid w:val="00C16F2C"/>
    <w:rsid w:val="00C21919"/>
    <w:rsid w:val="00C21A54"/>
    <w:rsid w:val="00C2262F"/>
    <w:rsid w:val="00C227F6"/>
    <w:rsid w:val="00C23F3F"/>
    <w:rsid w:val="00C30D13"/>
    <w:rsid w:val="00C34C0C"/>
    <w:rsid w:val="00C3549C"/>
    <w:rsid w:val="00C41979"/>
    <w:rsid w:val="00C41CF2"/>
    <w:rsid w:val="00C42B45"/>
    <w:rsid w:val="00C4329D"/>
    <w:rsid w:val="00C43500"/>
    <w:rsid w:val="00C44FCD"/>
    <w:rsid w:val="00C46466"/>
    <w:rsid w:val="00C46B86"/>
    <w:rsid w:val="00C518CC"/>
    <w:rsid w:val="00C5192A"/>
    <w:rsid w:val="00C51A9C"/>
    <w:rsid w:val="00C51BE3"/>
    <w:rsid w:val="00C52435"/>
    <w:rsid w:val="00C53D53"/>
    <w:rsid w:val="00C54F13"/>
    <w:rsid w:val="00C55DBE"/>
    <w:rsid w:val="00C55EC1"/>
    <w:rsid w:val="00C56CC1"/>
    <w:rsid w:val="00C57E27"/>
    <w:rsid w:val="00C61866"/>
    <w:rsid w:val="00C62415"/>
    <w:rsid w:val="00C64329"/>
    <w:rsid w:val="00C64C1C"/>
    <w:rsid w:val="00C64C86"/>
    <w:rsid w:val="00C65618"/>
    <w:rsid w:val="00C656DA"/>
    <w:rsid w:val="00C656FB"/>
    <w:rsid w:val="00C66080"/>
    <w:rsid w:val="00C670AF"/>
    <w:rsid w:val="00C67752"/>
    <w:rsid w:val="00C7074D"/>
    <w:rsid w:val="00C75C77"/>
    <w:rsid w:val="00C76280"/>
    <w:rsid w:val="00C77EA7"/>
    <w:rsid w:val="00C809EA"/>
    <w:rsid w:val="00C819EB"/>
    <w:rsid w:val="00C831FC"/>
    <w:rsid w:val="00C87FEC"/>
    <w:rsid w:val="00C90F36"/>
    <w:rsid w:val="00C924B6"/>
    <w:rsid w:val="00C952D0"/>
    <w:rsid w:val="00C96C07"/>
    <w:rsid w:val="00CA0001"/>
    <w:rsid w:val="00CA1484"/>
    <w:rsid w:val="00CA1EBF"/>
    <w:rsid w:val="00CA2B9B"/>
    <w:rsid w:val="00CA2BD5"/>
    <w:rsid w:val="00CA2EC4"/>
    <w:rsid w:val="00CA336C"/>
    <w:rsid w:val="00CA3CB2"/>
    <w:rsid w:val="00CA4337"/>
    <w:rsid w:val="00CA4632"/>
    <w:rsid w:val="00CA6228"/>
    <w:rsid w:val="00CA6D05"/>
    <w:rsid w:val="00CA6EDE"/>
    <w:rsid w:val="00CA75A1"/>
    <w:rsid w:val="00CB2030"/>
    <w:rsid w:val="00CB268F"/>
    <w:rsid w:val="00CB3F7C"/>
    <w:rsid w:val="00CB66AA"/>
    <w:rsid w:val="00CB7620"/>
    <w:rsid w:val="00CC2FA3"/>
    <w:rsid w:val="00CC4753"/>
    <w:rsid w:val="00CC5F2D"/>
    <w:rsid w:val="00CD0CA5"/>
    <w:rsid w:val="00CD2BB8"/>
    <w:rsid w:val="00CD34CE"/>
    <w:rsid w:val="00CD44DA"/>
    <w:rsid w:val="00CD72A2"/>
    <w:rsid w:val="00CE07B6"/>
    <w:rsid w:val="00CE2754"/>
    <w:rsid w:val="00CE5EE1"/>
    <w:rsid w:val="00CE65E6"/>
    <w:rsid w:val="00CE7BF2"/>
    <w:rsid w:val="00CF1A60"/>
    <w:rsid w:val="00CF24D9"/>
    <w:rsid w:val="00CF2A41"/>
    <w:rsid w:val="00CF3735"/>
    <w:rsid w:val="00CF4483"/>
    <w:rsid w:val="00CF4FA0"/>
    <w:rsid w:val="00CF50F8"/>
    <w:rsid w:val="00CF5356"/>
    <w:rsid w:val="00CF6D74"/>
    <w:rsid w:val="00D00F5D"/>
    <w:rsid w:val="00D03528"/>
    <w:rsid w:val="00D03E37"/>
    <w:rsid w:val="00D0458F"/>
    <w:rsid w:val="00D049B7"/>
    <w:rsid w:val="00D04A61"/>
    <w:rsid w:val="00D04FC2"/>
    <w:rsid w:val="00D055D6"/>
    <w:rsid w:val="00D06164"/>
    <w:rsid w:val="00D06CA2"/>
    <w:rsid w:val="00D0701D"/>
    <w:rsid w:val="00D117F0"/>
    <w:rsid w:val="00D11ED2"/>
    <w:rsid w:val="00D12B5E"/>
    <w:rsid w:val="00D12F67"/>
    <w:rsid w:val="00D13896"/>
    <w:rsid w:val="00D14A9A"/>
    <w:rsid w:val="00D20997"/>
    <w:rsid w:val="00D218D5"/>
    <w:rsid w:val="00D21BA4"/>
    <w:rsid w:val="00D222EF"/>
    <w:rsid w:val="00D2284F"/>
    <w:rsid w:val="00D22B0A"/>
    <w:rsid w:val="00D242C3"/>
    <w:rsid w:val="00D24D6B"/>
    <w:rsid w:val="00D26EBF"/>
    <w:rsid w:val="00D30DB4"/>
    <w:rsid w:val="00D34B16"/>
    <w:rsid w:val="00D36F8D"/>
    <w:rsid w:val="00D40F49"/>
    <w:rsid w:val="00D4107F"/>
    <w:rsid w:val="00D4130F"/>
    <w:rsid w:val="00D42ADD"/>
    <w:rsid w:val="00D43222"/>
    <w:rsid w:val="00D449C1"/>
    <w:rsid w:val="00D46C45"/>
    <w:rsid w:val="00D46CC6"/>
    <w:rsid w:val="00D46D40"/>
    <w:rsid w:val="00D47DA4"/>
    <w:rsid w:val="00D5129D"/>
    <w:rsid w:val="00D52985"/>
    <w:rsid w:val="00D548F5"/>
    <w:rsid w:val="00D549DC"/>
    <w:rsid w:val="00D60C04"/>
    <w:rsid w:val="00D60F44"/>
    <w:rsid w:val="00D6289A"/>
    <w:rsid w:val="00D650F9"/>
    <w:rsid w:val="00D65C3D"/>
    <w:rsid w:val="00D6751D"/>
    <w:rsid w:val="00D70A46"/>
    <w:rsid w:val="00D70B79"/>
    <w:rsid w:val="00D720CE"/>
    <w:rsid w:val="00D73633"/>
    <w:rsid w:val="00D74AC8"/>
    <w:rsid w:val="00D74C30"/>
    <w:rsid w:val="00D76286"/>
    <w:rsid w:val="00D77B1C"/>
    <w:rsid w:val="00D803E8"/>
    <w:rsid w:val="00D820B5"/>
    <w:rsid w:val="00D82343"/>
    <w:rsid w:val="00D82BCC"/>
    <w:rsid w:val="00D83CB0"/>
    <w:rsid w:val="00D840D5"/>
    <w:rsid w:val="00D8428B"/>
    <w:rsid w:val="00D85B0E"/>
    <w:rsid w:val="00D86C50"/>
    <w:rsid w:val="00D90393"/>
    <w:rsid w:val="00D90821"/>
    <w:rsid w:val="00D94941"/>
    <w:rsid w:val="00D9511F"/>
    <w:rsid w:val="00DA0FF8"/>
    <w:rsid w:val="00DA428E"/>
    <w:rsid w:val="00DA4455"/>
    <w:rsid w:val="00DA4877"/>
    <w:rsid w:val="00DA6315"/>
    <w:rsid w:val="00DA72EC"/>
    <w:rsid w:val="00DA78C9"/>
    <w:rsid w:val="00DB0356"/>
    <w:rsid w:val="00DB2605"/>
    <w:rsid w:val="00DB3751"/>
    <w:rsid w:val="00DB752F"/>
    <w:rsid w:val="00DC09D4"/>
    <w:rsid w:val="00DC1F55"/>
    <w:rsid w:val="00DC34D0"/>
    <w:rsid w:val="00DC3DA1"/>
    <w:rsid w:val="00DC7A88"/>
    <w:rsid w:val="00DC7BB0"/>
    <w:rsid w:val="00DD028A"/>
    <w:rsid w:val="00DD0450"/>
    <w:rsid w:val="00DD064F"/>
    <w:rsid w:val="00DD24B2"/>
    <w:rsid w:val="00DD29FB"/>
    <w:rsid w:val="00DD2A5B"/>
    <w:rsid w:val="00DD456C"/>
    <w:rsid w:val="00DD5B9E"/>
    <w:rsid w:val="00DD5C61"/>
    <w:rsid w:val="00DD658E"/>
    <w:rsid w:val="00DD73A8"/>
    <w:rsid w:val="00DD79FC"/>
    <w:rsid w:val="00DE1058"/>
    <w:rsid w:val="00DE2405"/>
    <w:rsid w:val="00DE303E"/>
    <w:rsid w:val="00DE6742"/>
    <w:rsid w:val="00DF0781"/>
    <w:rsid w:val="00DF141F"/>
    <w:rsid w:val="00DF195E"/>
    <w:rsid w:val="00DF47D1"/>
    <w:rsid w:val="00DF7077"/>
    <w:rsid w:val="00E0120E"/>
    <w:rsid w:val="00E015DA"/>
    <w:rsid w:val="00E01F8A"/>
    <w:rsid w:val="00E02628"/>
    <w:rsid w:val="00E06D4E"/>
    <w:rsid w:val="00E1330B"/>
    <w:rsid w:val="00E154ED"/>
    <w:rsid w:val="00E166CB"/>
    <w:rsid w:val="00E16F0D"/>
    <w:rsid w:val="00E203D6"/>
    <w:rsid w:val="00E217EC"/>
    <w:rsid w:val="00E221F4"/>
    <w:rsid w:val="00E22D4A"/>
    <w:rsid w:val="00E23C4C"/>
    <w:rsid w:val="00E30021"/>
    <w:rsid w:val="00E31A1F"/>
    <w:rsid w:val="00E33329"/>
    <w:rsid w:val="00E336AC"/>
    <w:rsid w:val="00E34175"/>
    <w:rsid w:val="00E35871"/>
    <w:rsid w:val="00E35EEF"/>
    <w:rsid w:val="00E36D85"/>
    <w:rsid w:val="00E40C72"/>
    <w:rsid w:val="00E41887"/>
    <w:rsid w:val="00E431AF"/>
    <w:rsid w:val="00E434E6"/>
    <w:rsid w:val="00E44511"/>
    <w:rsid w:val="00E44C15"/>
    <w:rsid w:val="00E50A40"/>
    <w:rsid w:val="00E5372F"/>
    <w:rsid w:val="00E53F2E"/>
    <w:rsid w:val="00E55F95"/>
    <w:rsid w:val="00E6006F"/>
    <w:rsid w:val="00E6019F"/>
    <w:rsid w:val="00E61ECB"/>
    <w:rsid w:val="00E62E19"/>
    <w:rsid w:val="00E6363B"/>
    <w:rsid w:val="00E63E90"/>
    <w:rsid w:val="00E661F9"/>
    <w:rsid w:val="00E664EE"/>
    <w:rsid w:val="00E66A51"/>
    <w:rsid w:val="00E707E1"/>
    <w:rsid w:val="00E71C7C"/>
    <w:rsid w:val="00E727F2"/>
    <w:rsid w:val="00E730D1"/>
    <w:rsid w:val="00E737A4"/>
    <w:rsid w:val="00E7473C"/>
    <w:rsid w:val="00E748BE"/>
    <w:rsid w:val="00E74AA6"/>
    <w:rsid w:val="00E7714E"/>
    <w:rsid w:val="00E80444"/>
    <w:rsid w:val="00E823B9"/>
    <w:rsid w:val="00E85747"/>
    <w:rsid w:val="00E85954"/>
    <w:rsid w:val="00E859EF"/>
    <w:rsid w:val="00E904BE"/>
    <w:rsid w:val="00E90E02"/>
    <w:rsid w:val="00E929DB"/>
    <w:rsid w:val="00E9460E"/>
    <w:rsid w:val="00E956ED"/>
    <w:rsid w:val="00E95877"/>
    <w:rsid w:val="00EA0250"/>
    <w:rsid w:val="00EA1C8A"/>
    <w:rsid w:val="00EA48B2"/>
    <w:rsid w:val="00EA4A28"/>
    <w:rsid w:val="00EA755C"/>
    <w:rsid w:val="00EB08A4"/>
    <w:rsid w:val="00EB0BE1"/>
    <w:rsid w:val="00EB0D98"/>
    <w:rsid w:val="00EB1E31"/>
    <w:rsid w:val="00EB2CE6"/>
    <w:rsid w:val="00EB330D"/>
    <w:rsid w:val="00EB4C42"/>
    <w:rsid w:val="00EB5C51"/>
    <w:rsid w:val="00EB758E"/>
    <w:rsid w:val="00EB75DF"/>
    <w:rsid w:val="00EC32D7"/>
    <w:rsid w:val="00EC480B"/>
    <w:rsid w:val="00EC75D8"/>
    <w:rsid w:val="00ED19DD"/>
    <w:rsid w:val="00ED3766"/>
    <w:rsid w:val="00ED55E8"/>
    <w:rsid w:val="00ED5C23"/>
    <w:rsid w:val="00ED6E29"/>
    <w:rsid w:val="00ED7E23"/>
    <w:rsid w:val="00EE1473"/>
    <w:rsid w:val="00EE1A3F"/>
    <w:rsid w:val="00EE1D02"/>
    <w:rsid w:val="00EE324D"/>
    <w:rsid w:val="00EE5605"/>
    <w:rsid w:val="00EE5EF7"/>
    <w:rsid w:val="00EE61D8"/>
    <w:rsid w:val="00EE6AD4"/>
    <w:rsid w:val="00EF0D78"/>
    <w:rsid w:val="00EF149B"/>
    <w:rsid w:val="00EF1E75"/>
    <w:rsid w:val="00EF3CA8"/>
    <w:rsid w:val="00EF45DF"/>
    <w:rsid w:val="00EF48E9"/>
    <w:rsid w:val="00EF4A7D"/>
    <w:rsid w:val="00EF5C9E"/>
    <w:rsid w:val="00EF72C6"/>
    <w:rsid w:val="00EF7E0B"/>
    <w:rsid w:val="00F004DE"/>
    <w:rsid w:val="00F033E1"/>
    <w:rsid w:val="00F03E41"/>
    <w:rsid w:val="00F04518"/>
    <w:rsid w:val="00F05D7D"/>
    <w:rsid w:val="00F07E7C"/>
    <w:rsid w:val="00F1079B"/>
    <w:rsid w:val="00F10A60"/>
    <w:rsid w:val="00F11C0E"/>
    <w:rsid w:val="00F11F43"/>
    <w:rsid w:val="00F11F7F"/>
    <w:rsid w:val="00F148E8"/>
    <w:rsid w:val="00F177CD"/>
    <w:rsid w:val="00F17BA7"/>
    <w:rsid w:val="00F20426"/>
    <w:rsid w:val="00F20B3E"/>
    <w:rsid w:val="00F20B5A"/>
    <w:rsid w:val="00F20E2E"/>
    <w:rsid w:val="00F22198"/>
    <w:rsid w:val="00F22E5B"/>
    <w:rsid w:val="00F22FBB"/>
    <w:rsid w:val="00F23616"/>
    <w:rsid w:val="00F23E88"/>
    <w:rsid w:val="00F24CEE"/>
    <w:rsid w:val="00F2668B"/>
    <w:rsid w:val="00F27F66"/>
    <w:rsid w:val="00F30082"/>
    <w:rsid w:val="00F30929"/>
    <w:rsid w:val="00F30D08"/>
    <w:rsid w:val="00F32E1C"/>
    <w:rsid w:val="00F3366A"/>
    <w:rsid w:val="00F3572B"/>
    <w:rsid w:val="00F4071F"/>
    <w:rsid w:val="00F40A79"/>
    <w:rsid w:val="00F43FB9"/>
    <w:rsid w:val="00F445F7"/>
    <w:rsid w:val="00F457F9"/>
    <w:rsid w:val="00F45CE2"/>
    <w:rsid w:val="00F5099B"/>
    <w:rsid w:val="00F520DD"/>
    <w:rsid w:val="00F52207"/>
    <w:rsid w:val="00F532A3"/>
    <w:rsid w:val="00F5460F"/>
    <w:rsid w:val="00F5718F"/>
    <w:rsid w:val="00F573CE"/>
    <w:rsid w:val="00F5792D"/>
    <w:rsid w:val="00F57E7C"/>
    <w:rsid w:val="00F60ACD"/>
    <w:rsid w:val="00F60B90"/>
    <w:rsid w:val="00F619FB"/>
    <w:rsid w:val="00F61D49"/>
    <w:rsid w:val="00F6338B"/>
    <w:rsid w:val="00F650FD"/>
    <w:rsid w:val="00F6606A"/>
    <w:rsid w:val="00F66434"/>
    <w:rsid w:val="00F667E0"/>
    <w:rsid w:val="00F66C0C"/>
    <w:rsid w:val="00F66CE3"/>
    <w:rsid w:val="00F67D63"/>
    <w:rsid w:val="00F71A09"/>
    <w:rsid w:val="00F71AAF"/>
    <w:rsid w:val="00F749F3"/>
    <w:rsid w:val="00F74C88"/>
    <w:rsid w:val="00F7772E"/>
    <w:rsid w:val="00F8046F"/>
    <w:rsid w:val="00F8195B"/>
    <w:rsid w:val="00F833F1"/>
    <w:rsid w:val="00F83AE0"/>
    <w:rsid w:val="00F83C1D"/>
    <w:rsid w:val="00F844AB"/>
    <w:rsid w:val="00F84EA8"/>
    <w:rsid w:val="00F84F72"/>
    <w:rsid w:val="00F84F81"/>
    <w:rsid w:val="00F85342"/>
    <w:rsid w:val="00F90900"/>
    <w:rsid w:val="00F91ED2"/>
    <w:rsid w:val="00F9234C"/>
    <w:rsid w:val="00F9667B"/>
    <w:rsid w:val="00FA0250"/>
    <w:rsid w:val="00FA0C13"/>
    <w:rsid w:val="00FA13C1"/>
    <w:rsid w:val="00FA3368"/>
    <w:rsid w:val="00FA3AB5"/>
    <w:rsid w:val="00FA5524"/>
    <w:rsid w:val="00FA7CAE"/>
    <w:rsid w:val="00FB0322"/>
    <w:rsid w:val="00FB3318"/>
    <w:rsid w:val="00FB3340"/>
    <w:rsid w:val="00FB42CC"/>
    <w:rsid w:val="00FB6014"/>
    <w:rsid w:val="00FB74AE"/>
    <w:rsid w:val="00FB783E"/>
    <w:rsid w:val="00FC0756"/>
    <w:rsid w:val="00FC117F"/>
    <w:rsid w:val="00FC1C02"/>
    <w:rsid w:val="00FC20F9"/>
    <w:rsid w:val="00FC46CF"/>
    <w:rsid w:val="00FC49FE"/>
    <w:rsid w:val="00FC5985"/>
    <w:rsid w:val="00FC62D1"/>
    <w:rsid w:val="00FC707A"/>
    <w:rsid w:val="00FC7C06"/>
    <w:rsid w:val="00FD14C0"/>
    <w:rsid w:val="00FD152E"/>
    <w:rsid w:val="00FD198A"/>
    <w:rsid w:val="00FD3776"/>
    <w:rsid w:val="00FD4E10"/>
    <w:rsid w:val="00FD4E8A"/>
    <w:rsid w:val="00FD7693"/>
    <w:rsid w:val="00FD7B7C"/>
    <w:rsid w:val="00FE2289"/>
    <w:rsid w:val="00FE2A02"/>
    <w:rsid w:val="00FE2F52"/>
    <w:rsid w:val="00FE34AE"/>
    <w:rsid w:val="00FE6439"/>
    <w:rsid w:val="00FE6825"/>
    <w:rsid w:val="00FF0CF3"/>
    <w:rsid w:val="00FF33AC"/>
    <w:rsid w:val="00FF36C4"/>
    <w:rsid w:val="00FF4073"/>
    <w:rsid w:val="00FF46F4"/>
    <w:rsid w:val="00FF4BC3"/>
    <w:rsid w:val="00FF597B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8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D64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45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543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55FC8"/>
    <w:pPr>
      <w:keepNext/>
      <w:widowControl w:val="0"/>
      <w:jc w:val="center"/>
      <w:outlineLvl w:val="4"/>
    </w:pPr>
    <w:rPr>
      <w:b/>
      <w:color w:val="00000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F03E41"/>
    <w:rPr>
      <w:rFonts w:ascii="Calibri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613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B1F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41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8B1FF0"/>
    <w:rPr>
      <w:rFonts w:cs="Times New Roman"/>
    </w:rPr>
  </w:style>
  <w:style w:type="paragraph" w:customStyle="1" w:styleId="ConsPlusTitle">
    <w:name w:val="ConsPlusTitle"/>
    <w:uiPriority w:val="99"/>
    <w:rsid w:val="00984DD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2543AF"/>
    <w:rPr>
      <w:rFonts w:ascii="Calibri" w:hAnsi="Calibri"/>
      <w:b/>
      <w:bCs/>
      <w:sz w:val="28"/>
      <w:szCs w:val="28"/>
    </w:rPr>
  </w:style>
  <w:style w:type="character" w:styleId="a7">
    <w:name w:val="Hyperlink"/>
    <w:basedOn w:val="a0"/>
    <w:rsid w:val="002543AF"/>
    <w:rPr>
      <w:rFonts w:ascii="Times New Roman" w:hAnsi="Times New Roman" w:cs="Times New Roman" w:hint="default"/>
      <w:color w:val="0000FF"/>
      <w:u w:val="single"/>
    </w:rPr>
  </w:style>
  <w:style w:type="paragraph" w:customStyle="1" w:styleId="a8">
    <w:name w:val="Обычный.Название подразделения"/>
    <w:rsid w:val="002543AF"/>
    <w:rPr>
      <w:rFonts w:ascii="SchoolBook" w:hAnsi="SchoolBook"/>
      <w:sz w:val="28"/>
    </w:rPr>
  </w:style>
  <w:style w:type="paragraph" w:customStyle="1" w:styleId="11">
    <w:name w:val="Без интервала1"/>
    <w:rsid w:val="002543AF"/>
    <w:rPr>
      <w:rFonts w:ascii="Calibri" w:hAnsi="Calibri"/>
      <w:sz w:val="22"/>
      <w:szCs w:val="22"/>
    </w:rPr>
  </w:style>
  <w:style w:type="paragraph" w:customStyle="1" w:styleId="e">
    <w:name w:val="ђeбычный"/>
    <w:rsid w:val="00CD44DA"/>
    <w:pPr>
      <w:widowControl w:val="0"/>
      <w:jc w:val="both"/>
    </w:pPr>
    <w:rPr>
      <w:snapToGrid w:val="0"/>
      <w:sz w:val="26"/>
    </w:rPr>
  </w:style>
  <w:style w:type="character" w:customStyle="1" w:styleId="10">
    <w:name w:val="Заголовок 1 Знак"/>
    <w:basedOn w:val="a0"/>
    <w:link w:val="1"/>
    <w:rsid w:val="004D64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042A07"/>
    <w:pPr>
      <w:jc w:val="both"/>
    </w:pPr>
    <w:rPr>
      <w:sz w:val="32"/>
      <w:szCs w:val="20"/>
    </w:rPr>
  </w:style>
  <w:style w:type="character" w:customStyle="1" w:styleId="22">
    <w:name w:val="Основной текст 2 Знак"/>
    <w:basedOn w:val="a0"/>
    <w:link w:val="21"/>
    <w:rsid w:val="00042A07"/>
    <w:rPr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6C56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565A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6C26B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445F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0F13F2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semiHidden/>
    <w:unhideWhenUsed/>
    <w:rsid w:val="00FF4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F4B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tem@govvr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1F94-3F24-4705-9AB4-EF11DD26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9881</TotalTime>
  <Pages>11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CROC</Company>
  <LinksUpToDate>false</LinksUpToDate>
  <CharactersWithSpaces>26048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Администрация</dc:creator>
  <cp:keywords/>
  <dc:description/>
  <cp:lastModifiedBy>economic</cp:lastModifiedBy>
  <cp:revision>726</cp:revision>
  <cp:lastPrinted>2021-07-22T13:34:00Z</cp:lastPrinted>
  <dcterms:created xsi:type="dcterms:W3CDTF">2010-04-19T04:45:00Z</dcterms:created>
  <dcterms:modified xsi:type="dcterms:W3CDTF">2021-09-03T11:06:00Z</dcterms:modified>
</cp:coreProperties>
</file>